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6C708B">
        <w:rPr>
          <w:color w:val="444444"/>
        </w:rPr>
        <w:t>Центр по работе с молодежью</w:t>
      </w:r>
      <w:r w:rsidR="00044156">
        <w:rPr>
          <w:color w:val="444444"/>
        </w:rPr>
        <w:t>»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CB6AAF">
        <w:rPr>
          <w:color w:val="444444"/>
        </w:rPr>
        <w:t>Центр по работе с молодежью</w:t>
      </w:r>
      <w:r>
        <w:rPr>
          <w:color w:val="444444"/>
        </w:rPr>
        <w:t xml:space="preserve">» </w:t>
      </w:r>
      <w:r w:rsidRPr="008603D7">
        <w:rPr>
          <w:color w:val="444444"/>
        </w:rPr>
        <w:t xml:space="preserve">утверждена приказом от </w:t>
      </w:r>
      <w:r w:rsidR="00CB6AAF">
        <w:rPr>
          <w:color w:val="444444"/>
        </w:rPr>
        <w:t>13</w:t>
      </w:r>
      <w:r>
        <w:rPr>
          <w:color w:val="444444"/>
        </w:rPr>
        <w:t xml:space="preserve"> </w:t>
      </w:r>
      <w:r w:rsidR="00CB6AAF">
        <w:rPr>
          <w:color w:val="444444"/>
        </w:rPr>
        <w:t>июня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9174AF">
        <w:rPr>
          <w:color w:val="444444"/>
        </w:rPr>
        <w:t>7</w:t>
      </w:r>
      <w:r w:rsidRPr="008603D7">
        <w:rPr>
          <w:color w:val="444444"/>
        </w:rPr>
        <w:t xml:space="preserve"> года № </w:t>
      </w:r>
      <w:r w:rsidR="00CB6AAF">
        <w:rPr>
          <w:color w:val="444444"/>
        </w:rPr>
        <w:t>46-од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 xml:space="preserve"> в</w:t>
      </w:r>
      <w:r w:rsidR="009174AF" w:rsidRPr="009174AF">
        <w:rPr>
          <w:color w:val="444444"/>
        </w:rPr>
        <w:t xml:space="preserve"> </w:t>
      </w:r>
      <w:r w:rsidR="009174AF">
        <w:rPr>
          <w:color w:val="444444"/>
        </w:rPr>
        <w:t>муниципальном казенном учреждении Курского муниципального района Ставропольского края «</w:t>
      </w:r>
      <w:r w:rsidR="00CB6AAF">
        <w:rPr>
          <w:color w:val="444444"/>
        </w:rPr>
        <w:t>Центр по работе с молодежью</w:t>
      </w:r>
      <w:r w:rsidR="009174AF">
        <w:rPr>
          <w:color w:val="444444"/>
        </w:rPr>
        <w:t xml:space="preserve">», внесены изменения приказом от </w:t>
      </w:r>
      <w:r w:rsidR="00CB6AAF">
        <w:rPr>
          <w:color w:val="444444"/>
        </w:rPr>
        <w:t>18</w:t>
      </w:r>
      <w:r w:rsidR="009174AF">
        <w:rPr>
          <w:color w:val="444444"/>
        </w:rPr>
        <w:t xml:space="preserve"> </w:t>
      </w:r>
      <w:r w:rsidR="00044156">
        <w:rPr>
          <w:color w:val="444444"/>
        </w:rPr>
        <w:t>декабря</w:t>
      </w:r>
      <w:r w:rsidR="009174AF">
        <w:rPr>
          <w:color w:val="444444"/>
        </w:rPr>
        <w:t xml:space="preserve"> 201</w:t>
      </w:r>
      <w:r w:rsidR="00044156">
        <w:rPr>
          <w:color w:val="444444"/>
        </w:rPr>
        <w:t>8</w:t>
      </w:r>
      <w:r w:rsidR="009174AF">
        <w:rPr>
          <w:color w:val="444444"/>
        </w:rPr>
        <w:t xml:space="preserve"> г. № </w:t>
      </w:r>
      <w:r w:rsidR="00CB6AAF">
        <w:rPr>
          <w:color w:val="444444"/>
        </w:rPr>
        <w:t>94-од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Курского муниципального района Ставропольского края </w:t>
      </w:r>
      <w:r w:rsidR="009174AF">
        <w:rPr>
          <w:color w:val="444444"/>
        </w:rPr>
        <w:t>«</w:t>
      </w:r>
      <w:r w:rsidR="00CB6AAF">
        <w:rPr>
          <w:color w:val="444444"/>
        </w:rPr>
        <w:t>Центр по работе с молодежью</w:t>
      </w:r>
      <w:r w:rsidR="009174AF">
        <w:rPr>
          <w:color w:val="444444"/>
        </w:rPr>
        <w:t>»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D067C4">
        <w:rPr>
          <w:color w:val="444444"/>
        </w:rPr>
        <w:t>и</w:t>
      </w:r>
      <w:bookmarkStart w:id="0" w:name="_GoBack"/>
      <w:bookmarkEnd w:id="0"/>
      <w:r w:rsidR="009174AF">
        <w:rPr>
          <w:color w:val="444444"/>
        </w:rPr>
        <w:t xml:space="preserve"> работ) по ведению бюджетного и налогового учета № 5</w:t>
      </w:r>
      <w:r w:rsidR="00CB6AAF">
        <w:rPr>
          <w:color w:val="444444"/>
        </w:rPr>
        <w:t>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42773C"/>
    <w:rsid w:val="004D0010"/>
    <w:rsid w:val="005272A1"/>
    <w:rsid w:val="005954E6"/>
    <w:rsid w:val="006A2D62"/>
    <w:rsid w:val="006C708B"/>
    <w:rsid w:val="008603D7"/>
    <w:rsid w:val="009174AF"/>
    <w:rsid w:val="00A94204"/>
    <w:rsid w:val="00B7708F"/>
    <w:rsid w:val="00C32C22"/>
    <w:rsid w:val="00CB6AAF"/>
    <w:rsid w:val="00CE0612"/>
    <w:rsid w:val="00D067C4"/>
    <w:rsid w:val="00D96DA0"/>
    <w:rsid w:val="00DD08B0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4D93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5</cp:revision>
  <dcterms:created xsi:type="dcterms:W3CDTF">2019-06-26T07:26:00Z</dcterms:created>
  <dcterms:modified xsi:type="dcterms:W3CDTF">2019-06-26T07:47:00Z</dcterms:modified>
</cp:coreProperties>
</file>