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B651CF">
        <w:rPr>
          <w:color w:val="444444"/>
        </w:rPr>
        <w:t xml:space="preserve">учреждения </w:t>
      </w:r>
      <w:r>
        <w:rPr>
          <w:color w:val="444444"/>
        </w:rPr>
        <w:t>«</w:t>
      </w:r>
      <w:r w:rsidR="0061051B">
        <w:rPr>
          <w:color w:val="444444"/>
        </w:rPr>
        <w:t>Центр по обслуживанию образовательных учреждений</w:t>
      </w:r>
      <w:r w:rsidR="00044156">
        <w:rPr>
          <w:color w:val="444444"/>
        </w:rPr>
        <w:t>»</w:t>
      </w:r>
      <w:r w:rsidR="00B651CF">
        <w:rPr>
          <w:color w:val="444444"/>
        </w:rPr>
        <w:t xml:space="preserve"> Курского муниципального района Ставропольского края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учреждения «</w:t>
      </w:r>
      <w:r w:rsidR="0061051B">
        <w:rPr>
          <w:color w:val="444444"/>
        </w:rPr>
        <w:t>Центр по обслуживанию образовательных учреждений</w:t>
      </w:r>
      <w:r>
        <w:rPr>
          <w:color w:val="444444"/>
        </w:rPr>
        <w:t>»</w:t>
      </w:r>
      <w:r w:rsidR="00B651CF">
        <w:rPr>
          <w:color w:val="444444"/>
        </w:rPr>
        <w:t xml:space="preserve"> Курского муниципального района Ставропольского края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4C30DA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учреждения </w:t>
      </w:r>
      <w:r w:rsidR="009174AF">
        <w:rPr>
          <w:color w:val="444444"/>
        </w:rPr>
        <w:t>«</w:t>
      </w:r>
      <w:r w:rsidR="0061051B">
        <w:rPr>
          <w:color w:val="444444"/>
        </w:rPr>
        <w:t>Центр по обслуживанию образовательных учреждений</w:t>
      </w:r>
      <w:r w:rsidR="009174AF">
        <w:rPr>
          <w:color w:val="444444"/>
        </w:rPr>
        <w:t>»</w:t>
      </w:r>
      <w:r w:rsidR="00B651CF">
        <w:rPr>
          <w:color w:val="444444"/>
        </w:rPr>
        <w:t xml:space="preserve"> Курского муниципального района Ставропольского края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</w:t>
      </w:r>
      <w:r w:rsidR="00064D5E">
        <w:rPr>
          <w:color w:val="444444"/>
        </w:rPr>
        <w:t>ра об оказании услуг (выполнении</w:t>
      </w:r>
      <w:bookmarkStart w:id="0" w:name="_GoBack"/>
      <w:bookmarkEnd w:id="0"/>
      <w:r w:rsidR="009174AF">
        <w:rPr>
          <w:color w:val="444444"/>
        </w:rPr>
        <w:t xml:space="preserve"> работ) по ведению бюджетного и налогового учета № </w:t>
      </w:r>
      <w:r w:rsidR="0061051B">
        <w:rPr>
          <w:color w:val="444444"/>
        </w:rPr>
        <w:t>62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</w:t>
      </w:r>
      <w:proofErr w:type="gramStart"/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64D5E"/>
    <w:rsid w:val="000B2BB3"/>
    <w:rsid w:val="00151043"/>
    <w:rsid w:val="001A0F32"/>
    <w:rsid w:val="0042773C"/>
    <w:rsid w:val="004C30DA"/>
    <w:rsid w:val="004D0010"/>
    <w:rsid w:val="005272A1"/>
    <w:rsid w:val="00544529"/>
    <w:rsid w:val="005954E6"/>
    <w:rsid w:val="0061051B"/>
    <w:rsid w:val="006A2D62"/>
    <w:rsid w:val="006D5015"/>
    <w:rsid w:val="008603D7"/>
    <w:rsid w:val="009174AF"/>
    <w:rsid w:val="00B651CF"/>
    <w:rsid w:val="00B7708F"/>
    <w:rsid w:val="00C32C22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5F43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7</cp:revision>
  <dcterms:created xsi:type="dcterms:W3CDTF">2019-06-26T08:17:00Z</dcterms:created>
  <dcterms:modified xsi:type="dcterms:W3CDTF">2019-06-26T12:08:00Z</dcterms:modified>
</cp:coreProperties>
</file>