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AE" w:rsidRPr="00D82CAE" w:rsidRDefault="00D82CAE" w:rsidP="00D82CAE">
      <w:pPr>
        <w:spacing w:before="100" w:beforeAutospacing="1" w:after="100" w:afterAutospacing="1"/>
        <w:jc w:val="center"/>
        <w:rPr>
          <w:rFonts w:ascii="Franklin Gothic Medium" w:hAnsi="Franklin Gothic Medium" w:cs="Times New Roman"/>
          <w:b/>
          <w:i/>
          <w:color w:val="31849B" w:themeColor="accent5" w:themeShade="BF"/>
          <w:sz w:val="36"/>
          <w:szCs w:val="36"/>
        </w:rPr>
      </w:pPr>
      <w:r w:rsidRPr="00D82CAE">
        <w:rPr>
          <w:rFonts w:ascii="Franklin Gothic Medium" w:hAnsi="Franklin Gothic Medium" w:cs="Times New Roman"/>
          <w:b/>
          <w:i/>
          <w:color w:val="31849B" w:themeColor="accent5" w:themeShade="BF"/>
          <w:sz w:val="36"/>
          <w:szCs w:val="36"/>
        </w:rPr>
        <w:t>БЕСПЛАТНОЕ ОБУЧЕНИЕ</w:t>
      </w:r>
    </w:p>
    <w:p w:rsidR="00D82CAE" w:rsidRPr="00D82CAE" w:rsidRDefault="00D82CAE" w:rsidP="00D82CAE">
      <w:pPr>
        <w:spacing w:before="100" w:beforeAutospacing="1" w:after="100" w:afterAutospacing="1"/>
        <w:jc w:val="center"/>
        <w:rPr>
          <w:rFonts w:ascii="Franklin Gothic Medium" w:hAnsi="Franklin Gothic Medium" w:cs="Times New Roman"/>
          <w:b/>
          <w:i/>
          <w:color w:val="31849B" w:themeColor="accent5" w:themeShade="BF"/>
          <w:sz w:val="36"/>
          <w:szCs w:val="36"/>
        </w:rPr>
      </w:pPr>
      <w:r w:rsidRPr="00D82CAE">
        <w:rPr>
          <w:rFonts w:ascii="Franklin Gothic Medium" w:hAnsi="Franklin Gothic Medium" w:cs="Times New Roman"/>
          <w:b/>
          <w:i/>
          <w:color w:val="31849B" w:themeColor="accent5" w:themeShade="BF"/>
          <w:sz w:val="36"/>
          <w:szCs w:val="36"/>
        </w:rPr>
        <w:t>для мам, находящихся в декретном отпуске</w:t>
      </w:r>
    </w:p>
    <w:p w:rsidR="00D82CAE" w:rsidRPr="006A4FCA" w:rsidRDefault="00494102" w:rsidP="005E58E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D82CAE">
        <w:rPr>
          <w:rFonts w:ascii="Times New Roman" w:hAnsi="Times New Roman" w:cs="Times New Roman"/>
          <w:noProof/>
          <w:color w:val="800000"/>
          <w:sz w:val="28"/>
          <w:szCs w:val="28"/>
          <w:lang w:eastAsia="en-US"/>
        </w:rPr>
        <w:pict>
          <v:rect id="_x0000_s1026" style="position:absolute;left:0;text-align:left;margin-left:134pt;margin-top:117.35pt;width:173.25pt;height:250.45pt;flip:x;z-index:251660288;mso-top-percent:160;mso-wrap-distance-top:7.2pt;mso-wrap-distance-bottom:7.2pt;mso-position-horizontal:right;mso-position-horizontal-relative:margin;mso-position-vertical-relative:margin;mso-top-percent:160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D82CAE" w:rsidRDefault="00D82CAE" w:rsidP="00D82CAE">
                  <w:pPr>
                    <w:ind w:firstLine="708"/>
                    <w:jc w:val="both"/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рамках гос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дарственной </w:t>
                  </w:r>
                  <w:r w:rsidRPr="00F124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  <w:r w:rsidRPr="00F124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F124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граммы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Ставропол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ского края "Развитие сферы труда и</w:t>
                  </w:r>
                  <w:r w:rsidRPr="00F124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тости населения</w:t>
                  </w:r>
                  <w:r w:rsidRPr="00F124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"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утвержденной 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становлением прав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тельства Ставр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польского края от 24.12.2015г.№551-п,</w:t>
                  </w:r>
                  <w:r w:rsidRPr="00F124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реализуется</w:t>
                  </w:r>
                </w:p>
              </w:txbxContent>
            </v:textbox>
            <w10:wrap type="square" anchorx="margin" anchory="margin"/>
          </v:rect>
        </w:pict>
      </w:r>
      <w:r w:rsidR="00D82CAE">
        <w:rPr>
          <w:rFonts w:ascii="Times New Roman" w:hAnsi="Times New Roman" w:cs="Times New Roman"/>
          <w:noProof/>
          <w:color w:val="800000"/>
          <w:sz w:val="28"/>
          <w:szCs w:val="28"/>
        </w:rPr>
        <w:drawing>
          <wp:inline distT="0" distB="0" distL="0" distR="0">
            <wp:extent cx="3596693" cy="3028950"/>
            <wp:effectExtent l="19050" t="0" r="3757" b="0"/>
            <wp:docPr id="1" name="Рисунок 1" descr="T:\Меншерапова\на сайт АКМР\2018\bd14ddae7174b16e010fc0b472ed25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Меншерапова\на сайт АКМР\2018\bd14ddae7174b16e010fc0b472ed2558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03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102" w:rsidRDefault="00494102" w:rsidP="005E58E2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2489" w:rsidRPr="00F12489" w:rsidRDefault="00494102" w:rsidP="005E58E2">
      <w:pPr>
        <w:spacing w:before="100" w:beforeAutospacing="1" w:after="0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F12489" w:rsidRPr="00F12489">
        <w:rPr>
          <w:rFonts w:ascii="Times New Roman" w:hAnsi="Times New Roman" w:cs="Times New Roman"/>
          <w:sz w:val="28"/>
          <w:szCs w:val="28"/>
        </w:rPr>
        <w:t>дополнительное мероприятие в области содействия занятости населения по организации профессионального обучения о</w:t>
      </w:r>
      <w:r w:rsidR="00F12489" w:rsidRPr="00F12489">
        <w:rPr>
          <w:rFonts w:ascii="Times New Roman" w:hAnsi="Times New Roman" w:cs="Times New Roman"/>
          <w:sz w:val="28"/>
          <w:szCs w:val="28"/>
        </w:rPr>
        <w:t>т</w:t>
      </w:r>
      <w:r w:rsidR="00F12489" w:rsidRPr="00F12489">
        <w:rPr>
          <w:rFonts w:ascii="Times New Roman" w:hAnsi="Times New Roman" w:cs="Times New Roman"/>
          <w:sz w:val="28"/>
          <w:szCs w:val="28"/>
        </w:rPr>
        <w:t>дельных категорий граждан, не зарегистрированных в качестве безработных, в том числе женщин, находящихся в отпуске по уходу за р</w:t>
      </w:r>
      <w:r w:rsidR="00F12489" w:rsidRPr="00F12489">
        <w:rPr>
          <w:rFonts w:ascii="Times New Roman" w:hAnsi="Times New Roman" w:cs="Times New Roman"/>
          <w:sz w:val="28"/>
          <w:szCs w:val="28"/>
        </w:rPr>
        <w:t>е</w:t>
      </w:r>
      <w:r w:rsidR="00F12489" w:rsidRPr="00F12489">
        <w:rPr>
          <w:rFonts w:ascii="Times New Roman" w:hAnsi="Times New Roman" w:cs="Times New Roman"/>
          <w:sz w:val="28"/>
          <w:szCs w:val="28"/>
        </w:rPr>
        <w:t xml:space="preserve">бёнком до </w:t>
      </w:r>
      <w:r w:rsidR="005E58E2">
        <w:rPr>
          <w:rFonts w:ascii="Times New Roman" w:hAnsi="Times New Roman" w:cs="Times New Roman"/>
          <w:sz w:val="28"/>
          <w:szCs w:val="28"/>
        </w:rPr>
        <w:t>дост</w:t>
      </w:r>
      <w:r w:rsidR="005E58E2">
        <w:rPr>
          <w:rFonts w:ascii="Times New Roman" w:hAnsi="Times New Roman" w:cs="Times New Roman"/>
          <w:sz w:val="28"/>
          <w:szCs w:val="28"/>
        </w:rPr>
        <w:t>и</w:t>
      </w:r>
      <w:r w:rsidR="005E58E2">
        <w:rPr>
          <w:rFonts w:ascii="Times New Roman" w:hAnsi="Times New Roman" w:cs="Times New Roman"/>
          <w:sz w:val="28"/>
          <w:szCs w:val="28"/>
        </w:rPr>
        <w:t>жения им возраста трёх лет.</w:t>
      </w:r>
    </w:p>
    <w:p w:rsidR="00F12489" w:rsidRPr="00F12489" w:rsidRDefault="00F12489" w:rsidP="008B14D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12489">
        <w:rPr>
          <w:rFonts w:ascii="Times New Roman" w:hAnsi="Times New Roman" w:cs="Times New Roman"/>
          <w:sz w:val="28"/>
          <w:szCs w:val="28"/>
        </w:rPr>
        <w:t>Участниками данного мероприятия могут стать женщины, имеющие д</w:t>
      </w:r>
      <w:r w:rsidRPr="00F12489">
        <w:rPr>
          <w:rFonts w:ascii="Times New Roman" w:hAnsi="Times New Roman" w:cs="Times New Roman"/>
          <w:sz w:val="28"/>
          <w:szCs w:val="28"/>
        </w:rPr>
        <w:t>е</w:t>
      </w:r>
      <w:r w:rsidRPr="00F12489">
        <w:rPr>
          <w:rFonts w:ascii="Times New Roman" w:hAnsi="Times New Roman" w:cs="Times New Roman"/>
          <w:sz w:val="28"/>
          <w:szCs w:val="28"/>
        </w:rPr>
        <w:t>тей в возрасте до трех лет, состоящие в трудовых отношениях с работодат</w:t>
      </w:r>
      <w:r w:rsidRPr="00F12489">
        <w:rPr>
          <w:rFonts w:ascii="Times New Roman" w:hAnsi="Times New Roman" w:cs="Times New Roman"/>
          <w:sz w:val="28"/>
          <w:szCs w:val="28"/>
        </w:rPr>
        <w:t>е</w:t>
      </w:r>
      <w:r w:rsidRPr="00F12489">
        <w:rPr>
          <w:rFonts w:ascii="Times New Roman" w:hAnsi="Times New Roman" w:cs="Times New Roman"/>
          <w:sz w:val="28"/>
          <w:szCs w:val="28"/>
        </w:rPr>
        <w:t>лем, находящиеся в отпуске по уходу за ребенком, желающие вернуться на прежнее место работы или приступить к другой работе у того же либо друг</w:t>
      </w:r>
      <w:r w:rsidRPr="00F12489">
        <w:rPr>
          <w:rFonts w:ascii="Times New Roman" w:hAnsi="Times New Roman" w:cs="Times New Roman"/>
          <w:sz w:val="28"/>
          <w:szCs w:val="28"/>
        </w:rPr>
        <w:t>о</w:t>
      </w:r>
      <w:r w:rsidRPr="00F12489">
        <w:rPr>
          <w:rFonts w:ascii="Times New Roman" w:hAnsi="Times New Roman" w:cs="Times New Roman"/>
          <w:sz w:val="28"/>
          <w:szCs w:val="28"/>
        </w:rPr>
        <w:t>го работодателя, если на момент завершения профессионального обучения и выдачи документа об образовании их дети не достигнут возраста трех лет.</w:t>
      </w:r>
    </w:p>
    <w:p w:rsidR="00F12489" w:rsidRPr="00F12489" w:rsidRDefault="00F12489" w:rsidP="008B14D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12489">
        <w:rPr>
          <w:rFonts w:ascii="Times New Roman" w:hAnsi="Times New Roman" w:cs="Times New Roman"/>
          <w:sz w:val="28"/>
          <w:szCs w:val="28"/>
        </w:rPr>
        <w:t xml:space="preserve">Профессиональное обучение осуществляется путем направления </w:t>
      </w:r>
      <w:r w:rsidR="006A4FCA">
        <w:rPr>
          <w:rFonts w:ascii="Times New Roman" w:hAnsi="Times New Roman" w:cs="Times New Roman"/>
          <w:sz w:val="28"/>
          <w:szCs w:val="28"/>
        </w:rPr>
        <w:t xml:space="preserve">ГКУ «ЦЗН Курского района» </w:t>
      </w:r>
      <w:r w:rsidRPr="00F12489">
        <w:rPr>
          <w:rFonts w:ascii="Times New Roman" w:hAnsi="Times New Roman" w:cs="Times New Roman"/>
          <w:sz w:val="28"/>
          <w:szCs w:val="28"/>
        </w:rPr>
        <w:t>женщин, указанной категории, на профессионал</w:t>
      </w:r>
      <w:r w:rsidRPr="00F12489">
        <w:rPr>
          <w:rFonts w:ascii="Times New Roman" w:hAnsi="Times New Roman" w:cs="Times New Roman"/>
          <w:sz w:val="28"/>
          <w:szCs w:val="28"/>
        </w:rPr>
        <w:t>ь</w:t>
      </w:r>
      <w:r w:rsidRPr="00F12489">
        <w:rPr>
          <w:rFonts w:ascii="Times New Roman" w:hAnsi="Times New Roman" w:cs="Times New Roman"/>
          <w:sz w:val="28"/>
          <w:szCs w:val="28"/>
        </w:rPr>
        <w:t>ную подготовку, переподготовку и повышение квалификации в период о</w:t>
      </w:r>
      <w:r w:rsidRPr="00F12489">
        <w:rPr>
          <w:rFonts w:ascii="Times New Roman" w:hAnsi="Times New Roman" w:cs="Times New Roman"/>
          <w:sz w:val="28"/>
          <w:szCs w:val="28"/>
        </w:rPr>
        <w:t>т</w:t>
      </w:r>
      <w:r w:rsidRPr="00F12489">
        <w:rPr>
          <w:rFonts w:ascii="Times New Roman" w:hAnsi="Times New Roman" w:cs="Times New Roman"/>
          <w:sz w:val="28"/>
          <w:szCs w:val="28"/>
        </w:rPr>
        <w:t>пуска по уходу за ребенком до достижения им возраста трех лет.</w:t>
      </w:r>
    </w:p>
    <w:p w:rsidR="00F12489" w:rsidRPr="00F12489" w:rsidRDefault="00F12489" w:rsidP="008B14D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12489">
        <w:rPr>
          <w:rFonts w:ascii="Times New Roman" w:hAnsi="Times New Roman" w:cs="Times New Roman"/>
          <w:sz w:val="28"/>
          <w:szCs w:val="28"/>
        </w:rPr>
        <w:t>Для участия в вышеуказанном мероприятии женщине необходимо обр</w:t>
      </w:r>
      <w:r w:rsidRPr="00F12489">
        <w:rPr>
          <w:rFonts w:ascii="Times New Roman" w:hAnsi="Times New Roman" w:cs="Times New Roman"/>
          <w:sz w:val="28"/>
          <w:szCs w:val="28"/>
        </w:rPr>
        <w:t>а</w:t>
      </w:r>
      <w:r w:rsidRPr="00F12489">
        <w:rPr>
          <w:rFonts w:ascii="Times New Roman" w:hAnsi="Times New Roman" w:cs="Times New Roman"/>
          <w:sz w:val="28"/>
          <w:szCs w:val="28"/>
        </w:rPr>
        <w:t>титься в центр занятости в соответствии с регистрацией по месту жи</w:t>
      </w:r>
      <w:r w:rsidR="00F14906">
        <w:rPr>
          <w:rFonts w:ascii="Times New Roman" w:hAnsi="Times New Roman" w:cs="Times New Roman"/>
          <w:sz w:val="28"/>
          <w:szCs w:val="28"/>
        </w:rPr>
        <w:t>тельства</w:t>
      </w:r>
      <w:r w:rsidRPr="00F12489">
        <w:rPr>
          <w:rFonts w:ascii="Times New Roman" w:hAnsi="Times New Roman" w:cs="Times New Roman"/>
          <w:sz w:val="28"/>
          <w:szCs w:val="28"/>
        </w:rPr>
        <w:t>, предъявив следующие документы:</w:t>
      </w:r>
    </w:p>
    <w:p w:rsidR="00F12489" w:rsidRPr="00F12489" w:rsidRDefault="00F12489" w:rsidP="008B14D3">
      <w:pPr>
        <w:numPr>
          <w:ilvl w:val="0"/>
          <w:numId w:val="1"/>
        </w:numPr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2489">
        <w:rPr>
          <w:rFonts w:ascii="Times New Roman" w:hAnsi="Times New Roman" w:cs="Times New Roman"/>
          <w:sz w:val="28"/>
          <w:szCs w:val="28"/>
        </w:rPr>
        <w:t>заявлени</w:t>
      </w:r>
      <w:r w:rsidR="00DC79C0">
        <w:rPr>
          <w:rFonts w:ascii="Times New Roman" w:hAnsi="Times New Roman" w:cs="Times New Roman"/>
          <w:sz w:val="28"/>
          <w:szCs w:val="28"/>
        </w:rPr>
        <w:t>е</w:t>
      </w:r>
      <w:r w:rsidRPr="00F12489">
        <w:rPr>
          <w:rFonts w:ascii="Times New Roman" w:hAnsi="Times New Roman" w:cs="Times New Roman"/>
          <w:sz w:val="28"/>
          <w:szCs w:val="28"/>
        </w:rPr>
        <w:t xml:space="preserve"> на организацию профессионального обучения;</w:t>
      </w:r>
    </w:p>
    <w:p w:rsidR="00F12489" w:rsidRPr="00F12489" w:rsidRDefault="00F12489" w:rsidP="00F1248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2489">
        <w:rPr>
          <w:rFonts w:ascii="Times New Roman" w:hAnsi="Times New Roman" w:cs="Times New Roman"/>
          <w:sz w:val="28"/>
          <w:szCs w:val="28"/>
        </w:rPr>
        <w:t>паспорт или документ его заменяющ</w:t>
      </w:r>
      <w:r w:rsidR="00DC79C0">
        <w:rPr>
          <w:rFonts w:ascii="Times New Roman" w:hAnsi="Times New Roman" w:cs="Times New Roman"/>
          <w:sz w:val="28"/>
          <w:szCs w:val="28"/>
        </w:rPr>
        <w:t>ий</w:t>
      </w:r>
      <w:r w:rsidRPr="00F12489">
        <w:rPr>
          <w:rFonts w:ascii="Times New Roman" w:hAnsi="Times New Roman" w:cs="Times New Roman"/>
          <w:sz w:val="28"/>
          <w:szCs w:val="28"/>
        </w:rPr>
        <w:t>;</w:t>
      </w:r>
    </w:p>
    <w:p w:rsidR="00F12489" w:rsidRPr="00F12489" w:rsidRDefault="00F12489" w:rsidP="00F1248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2489">
        <w:rPr>
          <w:rFonts w:ascii="Times New Roman" w:hAnsi="Times New Roman" w:cs="Times New Roman"/>
          <w:sz w:val="28"/>
          <w:szCs w:val="28"/>
        </w:rPr>
        <w:lastRenderedPageBreak/>
        <w:t>копи</w:t>
      </w:r>
      <w:r w:rsidR="00DC79C0">
        <w:rPr>
          <w:rFonts w:ascii="Times New Roman" w:hAnsi="Times New Roman" w:cs="Times New Roman"/>
          <w:sz w:val="28"/>
          <w:szCs w:val="28"/>
        </w:rPr>
        <w:t>ю</w:t>
      </w:r>
      <w:r w:rsidRPr="00F12489">
        <w:rPr>
          <w:rFonts w:ascii="Times New Roman" w:hAnsi="Times New Roman" w:cs="Times New Roman"/>
          <w:sz w:val="28"/>
          <w:szCs w:val="28"/>
        </w:rPr>
        <w:t xml:space="preserve"> документа об образовании;</w:t>
      </w:r>
    </w:p>
    <w:p w:rsidR="00F12489" w:rsidRPr="00F12489" w:rsidRDefault="00F12489" w:rsidP="00F1248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2489">
        <w:rPr>
          <w:rFonts w:ascii="Times New Roman" w:hAnsi="Times New Roman" w:cs="Times New Roman"/>
          <w:sz w:val="28"/>
          <w:szCs w:val="28"/>
        </w:rPr>
        <w:t>копи</w:t>
      </w:r>
      <w:r w:rsidR="00DC79C0">
        <w:rPr>
          <w:rFonts w:ascii="Times New Roman" w:hAnsi="Times New Roman" w:cs="Times New Roman"/>
          <w:sz w:val="28"/>
          <w:szCs w:val="28"/>
        </w:rPr>
        <w:t>ю</w:t>
      </w:r>
      <w:r w:rsidRPr="00F12489"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ребенка;</w:t>
      </w:r>
    </w:p>
    <w:p w:rsidR="00F12489" w:rsidRPr="00F12489" w:rsidRDefault="00F12489" w:rsidP="008B14D3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2489">
        <w:rPr>
          <w:rFonts w:ascii="Times New Roman" w:hAnsi="Times New Roman" w:cs="Times New Roman"/>
          <w:sz w:val="28"/>
          <w:szCs w:val="28"/>
        </w:rPr>
        <w:t>коп</w:t>
      </w:r>
      <w:r w:rsidR="0067713C">
        <w:rPr>
          <w:rFonts w:ascii="Times New Roman" w:hAnsi="Times New Roman" w:cs="Times New Roman"/>
          <w:sz w:val="28"/>
          <w:szCs w:val="28"/>
        </w:rPr>
        <w:t>и</w:t>
      </w:r>
      <w:r w:rsidR="00DC79C0">
        <w:rPr>
          <w:rFonts w:ascii="Times New Roman" w:hAnsi="Times New Roman" w:cs="Times New Roman"/>
          <w:sz w:val="28"/>
          <w:szCs w:val="28"/>
        </w:rPr>
        <w:t>ю</w:t>
      </w:r>
      <w:r w:rsidR="0067713C">
        <w:rPr>
          <w:rFonts w:ascii="Times New Roman" w:hAnsi="Times New Roman" w:cs="Times New Roman"/>
          <w:sz w:val="28"/>
          <w:szCs w:val="28"/>
        </w:rPr>
        <w:t xml:space="preserve"> трудовой книжки</w:t>
      </w:r>
      <w:r w:rsidRPr="00F12489">
        <w:rPr>
          <w:rFonts w:ascii="Times New Roman" w:hAnsi="Times New Roman" w:cs="Times New Roman"/>
          <w:sz w:val="28"/>
          <w:szCs w:val="28"/>
        </w:rPr>
        <w:t>.</w:t>
      </w:r>
    </w:p>
    <w:p w:rsidR="00F12489" w:rsidRPr="00F12489" w:rsidRDefault="00F12489" w:rsidP="008B14D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12489">
        <w:rPr>
          <w:rFonts w:ascii="Times New Roman" w:hAnsi="Times New Roman" w:cs="Times New Roman"/>
          <w:sz w:val="28"/>
          <w:szCs w:val="28"/>
        </w:rPr>
        <w:t>Организация профессионального обучения женщин данной категории осуществляется по профессиям (специальностям), востребованн</w:t>
      </w:r>
      <w:r w:rsidR="009C0149">
        <w:rPr>
          <w:rFonts w:ascii="Times New Roman" w:hAnsi="Times New Roman" w:cs="Times New Roman"/>
          <w:sz w:val="28"/>
          <w:szCs w:val="28"/>
        </w:rPr>
        <w:t>ым на рынке труда Курского района</w:t>
      </w:r>
      <w:r w:rsidRPr="00F12489">
        <w:rPr>
          <w:rFonts w:ascii="Times New Roman" w:hAnsi="Times New Roman" w:cs="Times New Roman"/>
          <w:sz w:val="28"/>
          <w:szCs w:val="28"/>
        </w:rPr>
        <w:t>.</w:t>
      </w:r>
    </w:p>
    <w:p w:rsidR="00F12489" w:rsidRPr="00F12489" w:rsidRDefault="00F12489" w:rsidP="008B14D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12489">
        <w:rPr>
          <w:rFonts w:ascii="Times New Roman" w:hAnsi="Times New Roman" w:cs="Times New Roman"/>
          <w:sz w:val="28"/>
          <w:szCs w:val="28"/>
        </w:rPr>
        <w:t>Финансирование профессионального обучения осуществл</w:t>
      </w:r>
      <w:r w:rsidR="009C0149">
        <w:rPr>
          <w:rFonts w:ascii="Times New Roman" w:hAnsi="Times New Roman" w:cs="Times New Roman"/>
          <w:sz w:val="28"/>
          <w:szCs w:val="28"/>
        </w:rPr>
        <w:t>яется за счёт средств краевого</w:t>
      </w:r>
      <w:r w:rsidRPr="00F12489">
        <w:rPr>
          <w:rFonts w:ascii="Times New Roman" w:hAnsi="Times New Roman" w:cs="Times New Roman"/>
          <w:sz w:val="28"/>
          <w:szCs w:val="28"/>
        </w:rPr>
        <w:t xml:space="preserve"> бюджета.</w:t>
      </w:r>
      <w:r w:rsidR="009C0149" w:rsidRPr="00F12489">
        <w:rPr>
          <w:rFonts w:ascii="Times New Roman" w:hAnsi="Times New Roman" w:cs="Times New Roman"/>
          <w:bCs/>
          <w:sz w:val="28"/>
          <w:szCs w:val="28"/>
        </w:rPr>
        <w:t>Обучение по направлению центра занятости для организации и для  самой  женщины будет бесплатным.</w:t>
      </w:r>
    </w:p>
    <w:p w:rsidR="00F12489" w:rsidRPr="00494102" w:rsidRDefault="00F12489" w:rsidP="00F12489">
      <w:pPr>
        <w:spacing w:after="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2489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F12489">
        <w:rPr>
          <w:rFonts w:ascii="Times New Roman" w:hAnsi="Times New Roman" w:cs="Times New Roman"/>
          <w:bCs/>
          <w:sz w:val="28"/>
          <w:szCs w:val="28"/>
        </w:rPr>
        <w:t>    Профессиональное  обучение позволит молодым  мамам, сохраняя пре</w:t>
      </w:r>
      <w:r w:rsidRPr="00F12489">
        <w:rPr>
          <w:rFonts w:ascii="Times New Roman" w:hAnsi="Times New Roman" w:cs="Times New Roman"/>
          <w:bCs/>
          <w:sz w:val="28"/>
          <w:szCs w:val="28"/>
        </w:rPr>
        <w:t>ж</w:t>
      </w:r>
      <w:r w:rsidRPr="00F12489">
        <w:rPr>
          <w:rFonts w:ascii="Times New Roman" w:hAnsi="Times New Roman" w:cs="Times New Roman"/>
          <w:bCs/>
          <w:sz w:val="28"/>
          <w:szCs w:val="28"/>
        </w:rPr>
        <w:t>нее рабочее  место, получить новую, или смежную профессию, повысить свою  квалификацию по  уже  имеющейся  профессии, приобрести  навыки по другим профессиям  с новыми современными технологиями.</w:t>
      </w:r>
    </w:p>
    <w:p w:rsidR="003F12F9" w:rsidRPr="00F12489" w:rsidRDefault="003F12F9" w:rsidP="00F12489">
      <w:pPr>
        <w:spacing w:after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Предлагаем вам пройти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профессиям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77F20">
        <w:rPr>
          <w:rFonts w:ascii="Times New Roman" w:hAnsi="Times New Roman" w:cs="Times New Roman"/>
          <w:sz w:val="28"/>
          <w:szCs w:val="28"/>
        </w:rPr>
        <w:t xml:space="preserve">1С </w:t>
      </w:r>
      <w:r>
        <w:rPr>
          <w:rFonts w:ascii="Times New Roman" w:hAnsi="Times New Roman" w:cs="Times New Roman"/>
          <w:sz w:val="28"/>
          <w:szCs w:val="28"/>
        </w:rPr>
        <w:t>бухгалтер</w:t>
      </w:r>
      <w:r w:rsidR="00D77F20">
        <w:rPr>
          <w:rFonts w:ascii="Times New Roman" w:hAnsi="Times New Roman" w:cs="Times New Roman"/>
          <w:sz w:val="28"/>
          <w:szCs w:val="28"/>
        </w:rPr>
        <w:t>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663F">
        <w:rPr>
          <w:rFonts w:ascii="Times New Roman" w:hAnsi="Times New Roman" w:cs="Times New Roman"/>
          <w:sz w:val="28"/>
          <w:szCs w:val="28"/>
        </w:rPr>
        <w:t xml:space="preserve">кадровый менеджмент и делопроизводство, </w:t>
      </w:r>
      <w:r>
        <w:rPr>
          <w:rFonts w:ascii="Times New Roman" w:hAnsi="Times New Roman" w:cs="Times New Roman"/>
          <w:sz w:val="28"/>
          <w:szCs w:val="28"/>
        </w:rPr>
        <w:t xml:space="preserve">маникюрша, повар и другим профессиям.  </w:t>
      </w:r>
    </w:p>
    <w:p w:rsidR="0067713C" w:rsidRDefault="0075663F" w:rsidP="0075663F">
      <w:pPr>
        <w:spacing w:after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 </w:t>
      </w:r>
      <w:r w:rsidR="0067713C">
        <w:rPr>
          <w:rFonts w:ascii="Times New Roman" w:hAnsi="Times New Roman" w:cs="Times New Roman"/>
          <w:sz w:val="28"/>
          <w:szCs w:val="28"/>
        </w:rPr>
        <w:t xml:space="preserve">Подробную информацию </w:t>
      </w:r>
      <w:r w:rsidR="0028173B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67713C">
        <w:rPr>
          <w:rFonts w:ascii="Times New Roman" w:hAnsi="Times New Roman" w:cs="Times New Roman"/>
          <w:sz w:val="28"/>
          <w:szCs w:val="28"/>
        </w:rPr>
        <w:t xml:space="preserve"> организации обучения в</w:t>
      </w:r>
      <w:r w:rsidR="0028173B">
        <w:rPr>
          <w:rFonts w:ascii="Times New Roman" w:hAnsi="Times New Roman" w:cs="Times New Roman"/>
          <w:sz w:val="28"/>
          <w:szCs w:val="28"/>
        </w:rPr>
        <w:t xml:space="preserve">ы </w:t>
      </w:r>
      <w:r w:rsidR="0067713C">
        <w:rPr>
          <w:rFonts w:ascii="Times New Roman" w:hAnsi="Times New Roman" w:cs="Times New Roman"/>
          <w:sz w:val="28"/>
          <w:szCs w:val="28"/>
        </w:rPr>
        <w:t xml:space="preserve"> можете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7713C">
        <w:rPr>
          <w:rFonts w:ascii="Times New Roman" w:hAnsi="Times New Roman" w:cs="Times New Roman"/>
          <w:sz w:val="28"/>
          <w:szCs w:val="28"/>
        </w:rPr>
        <w:t>олучить в ГКУ «ЦЗН Курского района» по адресу : ст.</w:t>
      </w:r>
      <w:r>
        <w:rPr>
          <w:rFonts w:ascii="Times New Roman" w:hAnsi="Times New Roman" w:cs="Times New Roman"/>
          <w:sz w:val="28"/>
          <w:szCs w:val="28"/>
        </w:rPr>
        <w:t xml:space="preserve"> Курская,</w:t>
      </w:r>
      <w:r w:rsidR="0067713C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67713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7713C">
        <w:rPr>
          <w:rFonts w:ascii="Times New Roman" w:hAnsi="Times New Roman" w:cs="Times New Roman"/>
          <w:sz w:val="28"/>
          <w:szCs w:val="28"/>
        </w:rPr>
        <w:t>оветская,7.</w:t>
      </w:r>
      <w:r w:rsidR="00A42020">
        <w:rPr>
          <w:rFonts w:ascii="Times New Roman" w:hAnsi="Times New Roman" w:cs="Times New Roman"/>
          <w:sz w:val="28"/>
          <w:szCs w:val="28"/>
        </w:rPr>
        <w:t xml:space="preserve"> Кабинет №1,</w:t>
      </w:r>
      <w:r w:rsidR="0067713C">
        <w:rPr>
          <w:rFonts w:ascii="Times New Roman" w:hAnsi="Times New Roman" w:cs="Times New Roman"/>
          <w:sz w:val="28"/>
          <w:szCs w:val="28"/>
        </w:rPr>
        <w:t>тел.</w:t>
      </w:r>
      <w:r w:rsidR="00FB20A3">
        <w:rPr>
          <w:rFonts w:ascii="Times New Roman" w:hAnsi="Times New Roman" w:cs="Times New Roman"/>
          <w:sz w:val="28"/>
          <w:szCs w:val="28"/>
        </w:rPr>
        <w:t>6-58-</w:t>
      </w:r>
      <w:r w:rsidR="0067713C">
        <w:rPr>
          <w:rFonts w:ascii="Times New Roman" w:hAnsi="Times New Roman" w:cs="Times New Roman"/>
          <w:sz w:val="28"/>
          <w:szCs w:val="28"/>
        </w:rPr>
        <w:t>6</w:t>
      </w:r>
      <w:r w:rsidR="00FB20A3">
        <w:rPr>
          <w:rFonts w:ascii="Times New Roman" w:hAnsi="Times New Roman" w:cs="Times New Roman"/>
          <w:sz w:val="28"/>
          <w:szCs w:val="28"/>
        </w:rPr>
        <w:t>4</w:t>
      </w:r>
      <w:r w:rsidR="0067713C">
        <w:rPr>
          <w:rFonts w:ascii="Times New Roman" w:hAnsi="Times New Roman" w:cs="Times New Roman"/>
          <w:sz w:val="28"/>
          <w:szCs w:val="28"/>
        </w:rPr>
        <w:t>.</w:t>
      </w:r>
    </w:p>
    <w:p w:rsidR="003F12F9" w:rsidRDefault="003F12F9" w:rsidP="00F12489">
      <w:pPr>
        <w:rPr>
          <w:rFonts w:ascii="Times New Roman" w:hAnsi="Times New Roman" w:cs="Times New Roman"/>
          <w:sz w:val="28"/>
          <w:szCs w:val="28"/>
        </w:rPr>
      </w:pPr>
    </w:p>
    <w:p w:rsidR="00FB20A3" w:rsidRDefault="00FB20A3" w:rsidP="00FB20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0A3" w:rsidRPr="00FB20A3" w:rsidRDefault="00FB20A3" w:rsidP="00FB20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73B" w:rsidRPr="00FB20A3" w:rsidRDefault="0028173B" w:rsidP="00FB20A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8173B" w:rsidRPr="00FB20A3" w:rsidSect="00BF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CAE" w:rsidRDefault="00D82CAE" w:rsidP="00D82CAE">
      <w:pPr>
        <w:spacing w:after="0" w:line="240" w:lineRule="auto"/>
      </w:pPr>
      <w:r>
        <w:separator/>
      </w:r>
    </w:p>
  </w:endnote>
  <w:endnote w:type="continuationSeparator" w:id="1">
    <w:p w:rsidR="00D82CAE" w:rsidRDefault="00D82CAE" w:rsidP="00D8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CAE" w:rsidRDefault="00D82CAE" w:rsidP="00D82CAE">
      <w:pPr>
        <w:spacing w:after="0" w:line="240" w:lineRule="auto"/>
      </w:pPr>
      <w:r>
        <w:separator/>
      </w:r>
    </w:p>
  </w:footnote>
  <w:footnote w:type="continuationSeparator" w:id="1">
    <w:p w:rsidR="00D82CAE" w:rsidRDefault="00D82CAE" w:rsidP="00D82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4BF5"/>
    <w:multiLevelType w:val="multilevel"/>
    <w:tmpl w:val="691CC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2489"/>
    <w:rsid w:val="000F7C21"/>
    <w:rsid w:val="0028173B"/>
    <w:rsid w:val="00287D1E"/>
    <w:rsid w:val="003057E4"/>
    <w:rsid w:val="00377CE7"/>
    <w:rsid w:val="003F12F9"/>
    <w:rsid w:val="004440AE"/>
    <w:rsid w:val="00494102"/>
    <w:rsid w:val="004A28B1"/>
    <w:rsid w:val="005A5CCD"/>
    <w:rsid w:val="005A6AC0"/>
    <w:rsid w:val="005E58E2"/>
    <w:rsid w:val="00616F87"/>
    <w:rsid w:val="0067713C"/>
    <w:rsid w:val="006A4FCA"/>
    <w:rsid w:val="006A61B2"/>
    <w:rsid w:val="0075663F"/>
    <w:rsid w:val="007C2C24"/>
    <w:rsid w:val="0085648C"/>
    <w:rsid w:val="008B14D3"/>
    <w:rsid w:val="008B2069"/>
    <w:rsid w:val="00922F28"/>
    <w:rsid w:val="009C0149"/>
    <w:rsid w:val="00A42020"/>
    <w:rsid w:val="00BF6F3A"/>
    <w:rsid w:val="00CA5E4F"/>
    <w:rsid w:val="00D77F20"/>
    <w:rsid w:val="00D82CAE"/>
    <w:rsid w:val="00DC79C0"/>
    <w:rsid w:val="00EE49E1"/>
    <w:rsid w:val="00F12489"/>
    <w:rsid w:val="00F14906"/>
    <w:rsid w:val="00F31971"/>
    <w:rsid w:val="00FB2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0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C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8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2CAE"/>
  </w:style>
  <w:style w:type="paragraph" w:styleId="a8">
    <w:name w:val="footer"/>
    <w:basedOn w:val="a"/>
    <w:link w:val="a9"/>
    <w:uiPriority w:val="99"/>
    <w:semiHidden/>
    <w:unhideWhenUsed/>
    <w:rsid w:val="00D8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2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4144-09B6-406F-AF10-5A86B023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czn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Priem8</dc:creator>
  <cp:keywords/>
  <dc:description/>
  <cp:lastModifiedBy>Vedelect</cp:lastModifiedBy>
  <cp:revision>22</cp:revision>
  <cp:lastPrinted>2016-03-17T05:48:00Z</cp:lastPrinted>
  <dcterms:created xsi:type="dcterms:W3CDTF">2016-03-16T13:03:00Z</dcterms:created>
  <dcterms:modified xsi:type="dcterms:W3CDTF">2018-01-26T08:16:00Z</dcterms:modified>
</cp:coreProperties>
</file>