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D2" w:rsidRPr="00177D93" w:rsidRDefault="00163900" w:rsidP="002861AB">
      <w:pPr>
        <w:pStyle w:val="a5"/>
        <w:jc w:val="center"/>
        <w:rPr>
          <w:rFonts w:ascii="Times New Roman" w:hAnsi="Times New Roman" w:cs="Times New Roman"/>
        </w:rPr>
      </w:pPr>
      <w:r w:rsidRPr="00163900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kurski" style="width:46pt;height:52.4pt;visibility:visible">
            <v:imagedata r:id="rId5" o:title=""/>
          </v:shape>
        </w:pict>
      </w:r>
    </w:p>
    <w:p w:rsidR="00E709D2" w:rsidRPr="00177D93" w:rsidRDefault="00E709D2" w:rsidP="002861AB">
      <w:pPr>
        <w:pStyle w:val="a5"/>
        <w:jc w:val="center"/>
        <w:rPr>
          <w:rFonts w:ascii="Times New Roman" w:hAnsi="Times New Roman" w:cs="Times New Roman"/>
          <w:b/>
          <w:bCs/>
          <w:w w:val="115"/>
          <w:sz w:val="28"/>
          <w:szCs w:val="28"/>
        </w:rPr>
      </w:pPr>
      <w:r w:rsidRPr="00177D93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>Контрольно-счетный орган</w:t>
      </w:r>
    </w:p>
    <w:p w:rsidR="00E709D2" w:rsidRPr="00177D93" w:rsidRDefault="00E709D2" w:rsidP="002861AB">
      <w:pPr>
        <w:pStyle w:val="a5"/>
        <w:jc w:val="center"/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</w:pPr>
      <w:r w:rsidRPr="00177D93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 xml:space="preserve">Курского муниципального </w:t>
      </w:r>
      <w:r w:rsidR="002D4020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>ОКРУГ</w:t>
      </w:r>
      <w:r w:rsidRPr="00177D93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 xml:space="preserve">а </w:t>
      </w:r>
    </w:p>
    <w:p w:rsidR="00E709D2" w:rsidRPr="00177D93" w:rsidRDefault="00E709D2" w:rsidP="002861AB">
      <w:pPr>
        <w:pStyle w:val="a5"/>
        <w:jc w:val="center"/>
        <w:rPr>
          <w:rFonts w:ascii="Times New Roman" w:hAnsi="Times New Roman" w:cs="Times New Roman"/>
          <w:b/>
          <w:bCs/>
          <w:w w:val="115"/>
          <w:sz w:val="28"/>
          <w:szCs w:val="28"/>
        </w:rPr>
      </w:pPr>
      <w:r w:rsidRPr="00177D93">
        <w:rPr>
          <w:rFonts w:ascii="Times New Roman" w:hAnsi="Times New Roman" w:cs="Times New Roman"/>
          <w:b/>
          <w:bCs/>
          <w:caps/>
          <w:w w:val="115"/>
          <w:sz w:val="28"/>
          <w:szCs w:val="28"/>
        </w:rPr>
        <w:t>Ставропольского края</w:t>
      </w:r>
    </w:p>
    <w:p w:rsidR="00E709D2" w:rsidRPr="00177D93" w:rsidRDefault="00E709D2" w:rsidP="002861AB">
      <w:pPr>
        <w:pStyle w:val="a5"/>
        <w:jc w:val="center"/>
        <w:rPr>
          <w:rFonts w:ascii="Times New Roman" w:hAnsi="Times New Roman" w:cs="Times New Roman"/>
          <w:b/>
          <w:bCs/>
          <w:w w:val="115"/>
          <w:sz w:val="16"/>
          <w:szCs w:val="16"/>
        </w:rPr>
      </w:pPr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 xml:space="preserve">Школьный пер., д. 12, </w:t>
      </w:r>
      <w:proofErr w:type="spellStart"/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>с</w:t>
      </w:r>
      <w:r w:rsidR="00793230">
        <w:rPr>
          <w:rFonts w:ascii="Times New Roman" w:hAnsi="Times New Roman" w:cs="Times New Roman"/>
          <w:b/>
          <w:bCs/>
          <w:w w:val="115"/>
          <w:sz w:val="16"/>
          <w:szCs w:val="16"/>
        </w:rPr>
        <w:t>т</w:t>
      </w:r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>-ца</w:t>
      </w:r>
      <w:proofErr w:type="spellEnd"/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 xml:space="preserve"> </w:t>
      </w:r>
      <w:proofErr w:type="gramStart"/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>Курская</w:t>
      </w:r>
      <w:proofErr w:type="gramEnd"/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 xml:space="preserve">, 357850 Тел.: 8(87964)6-46-14, 6-46-12, факс 6-46-12, </w:t>
      </w:r>
      <w:hyperlink r:id="rId6" w:history="1">
        <w:r w:rsidRPr="002D4020">
          <w:rPr>
            <w:rStyle w:val="a6"/>
            <w:rFonts w:ascii="Times New Roman" w:hAnsi="Times New Roman" w:cs="Times New Roman"/>
            <w:b/>
            <w:bCs/>
            <w:color w:val="auto"/>
            <w:w w:val="115"/>
            <w:sz w:val="16"/>
            <w:szCs w:val="16"/>
            <w:lang w:val="en-US"/>
          </w:rPr>
          <w:t>KSOKMR</w:t>
        </w:r>
        <w:r w:rsidRPr="002D4020">
          <w:rPr>
            <w:rStyle w:val="a6"/>
            <w:rFonts w:ascii="Times New Roman" w:hAnsi="Times New Roman" w:cs="Times New Roman"/>
            <w:b/>
            <w:bCs/>
            <w:color w:val="auto"/>
            <w:w w:val="115"/>
            <w:sz w:val="16"/>
            <w:szCs w:val="16"/>
          </w:rPr>
          <w:t>@</w:t>
        </w:r>
        <w:proofErr w:type="spellStart"/>
        <w:r w:rsidRPr="002D4020">
          <w:rPr>
            <w:rStyle w:val="a6"/>
            <w:rFonts w:ascii="Times New Roman" w:hAnsi="Times New Roman" w:cs="Times New Roman"/>
            <w:b/>
            <w:bCs/>
            <w:color w:val="auto"/>
            <w:w w:val="115"/>
            <w:sz w:val="16"/>
            <w:szCs w:val="16"/>
            <w:lang w:val="en-US"/>
          </w:rPr>
          <w:t>yandex</w:t>
        </w:r>
        <w:proofErr w:type="spellEnd"/>
        <w:r w:rsidRPr="002D4020">
          <w:rPr>
            <w:rStyle w:val="a6"/>
            <w:rFonts w:ascii="Times New Roman" w:hAnsi="Times New Roman" w:cs="Times New Roman"/>
            <w:b/>
            <w:bCs/>
            <w:color w:val="auto"/>
            <w:w w:val="115"/>
            <w:sz w:val="16"/>
            <w:szCs w:val="16"/>
          </w:rPr>
          <w:t>.</w:t>
        </w:r>
        <w:proofErr w:type="spellStart"/>
        <w:r w:rsidRPr="002D4020">
          <w:rPr>
            <w:rStyle w:val="a6"/>
            <w:rFonts w:ascii="Times New Roman" w:hAnsi="Times New Roman" w:cs="Times New Roman"/>
            <w:b/>
            <w:bCs/>
            <w:color w:val="auto"/>
            <w:w w:val="115"/>
            <w:sz w:val="16"/>
            <w:szCs w:val="16"/>
            <w:lang w:val="en-US"/>
          </w:rPr>
          <w:t>ru</w:t>
        </w:r>
        <w:proofErr w:type="spellEnd"/>
      </w:hyperlink>
    </w:p>
    <w:p w:rsidR="00E709D2" w:rsidRPr="00177D93" w:rsidRDefault="00E709D2" w:rsidP="002861AB">
      <w:pPr>
        <w:pStyle w:val="a5"/>
        <w:jc w:val="center"/>
        <w:rPr>
          <w:rFonts w:ascii="Times New Roman" w:hAnsi="Times New Roman" w:cs="Times New Roman"/>
          <w:b/>
          <w:bCs/>
          <w:w w:val="115"/>
          <w:sz w:val="16"/>
          <w:szCs w:val="16"/>
        </w:rPr>
      </w:pPr>
      <w:r w:rsidRPr="00177D93">
        <w:rPr>
          <w:rFonts w:ascii="Times New Roman" w:hAnsi="Times New Roman" w:cs="Times New Roman"/>
          <w:b/>
          <w:bCs/>
          <w:w w:val="115"/>
          <w:sz w:val="16"/>
          <w:szCs w:val="16"/>
        </w:rPr>
        <w:t>____________________________________________________________________________________________________</w:t>
      </w:r>
    </w:p>
    <w:tbl>
      <w:tblPr>
        <w:tblW w:w="0" w:type="auto"/>
        <w:tblInd w:w="5637" w:type="dxa"/>
        <w:tblLook w:val="04A0"/>
      </w:tblPr>
      <w:tblGrid>
        <w:gridCol w:w="3934"/>
      </w:tblGrid>
      <w:tr w:rsidR="004E46A5" w:rsidTr="004E46A5">
        <w:tc>
          <w:tcPr>
            <w:tcW w:w="3934" w:type="dxa"/>
            <w:hideMark/>
          </w:tcPr>
          <w:p w:rsidR="004E46A5" w:rsidRDefault="004E46A5">
            <w:pPr>
              <w:pStyle w:val="a9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4E46A5" w:rsidRDefault="004E46A5">
            <w:pPr>
              <w:pStyle w:val="a9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4E46A5" w:rsidRDefault="004E46A5">
            <w:pPr>
              <w:pStyle w:val="a9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Контрольно-счетного органа</w:t>
            </w:r>
          </w:p>
          <w:p w:rsidR="004E46A5" w:rsidRDefault="004E46A5">
            <w:pPr>
              <w:pStyle w:val="a9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Курского муниципального округа Ставропольского края</w:t>
            </w:r>
          </w:p>
        </w:tc>
      </w:tr>
      <w:tr w:rsidR="004E46A5" w:rsidTr="004E46A5">
        <w:tc>
          <w:tcPr>
            <w:tcW w:w="3934" w:type="dxa"/>
            <w:hideMark/>
          </w:tcPr>
          <w:p w:rsidR="004E46A5" w:rsidRDefault="004E46A5">
            <w:pPr>
              <w:pStyle w:val="a9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 А.А. Оганесян</w:t>
            </w:r>
          </w:p>
        </w:tc>
      </w:tr>
      <w:tr w:rsidR="004E46A5" w:rsidTr="004E46A5">
        <w:tc>
          <w:tcPr>
            <w:tcW w:w="3934" w:type="dxa"/>
            <w:hideMark/>
          </w:tcPr>
          <w:p w:rsidR="004E46A5" w:rsidRDefault="004E46A5">
            <w:pPr>
              <w:pStyle w:val="a9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«29» июня 2023 года</w:t>
            </w:r>
          </w:p>
        </w:tc>
      </w:tr>
    </w:tbl>
    <w:p w:rsidR="00E709D2" w:rsidRDefault="00E709D2" w:rsidP="002861AB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E709D2" w:rsidRDefault="00E709D2" w:rsidP="00B378B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1AB">
        <w:rPr>
          <w:rStyle w:val="a4"/>
          <w:rFonts w:ascii="Times New Roman" w:hAnsi="Times New Roman" w:cs="Times New Roman"/>
          <w:sz w:val="28"/>
          <w:szCs w:val="28"/>
        </w:rPr>
        <w:t>ЗАКЛЮЧЕНИЕ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№ </w:t>
      </w:r>
      <w:r w:rsidR="004E46A5">
        <w:rPr>
          <w:rStyle w:val="a4"/>
          <w:rFonts w:ascii="Times New Roman" w:hAnsi="Times New Roman" w:cs="Times New Roman"/>
          <w:sz w:val="28"/>
          <w:szCs w:val="28"/>
        </w:rPr>
        <w:t>42</w:t>
      </w:r>
      <w:r w:rsidRPr="002861A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 проект муниципальной программы Курского муниципального </w:t>
      </w:r>
      <w:r w:rsidR="004E46A5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2861AB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Ставропольского края «</w:t>
      </w:r>
      <w:r w:rsidR="00B015FC">
        <w:rPr>
          <w:rFonts w:ascii="Times New Roman" w:hAnsi="Times New Roman" w:cs="Times New Roman"/>
          <w:b/>
          <w:bCs/>
          <w:sz w:val="28"/>
          <w:szCs w:val="28"/>
        </w:rPr>
        <w:t xml:space="preserve">Противодействие коррупции в администрации </w:t>
      </w:r>
      <w:r w:rsidR="00B015FC" w:rsidRPr="00B015FC">
        <w:rPr>
          <w:rFonts w:ascii="Times New Roman" w:hAnsi="Times New Roman" w:cs="Times New Roman"/>
          <w:b/>
          <w:bCs/>
          <w:sz w:val="28"/>
          <w:szCs w:val="28"/>
        </w:rPr>
        <w:t xml:space="preserve">Курского муниципального </w:t>
      </w:r>
      <w:r w:rsidR="00907E61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="00B015FC" w:rsidRPr="00B015FC">
        <w:rPr>
          <w:rFonts w:ascii="Times New Roman" w:hAnsi="Times New Roman" w:cs="Times New Roman"/>
          <w:b/>
          <w:bCs/>
          <w:sz w:val="28"/>
          <w:szCs w:val="28"/>
        </w:rPr>
        <w:t>а Ставропольского края</w:t>
      </w:r>
      <w:r w:rsidRPr="002861AB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61AB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2D4020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 </w:t>
      </w:r>
      <w:r w:rsidRPr="002861AB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D4020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2D4020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61AB">
        <w:rPr>
          <w:rFonts w:ascii="Times New Roman" w:hAnsi="Times New Roman" w:cs="Times New Roman"/>
          <w:b/>
          <w:bCs/>
          <w:sz w:val="28"/>
          <w:szCs w:val="28"/>
        </w:rPr>
        <w:t>годы</w:t>
      </w:r>
    </w:p>
    <w:p w:rsidR="00E709D2" w:rsidRPr="002861AB" w:rsidRDefault="00E709D2" w:rsidP="002861A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09D2" w:rsidRDefault="00E709D2" w:rsidP="00B40A2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703">
        <w:rPr>
          <w:rFonts w:ascii="Times New Roman" w:hAnsi="Times New Roman" w:cs="Times New Roman"/>
          <w:sz w:val="28"/>
          <w:szCs w:val="28"/>
        </w:rPr>
        <w:t xml:space="preserve">На основании статьи 8 Положения о бюджетном процессе Курского муниципального </w:t>
      </w:r>
      <w:r w:rsidR="002D4020" w:rsidRPr="002D4020">
        <w:rPr>
          <w:rFonts w:ascii="Times New Roman" w:hAnsi="Times New Roman" w:cs="Times New Roman"/>
          <w:sz w:val="28"/>
          <w:szCs w:val="28"/>
        </w:rPr>
        <w:t>округа Ставропольского края от 22.10.2020 г. № 19, пункта 15 Порядк</w:t>
      </w:r>
      <w:r w:rsidR="00A2111F">
        <w:rPr>
          <w:rFonts w:ascii="Times New Roman" w:hAnsi="Times New Roman" w:cs="Times New Roman"/>
          <w:sz w:val="28"/>
          <w:szCs w:val="28"/>
        </w:rPr>
        <w:t>а</w:t>
      </w:r>
      <w:r w:rsidR="002D4020" w:rsidRPr="002D4020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Курского муниципального округа Ставропольского края, утвержденного постановлением администрации Курского муниципального округа Ставропольского края от 02.11.2020 г. № 646 </w:t>
      </w:r>
      <w:r w:rsidRPr="00A32703">
        <w:rPr>
          <w:rFonts w:ascii="Times New Roman" w:hAnsi="Times New Roman" w:cs="Times New Roman"/>
          <w:sz w:val="28"/>
          <w:szCs w:val="28"/>
        </w:rPr>
        <w:t xml:space="preserve">(далее – Порядок), Контрольно-счетным органом Курского муниципального </w:t>
      </w:r>
      <w:r w:rsidR="002D4020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>а Ставропольского края проведена финансово-экономическая экспертиза проекта муниципальной программы Курского</w:t>
      </w:r>
      <w:proofErr w:type="gramEnd"/>
      <w:r w:rsidRPr="00A3270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D4020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>а Ставропольского края «</w:t>
      </w:r>
      <w:r w:rsidR="00B015FC" w:rsidRPr="00B015FC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администрации Курского муниципального </w:t>
      </w:r>
      <w:r w:rsidR="00907E61">
        <w:rPr>
          <w:rFonts w:ascii="Times New Roman" w:hAnsi="Times New Roman" w:cs="Times New Roman"/>
          <w:sz w:val="28"/>
          <w:szCs w:val="28"/>
        </w:rPr>
        <w:t>округ</w:t>
      </w:r>
      <w:r w:rsidR="00B015FC" w:rsidRPr="00B015FC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Pr="00A327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703">
        <w:rPr>
          <w:rFonts w:ascii="Times New Roman" w:hAnsi="Times New Roman" w:cs="Times New Roman"/>
          <w:sz w:val="28"/>
          <w:szCs w:val="28"/>
        </w:rPr>
        <w:t>(далее – проект Программы, Программа).</w:t>
      </w:r>
    </w:p>
    <w:p w:rsidR="00793230" w:rsidRPr="00A32703" w:rsidRDefault="00793230" w:rsidP="00B40A2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9D2" w:rsidRDefault="00E709D2" w:rsidP="00B40A2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 xml:space="preserve">Проект Программы направлен на экспертизу в Контрольно-счетный орган Курского муниципального </w:t>
      </w:r>
      <w:r w:rsidR="004E46A5">
        <w:rPr>
          <w:rFonts w:ascii="Times New Roman" w:hAnsi="Times New Roman" w:cs="Times New Roman"/>
          <w:sz w:val="28"/>
          <w:szCs w:val="28"/>
        </w:rPr>
        <w:t>округа</w:t>
      </w:r>
      <w:r w:rsidRPr="00A32703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3210D3">
        <w:rPr>
          <w:rFonts w:ascii="Times New Roman" w:hAnsi="Times New Roman" w:cs="Times New Roman"/>
          <w:sz w:val="28"/>
          <w:szCs w:val="28"/>
        </w:rPr>
        <w:t>без</w:t>
      </w:r>
      <w:r w:rsidRPr="00A32703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3210D3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A32703">
        <w:rPr>
          <w:rFonts w:ascii="Times New Roman" w:hAnsi="Times New Roman" w:cs="Times New Roman"/>
          <w:sz w:val="28"/>
          <w:szCs w:val="28"/>
        </w:rPr>
        <w:t xml:space="preserve"> срока, установленного пунктом 15 Порядка.</w:t>
      </w:r>
    </w:p>
    <w:p w:rsidR="00793230" w:rsidRPr="00A32703" w:rsidRDefault="00793230" w:rsidP="00B40A2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9D2" w:rsidRDefault="00E709D2" w:rsidP="00B40A2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C5E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Перечнем муниципальных программ Курского муниципального </w:t>
      </w:r>
      <w:r w:rsidR="002D4020">
        <w:rPr>
          <w:rFonts w:ascii="Times New Roman" w:hAnsi="Times New Roman" w:cs="Times New Roman"/>
          <w:sz w:val="28"/>
          <w:szCs w:val="28"/>
        </w:rPr>
        <w:t>округ</w:t>
      </w:r>
      <w:r w:rsidRPr="00717C5E">
        <w:rPr>
          <w:rFonts w:ascii="Times New Roman" w:hAnsi="Times New Roman" w:cs="Times New Roman"/>
          <w:sz w:val="28"/>
          <w:szCs w:val="28"/>
        </w:rPr>
        <w:t xml:space="preserve">а Ставропольского края, утвержденным постановлением администрации Курского муниципального </w:t>
      </w:r>
      <w:r w:rsidR="002D4020">
        <w:rPr>
          <w:rFonts w:ascii="Times New Roman" w:hAnsi="Times New Roman" w:cs="Times New Roman"/>
          <w:sz w:val="28"/>
          <w:szCs w:val="28"/>
        </w:rPr>
        <w:t>округ</w:t>
      </w:r>
      <w:r w:rsidRPr="00717C5E">
        <w:rPr>
          <w:rFonts w:ascii="Times New Roman" w:hAnsi="Times New Roman" w:cs="Times New Roman"/>
          <w:sz w:val="28"/>
          <w:szCs w:val="28"/>
        </w:rPr>
        <w:t xml:space="preserve">а Ставропольского края от </w:t>
      </w:r>
      <w:r w:rsidR="002D4020">
        <w:rPr>
          <w:rFonts w:ascii="Times New Roman" w:hAnsi="Times New Roman" w:cs="Times New Roman"/>
          <w:sz w:val="28"/>
          <w:szCs w:val="28"/>
        </w:rPr>
        <w:t>15</w:t>
      </w:r>
      <w:r w:rsidRPr="00717C5E">
        <w:rPr>
          <w:rFonts w:ascii="Times New Roman" w:hAnsi="Times New Roman" w:cs="Times New Roman"/>
          <w:sz w:val="28"/>
          <w:szCs w:val="28"/>
        </w:rPr>
        <w:t>.</w:t>
      </w:r>
      <w:r w:rsidR="002D4020">
        <w:rPr>
          <w:rFonts w:ascii="Times New Roman" w:hAnsi="Times New Roman" w:cs="Times New Roman"/>
          <w:sz w:val="28"/>
          <w:szCs w:val="28"/>
        </w:rPr>
        <w:t>1</w:t>
      </w:r>
      <w:r w:rsidRPr="00717C5E">
        <w:rPr>
          <w:rFonts w:ascii="Times New Roman" w:hAnsi="Times New Roman" w:cs="Times New Roman"/>
          <w:sz w:val="28"/>
          <w:szCs w:val="28"/>
        </w:rPr>
        <w:t>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4020">
        <w:rPr>
          <w:rFonts w:ascii="Times New Roman" w:hAnsi="Times New Roman" w:cs="Times New Roman"/>
          <w:sz w:val="28"/>
          <w:szCs w:val="28"/>
        </w:rPr>
        <w:t>2 г.</w:t>
      </w:r>
      <w:r w:rsidRPr="00717C5E">
        <w:rPr>
          <w:rFonts w:ascii="Times New Roman" w:hAnsi="Times New Roman" w:cs="Times New Roman"/>
          <w:sz w:val="28"/>
          <w:szCs w:val="28"/>
        </w:rPr>
        <w:t xml:space="preserve"> № </w:t>
      </w:r>
      <w:r w:rsidR="002D40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="002D402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17C5E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="008F6B16" w:rsidRPr="008F6B16">
        <w:rPr>
          <w:rFonts w:ascii="Times New Roman" w:hAnsi="Times New Roman" w:cs="Times New Roman"/>
          <w:sz w:val="28"/>
          <w:szCs w:val="28"/>
        </w:rPr>
        <w:t xml:space="preserve">создание эффективной системы противодействия коррупции в администрации Курского муниципального округа Ставропольского края, </w:t>
      </w:r>
      <w:r w:rsidR="008F6B16" w:rsidRPr="008F6B16">
        <w:rPr>
          <w:rFonts w:ascii="Times New Roman" w:hAnsi="Times New Roman" w:cs="Times New Roman"/>
          <w:sz w:val="28"/>
          <w:szCs w:val="28"/>
        </w:rPr>
        <w:lastRenderedPageBreak/>
        <w:t>обеспечивающей защиту прав и законных интересов граждан, общества и государства</w:t>
      </w:r>
      <w:r w:rsidRPr="00C501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3230" w:rsidRPr="00A32703" w:rsidRDefault="00E709D2" w:rsidP="00B40A2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>Срок реализации Программы: с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4020">
        <w:rPr>
          <w:rFonts w:ascii="Times New Roman" w:hAnsi="Times New Roman" w:cs="Times New Roman"/>
          <w:sz w:val="28"/>
          <w:szCs w:val="28"/>
        </w:rPr>
        <w:t>4</w:t>
      </w:r>
      <w:r w:rsidRPr="00A32703">
        <w:rPr>
          <w:rFonts w:ascii="Times New Roman" w:hAnsi="Times New Roman" w:cs="Times New Roman"/>
          <w:sz w:val="28"/>
          <w:szCs w:val="28"/>
        </w:rPr>
        <w:t xml:space="preserve"> по 202</w:t>
      </w:r>
      <w:r w:rsidR="002D4020">
        <w:rPr>
          <w:rFonts w:ascii="Times New Roman" w:hAnsi="Times New Roman" w:cs="Times New Roman"/>
          <w:sz w:val="28"/>
          <w:szCs w:val="28"/>
        </w:rPr>
        <w:t>6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E709D2" w:rsidRPr="00B40A20" w:rsidRDefault="00E709D2" w:rsidP="00B40A20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A20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Программы является администрация Курского муниципального </w:t>
      </w:r>
      <w:r w:rsidR="002D4020">
        <w:rPr>
          <w:rFonts w:ascii="Times New Roman" w:hAnsi="Times New Roman" w:cs="Times New Roman"/>
          <w:sz w:val="28"/>
          <w:szCs w:val="28"/>
        </w:rPr>
        <w:t>округ</w:t>
      </w:r>
      <w:r w:rsidRPr="00B40A20">
        <w:rPr>
          <w:rFonts w:ascii="Times New Roman" w:hAnsi="Times New Roman" w:cs="Times New Roman"/>
          <w:sz w:val="28"/>
          <w:szCs w:val="28"/>
        </w:rPr>
        <w:t>а Ставропольского края.</w:t>
      </w:r>
    </w:p>
    <w:p w:rsidR="00E709D2" w:rsidRDefault="00E709D2" w:rsidP="00B40A2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6E1">
        <w:rPr>
          <w:rFonts w:ascii="Times New Roman" w:hAnsi="Times New Roman" w:cs="Times New Roman"/>
          <w:sz w:val="28"/>
          <w:szCs w:val="28"/>
        </w:rPr>
        <w:t>Соисполнители Программы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793230" w:rsidRPr="005F56E1" w:rsidRDefault="00E709D2" w:rsidP="00B40A2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6E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 состоит из одной П</w:t>
      </w:r>
      <w:r w:rsidRPr="005F56E1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D00CC">
        <w:rPr>
          <w:rFonts w:ascii="Times New Roman" w:hAnsi="Times New Roman" w:cs="Times New Roman"/>
          <w:sz w:val="28"/>
          <w:szCs w:val="28"/>
        </w:rPr>
        <w:t xml:space="preserve"> </w:t>
      </w:r>
      <w:r w:rsidRPr="00C5010F">
        <w:rPr>
          <w:rFonts w:ascii="Times New Roman" w:hAnsi="Times New Roman" w:cs="Times New Roman"/>
          <w:sz w:val="28"/>
          <w:szCs w:val="28"/>
        </w:rPr>
        <w:t>«</w:t>
      </w:r>
      <w:r w:rsidR="008F6B16" w:rsidRPr="008F6B16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Pr="00C501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9D2" w:rsidRPr="00A32703" w:rsidRDefault="00E709D2" w:rsidP="007932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 xml:space="preserve">Финансовое обеспечение  Программы предлагается осуществлять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2D4020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32703">
        <w:rPr>
          <w:rFonts w:ascii="Times New Roman" w:hAnsi="Times New Roman" w:cs="Times New Roman"/>
          <w:sz w:val="28"/>
          <w:szCs w:val="28"/>
        </w:rPr>
        <w:t>Ставропольского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703">
        <w:rPr>
          <w:rFonts w:ascii="Times New Roman" w:hAnsi="Times New Roman" w:cs="Times New Roman"/>
          <w:sz w:val="28"/>
          <w:szCs w:val="28"/>
        </w:rPr>
        <w:t xml:space="preserve">В целом объем финансового обеспечения Программы составит </w:t>
      </w:r>
      <w:r w:rsidR="008F6B16">
        <w:rPr>
          <w:rFonts w:ascii="Times New Roman" w:hAnsi="Times New Roman" w:cs="Times New Roman"/>
          <w:sz w:val="28"/>
          <w:szCs w:val="28"/>
        </w:rPr>
        <w:t>167,10</w:t>
      </w:r>
      <w:r w:rsidRPr="00A32703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E709D2" w:rsidRPr="00A32703" w:rsidRDefault="00E709D2" w:rsidP="007932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4020">
        <w:rPr>
          <w:rFonts w:ascii="Times New Roman" w:hAnsi="Times New Roman" w:cs="Times New Roman"/>
          <w:sz w:val="28"/>
          <w:szCs w:val="28"/>
        </w:rPr>
        <w:t>4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F6B16">
        <w:rPr>
          <w:rFonts w:ascii="Times New Roman" w:hAnsi="Times New Roman" w:cs="Times New Roman"/>
          <w:sz w:val="28"/>
          <w:szCs w:val="28"/>
        </w:rPr>
        <w:t>55,70</w:t>
      </w:r>
      <w:r w:rsidR="0079323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709D2" w:rsidRPr="00A32703" w:rsidRDefault="00E709D2" w:rsidP="007932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4020">
        <w:rPr>
          <w:rFonts w:ascii="Times New Roman" w:hAnsi="Times New Roman" w:cs="Times New Roman"/>
          <w:sz w:val="28"/>
          <w:szCs w:val="28"/>
        </w:rPr>
        <w:t>5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B16">
        <w:rPr>
          <w:rFonts w:ascii="Times New Roman" w:hAnsi="Times New Roman" w:cs="Times New Roman"/>
          <w:sz w:val="28"/>
          <w:szCs w:val="28"/>
        </w:rPr>
        <w:t>55,70</w:t>
      </w:r>
      <w:r w:rsidR="002D4020" w:rsidRPr="002D4020">
        <w:rPr>
          <w:rFonts w:ascii="Times New Roman" w:hAnsi="Times New Roman" w:cs="Times New Roman"/>
          <w:sz w:val="28"/>
          <w:szCs w:val="28"/>
        </w:rPr>
        <w:t xml:space="preserve"> </w:t>
      </w:r>
      <w:r w:rsidR="00793230">
        <w:rPr>
          <w:rFonts w:ascii="Times New Roman" w:hAnsi="Times New Roman" w:cs="Times New Roman"/>
          <w:sz w:val="28"/>
          <w:szCs w:val="28"/>
        </w:rPr>
        <w:t>тыс. рублей;</w:t>
      </w:r>
    </w:p>
    <w:p w:rsidR="00E709D2" w:rsidRDefault="00E709D2" w:rsidP="007932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4020">
        <w:rPr>
          <w:rFonts w:ascii="Times New Roman" w:hAnsi="Times New Roman" w:cs="Times New Roman"/>
          <w:sz w:val="28"/>
          <w:szCs w:val="28"/>
        </w:rPr>
        <w:t>6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F6B16">
        <w:rPr>
          <w:rFonts w:ascii="Times New Roman" w:hAnsi="Times New Roman" w:cs="Times New Roman"/>
          <w:sz w:val="28"/>
          <w:szCs w:val="28"/>
        </w:rPr>
        <w:t>55,70</w:t>
      </w:r>
      <w:r w:rsidR="002D4020" w:rsidRPr="002D4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E709D2" w:rsidRDefault="00E709D2" w:rsidP="007932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71B">
        <w:rPr>
          <w:rFonts w:ascii="Times New Roman" w:hAnsi="Times New Roman" w:cs="Times New Roman"/>
          <w:sz w:val="28"/>
          <w:szCs w:val="28"/>
        </w:rPr>
        <w:t>Финансовое обеспечение проекта Программы соответствует предельным объемам</w:t>
      </w:r>
      <w:r w:rsidRPr="00A32703">
        <w:rPr>
          <w:rFonts w:ascii="Times New Roman" w:hAnsi="Times New Roman" w:cs="Times New Roman"/>
          <w:sz w:val="28"/>
          <w:szCs w:val="28"/>
        </w:rPr>
        <w:t xml:space="preserve"> бюджетных ассигнований на плановый период </w:t>
      </w:r>
      <w:r w:rsidR="002D4020" w:rsidRPr="002D4020">
        <w:rPr>
          <w:rFonts w:ascii="Times New Roman" w:hAnsi="Times New Roman" w:cs="Times New Roman"/>
          <w:sz w:val="28"/>
          <w:szCs w:val="28"/>
        </w:rPr>
        <w:t xml:space="preserve">2024 и 2025 годов, утвержденным решением Совета Курского муниципального </w:t>
      </w:r>
      <w:r w:rsidR="00A2111F">
        <w:rPr>
          <w:rFonts w:ascii="Times New Roman" w:hAnsi="Times New Roman" w:cs="Times New Roman"/>
          <w:sz w:val="28"/>
          <w:szCs w:val="28"/>
        </w:rPr>
        <w:t>округ</w:t>
      </w:r>
      <w:r w:rsidR="002D4020" w:rsidRPr="002D4020">
        <w:rPr>
          <w:rFonts w:ascii="Times New Roman" w:hAnsi="Times New Roman" w:cs="Times New Roman"/>
          <w:sz w:val="28"/>
          <w:szCs w:val="28"/>
        </w:rPr>
        <w:t>а Ставропольского края от 08.12.2022 г. № 453 «О бюджете Курского муниципального округа Ставропольского края на 2023 год и плановый период 2024 и 2025 годов»</w:t>
      </w:r>
      <w:r w:rsidRPr="00A32703">
        <w:rPr>
          <w:rFonts w:ascii="Times New Roman" w:hAnsi="Times New Roman" w:cs="Times New Roman"/>
          <w:sz w:val="28"/>
          <w:szCs w:val="28"/>
        </w:rPr>
        <w:t xml:space="preserve"> на ее реализацию до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32703">
        <w:rPr>
          <w:rFonts w:ascii="Times New Roman" w:hAnsi="Times New Roman" w:cs="Times New Roman"/>
          <w:sz w:val="28"/>
          <w:szCs w:val="28"/>
        </w:rPr>
        <w:t>.</w:t>
      </w:r>
    </w:p>
    <w:p w:rsidR="00793230" w:rsidRPr="00A32703" w:rsidRDefault="00793230" w:rsidP="007932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9D2" w:rsidRDefault="00E709D2" w:rsidP="007932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2703">
        <w:rPr>
          <w:rFonts w:ascii="Times New Roman" w:hAnsi="Times New Roman" w:cs="Times New Roman"/>
          <w:sz w:val="28"/>
          <w:szCs w:val="28"/>
        </w:rPr>
        <w:t>Д</w:t>
      </w:r>
      <w:r w:rsidRPr="00A32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достижения целей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A32703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A32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решения задач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подп</w:t>
      </w:r>
      <w:r w:rsidRPr="00A32703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</w:t>
      </w:r>
      <w:r w:rsidR="00A2111F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A32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предлагается утвердить значение </w:t>
      </w:r>
      <w:r w:rsidR="008F6B1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A327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индикаторов (показателей</w:t>
      </w:r>
      <w:r w:rsidR="00907E6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A327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93230" w:rsidRDefault="00793230" w:rsidP="00793230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11F" w:rsidRPr="00A2111F" w:rsidRDefault="00A2111F" w:rsidP="00793230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11F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E709D2" w:rsidRPr="00A32703" w:rsidRDefault="00E709D2" w:rsidP="007932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Контрольно-счетный орган Курского муниципального </w:t>
      </w:r>
      <w:r w:rsidR="002D4020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>а Ставропольского края отмечает:</w:t>
      </w:r>
    </w:p>
    <w:p w:rsidR="00E709D2" w:rsidRPr="00A32703" w:rsidRDefault="00E709D2" w:rsidP="007932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>-</w:t>
      </w:r>
      <w:r w:rsidR="004E46A5">
        <w:rPr>
          <w:rFonts w:ascii="Times New Roman" w:hAnsi="Times New Roman" w:cs="Times New Roman"/>
          <w:sz w:val="28"/>
          <w:szCs w:val="28"/>
        </w:rPr>
        <w:t xml:space="preserve"> </w:t>
      </w:r>
      <w:r w:rsidRPr="00A32703">
        <w:rPr>
          <w:rFonts w:ascii="Times New Roman" w:hAnsi="Times New Roman" w:cs="Times New Roman"/>
          <w:sz w:val="28"/>
          <w:szCs w:val="28"/>
        </w:rPr>
        <w:t xml:space="preserve">качество подготовки проекта Программы 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Курского муниципального </w:t>
      </w:r>
      <w:r w:rsidR="002D4020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>а Ставропольского края;</w:t>
      </w:r>
    </w:p>
    <w:p w:rsidR="00E709D2" w:rsidRDefault="00E709D2" w:rsidP="007932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703">
        <w:rPr>
          <w:rFonts w:ascii="Times New Roman" w:hAnsi="Times New Roman" w:cs="Times New Roman"/>
          <w:sz w:val="28"/>
          <w:szCs w:val="28"/>
        </w:rPr>
        <w:t>-</w:t>
      </w:r>
      <w:r w:rsidR="004E46A5">
        <w:rPr>
          <w:rFonts w:ascii="Times New Roman" w:hAnsi="Times New Roman" w:cs="Times New Roman"/>
          <w:sz w:val="28"/>
          <w:szCs w:val="28"/>
        </w:rPr>
        <w:t xml:space="preserve"> </w:t>
      </w:r>
      <w:r w:rsidRPr="00A32703">
        <w:rPr>
          <w:rFonts w:ascii="Times New Roman" w:hAnsi="Times New Roman" w:cs="Times New Roman"/>
          <w:sz w:val="28"/>
          <w:szCs w:val="28"/>
        </w:rPr>
        <w:t>финансовое обеспечение Программы соответствует предельным объемам бюджетных ассигнований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4020">
        <w:rPr>
          <w:rFonts w:ascii="Times New Roman" w:hAnsi="Times New Roman" w:cs="Times New Roman"/>
          <w:sz w:val="28"/>
          <w:szCs w:val="28"/>
        </w:rPr>
        <w:t>4</w:t>
      </w:r>
      <w:r w:rsidRPr="00A32703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4020">
        <w:rPr>
          <w:rFonts w:ascii="Times New Roman" w:hAnsi="Times New Roman" w:cs="Times New Roman"/>
          <w:sz w:val="28"/>
          <w:szCs w:val="28"/>
        </w:rPr>
        <w:t>5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793230" w:rsidRDefault="00793230" w:rsidP="00A2111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9D2" w:rsidRPr="00A2111F" w:rsidRDefault="00A2111F" w:rsidP="00A2111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11F"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:rsidR="00E709D2" w:rsidRPr="00A32703" w:rsidRDefault="00E709D2" w:rsidP="00B40A2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703">
        <w:rPr>
          <w:rFonts w:ascii="Times New Roman" w:hAnsi="Times New Roman" w:cs="Times New Roman"/>
          <w:sz w:val="28"/>
          <w:szCs w:val="28"/>
        </w:rPr>
        <w:t xml:space="preserve">После вступления в силу решения </w:t>
      </w:r>
      <w:r w:rsidR="002D4020">
        <w:rPr>
          <w:rFonts w:ascii="Times New Roman" w:hAnsi="Times New Roman" w:cs="Times New Roman"/>
          <w:sz w:val="28"/>
          <w:szCs w:val="28"/>
        </w:rPr>
        <w:t>С</w:t>
      </w:r>
      <w:r w:rsidRPr="00A32703">
        <w:rPr>
          <w:rFonts w:ascii="Times New Roman" w:hAnsi="Times New Roman" w:cs="Times New Roman"/>
          <w:sz w:val="28"/>
          <w:szCs w:val="28"/>
        </w:rPr>
        <w:t xml:space="preserve">овета Курского муниципального </w:t>
      </w:r>
      <w:r w:rsidR="002D4020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 xml:space="preserve">а Ставропольского края «О бюджете Курского муниципального </w:t>
      </w:r>
      <w:r w:rsidR="002D4020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>а Ставропольского края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4020">
        <w:rPr>
          <w:rFonts w:ascii="Times New Roman" w:hAnsi="Times New Roman" w:cs="Times New Roman"/>
          <w:sz w:val="28"/>
          <w:szCs w:val="28"/>
        </w:rPr>
        <w:t>4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4020">
        <w:rPr>
          <w:rFonts w:ascii="Times New Roman" w:hAnsi="Times New Roman" w:cs="Times New Roman"/>
          <w:sz w:val="28"/>
          <w:szCs w:val="28"/>
        </w:rPr>
        <w:t>5</w:t>
      </w:r>
      <w:r w:rsidRPr="00A32703">
        <w:rPr>
          <w:rFonts w:ascii="Times New Roman" w:hAnsi="Times New Roman" w:cs="Times New Roman"/>
          <w:sz w:val="28"/>
          <w:szCs w:val="28"/>
        </w:rPr>
        <w:t xml:space="preserve"> и 202</w:t>
      </w:r>
      <w:r w:rsidR="002D4020">
        <w:rPr>
          <w:rFonts w:ascii="Times New Roman" w:hAnsi="Times New Roman" w:cs="Times New Roman"/>
          <w:sz w:val="28"/>
          <w:szCs w:val="28"/>
        </w:rPr>
        <w:t>6</w:t>
      </w:r>
      <w:r w:rsidRPr="00A32703">
        <w:rPr>
          <w:rFonts w:ascii="Times New Roman" w:hAnsi="Times New Roman" w:cs="Times New Roman"/>
          <w:sz w:val="28"/>
          <w:szCs w:val="28"/>
        </w:rPr>
        <w:t xml:space="preserve"> годов» в силу требований статьи 179 Бюджетного кодекса Российской Федерации, муниципальная программа Курского муниципального </w:t>
      </w:r>
      <w:r w:rsidR="002D4020">
        <w:rPr>
          <w:rFonts w:ascii="Times New Roman" w:hAnsi="Times New Roman" w:cs="Times New Roman"/>
          <w:sz w:val="28"/>
          <w:szCs w:val="28"/>
        </w:rPr>
        <w:t>округ</w:t>
      </w:r>
      <w:r w:rsidRPr="00A32703">
        <w:rPr>
          <w:rFonts w:ascii="Times New Roman" w:hAnsi="Times New Roman" w:cs="Times New Roman"/>
          <w:sz w:val="28"/>
          <w:szCs w:val="28"/>
        </w:rPr>
        <w:t>а Ставропольского края «</w:t>
      </w:r>
      <w:r w:rsidR="008F6B16" w:rsidRPr="008F6B16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администрации Курского муниципального </w:t>
      </w:r>
      <w:r w:rsidR="00907E61">
        <w:rPr>
          <w:rFonts w:ascii="Times New Roman" w:hAnsi="Times New Roman" w:cs="Times New Roman"/>
          <w:sz w:val="28"/>
          <w:szCs w:val="28"/>
        </w:rPr>
        <w:t>округ</w:t>
      </w:r>
      <w:r w:rsidR="008F6B16" w:rsidRPr="008F6B16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Pr="00A32703">
        <w:rPr>
          <w:rFonts w:ascii="Times New Roman" w:hAnsi="Times New Roman" w:cs="Times New Roman"/>
          <w:sz w:val="28"/>
          <w:szCs w:val="28"/>
        </w:rPr>
        <w:t>» подлежит приведению в соответствие с указанным решением.</w:t>
      </w:r>
      <w:proofErr w:type="gramEnd"/>
    </w:p>
    <w:p w:rsidR="00C03EC6" w:rsidRPr="00C03EC6" w:rsidRDefault="00C03EC6" w:rsidP="00793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EC6">
        <w:rPr>
          <w:rFonts w:ascii="Times New Roman" w:hAnsi="Times New Roman" w:cs="Times New Roman"/>
          <w:sz w:val="28"/>
          <w:szCs w:val="28"/>
        </w:rPr>
        <w:lastRenderedPageBreak/>
        <w:t>На основании вышеизложенного Контрольно-счетный орган Курского муниципального округа Ставропольского края согласовывает проект муниципальной программы Курского муниципального округа Ставропольского края «</w:t>
      </w:r>
      <w:r w:rsidR="008F6B16" w:rsidRPr="008F6B16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администрации Курского муниципального </w:t>
      </w:r>
      <w:r w:rsidR="00907E61">
        <w:rPr>
          <w:rFonts w:ascii="Times New Roman" w:hAnsi="Times New Roman" w:cs="Times New Roman"/>
          <w:sz w:val="28"/>
          <w:szCs w:val="28"/>
        </w:rPr>
        <w:t>округ</w:t>
      </w:r>
      <w:r w:rsidR="008F6B16" w:rsidRPr="008F6B16">
        <w:rPr>
          <w:rFonts w:ascii="Times New Roman" w:hAnsi="Times New Roman" w:cs="Times New Roman"/>
          <w:sz w:val="28"/>
          <w:szCs w:val="28"/>
        </w:rPr>
        <w:t>а Ставропольского края</w:t>
      </w:r>
      <w:r w:rsidRPr="00C03EC6">
        <w:rPr>
          <w:rFonts w:ascii="Times New Roman" w:hAnsi="Times New Roman" w:cs="Times New Roman"/>
          <w:sz w:val="28"/>
          <w:szCs w:val="28"/>
        </w:rPr>
        <w:t>».</w:t>
      </w:r>
    </w:p>
    <w:p w:rsidR="00793230" w:rsidRDefault="00793230" w:rsidP="00A327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93230" w:rsidRDefault="00793230" w:rsidP="00A327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709D2" w:rsidRPr="008F394D" w:rsidRDefault="00E709D2" w:rsidP="00A327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394D">
        <w:rPr>
          <w:rFonts w:ascii="Times New Roman" w:hAnsi="Times New Roman" w:cs="Times New Roman"/>
          <w:sz w:val="28"/>
          <w:szCs w:val="28"/>
        </w:rPr>
        <w:t>Инспектор</w:t>
      </w:r>
    </w:p>
    <w:p w:rsidR="00E709D2" w:rsidRPr="008F394D" w:rsidRDefault="00E709D2" w:rsidP="00A327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394D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</w:p>
    <w:p w:rsidR="00E709D2" w:rsidRPr="008F394D" w:rsidRDefault="00E709D2" w:rsidP="00A327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394D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2D4020">
        <w:rPr>
          <w:rFonts w:ascii="Times New Roman" w:hAnsi="Times New Roman" w:cs="Times New Roman"/>
          <w:sz w:val="28"/>
          <w:szCs w:val="28"/>
        </w:rPr>
        <w:t>округ</w:t>
      </w:r>
      <w:r w:rsidRPr="008F394D">
        <w:rPr>
          <w:rFonts w:ascii="Times New Roman" w:hAnsi="Times New Roman" w:cs="Times New Roman"/>
          <w:sz w:val="28"/>
          <w:szCs w:val="28"/>
        </w:rPr>
        <w:t>а</w:t>
      </w:r>
    </w:p>
    <w:p w:rsidR="00E709D2" w:rsidRPr="008F394D" w:rsidRDefault="00E709D2" w:rsidP="00A327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F394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F394D">
        <w:rPr>
          <w:rFonts w:ascii="Times New Roman" w:hAnsi="Times New Roman" w:cs="Times New Roman"/>
          <w:sz w:val="28"/>
          <w:szCs w:val="28"/>
        </w:rPr>
        <w:t xml:space="preserve">     </w:t>
      </w:r>
      <w:r w:rsidR="008F6B16">
        <w:rPr>
          <w:rFonts w:ascii="Times New Roman" w:hAnsi="Times New Roman" w:cs="Times New Roman"/>
          <w:sz w:val="28"/>
          <w:szCs w:val="28"/>
        </w:rPr>
        <w:t>О.Н.</w:t>
      </w:r>
      <w:r w:rsidR="004E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B16">
        <w:rPr>
          <w:rFonts w:ascii="Times New Roman" w:hAnsi="Times New Roman" w:cs="Times New Roman"/>
          <w:sz w:val="28"/>
          <w:szCs w:val="28"/>
        </w:rPr>
        <w:t>Алленова</w:t>
      </w:r>
      <w:proofErr w:type="spellEnd"/>
    </w:p>
    <w:p w:rsidR="00E709D2" w:rsidRDefault="00E709D2" w:rsidP="008F394D">
      <w:pPr>
        <w:jc w:val="right"/>
      </w:pPr>
    </w:p>
    <w:sectPr w:rsidR="00E709D2" w:rsidSect="00E4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B0EEF"/>
    <w:multiLevelType w:val="hybridMultilevel"/>
    <w:tmpl w:val="D0E8F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1AB"/>
    <w:rsid w:val="00020261"/>
    <w:rsid w:val="0007392D"/>
    <w:rsid w:val="000B0B65"/>
    <w:rsid w:val="000B548E"/>
    <w:rsid w:val="000D65AD"/>
    <w:rsid w:val="000E08F2"/>
    <w:rsid w:val="000E6E10"/>
    <w:rsid w:val="00101B26"/>
    <w:rsid w:val="0013442B"/>
    <w:rsid w:val="00135000"/>
    <w:rsid w:val="001366D6"/>
    <w:rsid w:val="00163900"/>
    <w:rsid w:val="00177D93"/>
    <w:rsid w:val="001857C9"/>
    <w:rsid w:val="001A0192"/>
    <w:rsid w:val="001B209F"/>
    <w:rsid w:val="001D2555"/>
    <w:rsid w:val="00213080"/>
    <w:rsid w:val="0026683F"/>
    <w:rsid w:val="002861AB"/>
    <w:rsid w:val="002A3995"/>
    <w:rsid w:val="002B0C5C"/>
    <w:rsid w:val="002D4020"/>
    <w:rsid w:val="00301FC5"/>
    <w:rsid w:val="0031742B"/>
    <w:rsid w:val="003210D3"/>
    <w:rsid w:val="00360C8E"/>
    <w:rsid w:val="003725FC"/>
    <w:rsid w:val="00396BDE"/>
    <w:rsid w:val="003C56BB"/>
    <w:rsid w:val="003E1B74"/>
    <w:rsid w:val="00452B80"/>
    <w:rsid w:val="00470F35"/>
    <w:rsid w:val="004830CD"/>
    <w:rsid w:val="00491F96"/>
    <w:rsid w:val="00492819"/>
    <w:rsid w:val="004C7A0A"/>
    <w:rsid w:val="004D00CC"/>
    <w:rsid w:val="004E46A5"/>
    <w:rsid w:val="004E796B"/>
    <w:rsid w:val="00553FCA"/>
    <w:rsid w:val="005E79F2"/>
    <w:rsid w:val="005F0264"/>
    <w:rsid w:val="005F56E1"/>
    <w:rsid w:val="00612351"/>
    <w:rsid w:val="0061714F"/>
    <w:rsid w:val="00634B6B"/>
    <w:rsid w:val="006418AD"/>
    <w:rsid w:val="00644E79"/>
    <w:rsid w:val="00674331"/>
    <w:rsid w:val="006C45B9"/>
    <w:rsid w:val="006D16DE"/>
    <w:rsid w:val="006D1BFE"/>
    <w:rsid w:val="006F4ED3"/>
    <w:rsid w:val="00717C5E"/>
    <w:rsid w:val="00741807"/>
    <w:rsid w:val="00743806"/>
    <w:rsid w:val="00747AB5"/>
    <w:rsid w:val="0075599B"/>
    <w:rsid w:val="00793230"/>
    <w:rsid w:val="007B2319"/>
    <w:rsid w:val="007C271B"/>
    <w:rsid w:val="007E33B5"/>
    <w:rsid w:val="00801D1F"/>
    <w:rsid w:val="00812AA4"/>
    <w:rsid w:val="0081350C"/>
    <w:rsid w:val="00814562"/>
    <w:rsid w:val="008407A7"/>
    <w:rsid w:val="0084185B"/>
    <w:rsid w:val="00842A67"/>
    <w:rsid w:val="008B0352"/>
    <w:rsid w:val="008B410B"/>
    <w:rsid w:val="008D2F8F"/>
    <w:rsid w:val="008F394D"/>
    <w:rsid w:val="008F6B16"/>
    <w:rsid w:val="008F79A8"/>
    <w:rsid w:val="00907E61"/>
    <w:rsid w:val="009221BE"/>
    <w:rsid w:val="00935928"/>
    <w:rsid w:val="009814D5"/>
    <w:rsid w:val="009B592B"/>
    <w:rsid w:val="009D29C9"/>
    <w:rsid w:val="00A0768E"/>
    <w:rsid w:val="00A2111F"/>
    <w:rsid w:val="00A32703"/>
    <w:rsid w:val="00A60EDD"/>
    <w:rsid w:val="00AB37B6"/>
    <w:rsid w:val="00AD4C86"/>
    <w:rsid w:val="00B015FC"/>
    <w:rsid w:val="00B1686F"/>
    <w:rsid w:val="00B3022A"/>
    <w:rsid w:val="00B378B0"/>
    <w:rsid w:val="00B40A20"/>
    <w:rsid w:val="00B82984"/>
    <w:rsid w:val="00BA453A"/>
    <w:rsid w:val="00BB4CCA"/>
    <w:rsid w:val="00BB7A53"/>
    <w:rsid w:val="00BE2B55"/>
    <w:rsid w:val="00C03EC6"/>
    <w:rsid w:val="00C051ED"/>
    <w:rsid w:val="00C26735"/>
    <w:rsid w:val="00C5010F"/>
    <w:rsid w:val="00C63B40"/>
    <w:rsid w:val="00CC5127"/>
    <w:rsid w:val="00CE4175"/>
    <w:rsid w:val="00CF4541"/>
    <w:rsid w:val="00D15CCA"/>
    <w:rsid w:val="00D856F9"/>
    <w:rsid w:val="00DB7462"/>
    <w:rsid w:val="00E03D90"/>
    <w:rsid w:val="00E0419B"/>
    <w:rsid w:val="00E3071B"/>
    <w:rsid w:val="00E35B16"/>
    <w:rsid w:val="00E437F6"/>
    <w:rsid w:val="00E55874"/>
    <w:rsid w:val="00E709D2"/>
    <w:rsid w:val="00E70F32"/>
    <w:rsid w:val="00E91F11"/>
    <w:rsid w:val="00EA6472"/>
    <w:rsid w:val="00EC097A"/>
    <w:rsid w:val="00EC0E94"/>
    <w:rsid w:val="00ED5172"/>
    <w:rsid w:val="00F17F70"/>
    <w:rsid w:val="00F220D0"/>
    <w:rsid w:val="00F243B3"/>
    <w:rsid w:val="00F4374D"/>
    <w:rsid w:val="00F51EB1"/>
    <w:rsid w:val="00F67319"/>
    <w:rsid w:val="00F7082C"/>
    <w:rsid w:val="00F739B3"/>
    <w:rsid w:val="00F8289A"/>
    <w:rsid w:val="00FA2E43"/>
    <w:rsid w:val="00FA5109"/>
    <w:rsid w:val="00FA7982"/>
    <w:rsid w:val="00FB5E39"/>
    <w:rsid w:val="00FC045F"/>
    <w:rsid w:val="00FC4EBE"/>
    <w:rsid w:val="00FD3847"/>
    <w:rsid w:val="00FE05D5"/>
    <w:rsid w:val="00F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F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861AB"/>
    <w:rPr>
      <w:b/>
      <w:bCs/>
    </w:rPr>
  </w:style>
  <w:style w:type="paragraph" w:customStyle="1" w:styleId="consplusnormal">
    <w:name w:val="consplusnormal"/>
    <w:basedOn w:val="a"/>
    <w:uiPriority w:val="99"/>
    <w:rsid w:val="0028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861AB"/>
    <w:rPr>
      <w:rFonts w:cs="Calibri"/>
      <w:sz w:val="22"/>
      <w:szCs w:val="22"/>
      <w:lang w:eastAsia="en-US"/>
    </w:rPr>
  </w:style>
  <w:style w:type="character" w:styleId="a6">
    <w:name w:val="Hyperlink"/>
    <w:basedOn w:val="a0"/>
    <w:uiPriority w:val="99"/>
    <w:rsid w:val="002861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28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861AB"/>
    <w:rPr>
      <w:rFonts w:ascii="Tahoma" w:hAnsi="Tahoma" w:cs="Tahoma"/>
      <w:sz w:val="16"/>
      <w:szCs w:val="16"/>
    </w:rPr>
  </w:style>
  <w:style w:type="paragraph" w:customStyle="1" w:styleId="a9">
    <w:name w:val="Стиль"/>
    <w:uiPriority w:val="99"/>
    <w:rsid w:val="002861AB"/>
    <w:pPr>
      <w:widowControl w:val="0"/>
      <w:suppressAutoHyphens/>
      <w:autoSpaceDE w:val="0"/>
    </w:pPr>
    <w:rPr>
      <w:rFonts w:cs="Calibri"/>
      <w:sz w:val="24"/>
      <w:szCs w:val="24"/>
      <w:lang w:eastAsia="ar-SA"/>
    </w:rPr>
  </w:style>
  <w:style w:type="paragraph" w:customStyle="1" w:styleId="ConsPlusNormal0">
    <w:name w:val="ConsPlusNormal"/>
    <w:uiPriority w:val="99"/>
    <w:rsid w:val="004D00CC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OKM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2023-06-26T07:11:00Z</cp:lastPrinted>
  <dcterms:created xsi:type="dcterms:W3CDTF">2017-04-24T05:56:00Z</dcterms:created>
  <dcterms:modified xsi:type="dcterms:W3CDTF">2023-06-26T07:11:00Z</dcterms:modified>
</cp:coreProperties>
</file>