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94" w:rsidRDefault="00AC0C94" w:rsidP="00AC0C94"/>
    <w:tbl>
      <w:tblPr>
        <w:tblW w:w="11164" w:type="dxa"/>
        <w:tblInd w:w="1" w:type="dxa"/>
        <w:tblLook w:val="04A0" w:firstRow="1" w:lastRow="0" w:firstColumn="1" w:lastColumn="0" w:noHBand="0" w:noVBand="1"/>
      </w:tblPr>
      <w:tblGrid>
        <w:gridCol w:w="6486"/>
        <w:gridCol w:w="4678"/>
      </w:tblGrid>
      <w:tr w:rsidR="00AC0C94" w:rsidRPr="00FA12A8" w:rsidTr="00F16F7B">
        <w:tc>
          <w:tcPr>
            <w:tcW w:w="6486" w:type="dxa"/>
          </w:tcPr>
          <w:p w:rsidR="00AC0C94" w:rsidRPr="00FA12A8" w:rsidRDefault="00AC0C94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0C94" w:rsidRPr="00FA12A8" w:rsidRDefault="00AC0C94" w:rsidP="00AC0C94">
            <w:pPr>
              <w:spacing w:line="240" w:lineRule="exact"/>
              <w:ind w:leftChars="-2" w:left="1" w:right="34" w:hangingChars="2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FA12A8">
              <w:rPr>
                <w:sz w:val="28"/>
                <w:szCs w:val="28"/>
              </w:rPr>
              <w:t>Пр</w:t>
            </w:r>
            <w:r w:rsidRPr="00FA12A8">
              <w:rPr>
                <w:sz w:val="28"/>
                <w:szCs w:val="28"/>
              </w:rPr>
              <w:t>и</w:t>
            </w:r>
            <w:r w:rsidRPr="00FA12A8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№ 3</w:t>
            </w:r>
          </w:p>
          <w:p w:rsidR="00AC0C94" w:rsidRDefault="00AC0C94" w:rsidP="00F16F7B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</w:t>
            </w:r>
            <w:r w:rsidRPr="00FA12A8">
              <w:rPr>
                <w:sz w:val="28"/>
                <w:szCs w:val="28"/>
              </w:rPr>
              <w:t>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</w:p>
          <w:p w:rsidR="00AC0C94" w:rsidRDefault="00AC0C94" w:rsidP="00F16F7B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AC0C94" w:rsidRPr="00FA12A8" w:rsidRDefault="00AC0C94" w:rsidP="00F16F7B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</w:t>
            </w:r>
            <w:r w:rsidRPr="00FA12A8"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польского края</w:t>
            </w:r>
          </w:p>
          <w:p w:rsidR="00AC0C94" w:rsidRPr="00FA12A8" w:rsidRDefault="00AC0C94" w:rsidP="00F16F7B">
            <w:pPr>
              <w:spacing w:line="240" w:lineRule="exact"/>
              <w:ind w:left="130" w:right="1037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от                                </w:t>
            </w:r>
            <w:r w:rsidRPr="00FA12A8">
              <w:rPr>
                <w:sz w:val="28"/>
                <w:szCs w:val="28"/>
              </w:rPr>
              <w:t>№</w:t>
            </w:r>
          </w:p>
          <w:p w:rsidR="00AC0C94" w:rsidRPr="00FA12A8" w:rsidRDefault="00AC0C94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C0C94" w:rsidRPr="00111138" w:rsidRDefault="00AC0C94" w:rsidP="00AC0C94">
      <w:pPr>
        <w:jc w:val="center"/>
        <w:rPr>
          <w:sz w:val="28"/>
          <w:szCs w:val="28"/>
        </w:rPr>
      </w:pPr>
      <w:r w:rsidRPr="00111138">
        <w:rPr>
          <w:sz w:val="28"/>
          <w:szCs w:val="28"/>
        </w:rPr>
        <w:t>РАСХОДЫ</w:t>
      </w:r>
    </w:p>
    <w:p w:rsidR="00AC0C94" w:rsidRPr="00111138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Pr="00AC624F" w:rsidRDefault="00AC0C94" w:rsidP="00AC0C94">
      <w:pPr>
        <w:spacing w:line="240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>местного бюджета по разделам и подразделам классификации расходов бюджет</w:t>
      </w:r>
      <w:r>
        <w:rPr>
          <w:sz w:val="28"/>
          <w:szCs w:val="28"/>
        </w:rPr>
        <w:t>а</w:t>
      </w:r>
      <w:r w:rsidRPr="00AC624F">
        <w:rPr>
          <w:sz w:val="28"/>
          <w:szCs w:val="28"/>
        </w:rPr>
        <w:t xml:space="preserve"> </w:t>
      </w: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AC624F">
        <w:rPr>
          <w:sz w:val="28"/>
          <w:szCs w:val="28"/>
        </w:rPr>
        <w:t xml:space="preserve"> год</w:t>
      </w: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61"/>
        <w:gridCol w:w="6"/>
        <w:gridCol w:w="567"/>
        <w:gridCol w:w="2127"/>
        <w:gridCol w:w="1700"/>
        <w:gridCol w:w="1422"/>
      </w:tblGrid>
      <w:tr w:rsidR="00AC0C94" w:rsidRPr="0068789D" w:rsidTr="00F16F7B">
        <w:trPr>
          <w:trHeight w:val="360"/>
        </w:trPr>
        <w:tc>
          <w:tcPr>
            <w:tcW w:w="3824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Показатель</w:t>
            </w:r>
          </w:p>
        </w:tc>
        <w:tc>
          <w:tcPr>
            <w:tcW w:w="561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proofErr w:type="spellStart"/>
            <w:r w:rsidRPr="0068789D">
              <w:rPr>
                <w:color w:val="000000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proofErr w:type="gramStart"/>
            <w:r w:rsidRPr="0068789D">
              <w:rPr>
                <w:color w:val="000000"/>
              </w:rPr>
              <w:t>ПР</w:t>
            </w:r>
            <w:proofErr w:type="gramEnd"/>
          </w:p>
        </w:tc>
        <w:tc>
          <w:tcPr>
            <w:tcW w:w="2127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Утверждено р</w:t>
            </w:r>
            <w:r w:rsidRPr="0068789D">
              <w:rPr>
                <w:color w:val="000000"/>
              </w:rPr>
              <w:t>е</w:t>
            </w:r>
            <w:r w:rsidRPr="0068789D">
              <w:rPr>
                <w:color w:val="000000"/>
              </w:rPr>
              <w:t xml:space="preserve">шением </w:t>
            </w:r>
            <w:r>
              <w:rPr>
                <w:color w:val="000000"/>
              </w:rPr>
              <w:t>С</w:t>
            </w:r>
            <w:r w:rsidRPr="0068789D">
              <w:rPr>
                <w:color w:val="000000"/>
              </w:rPr>
              <w:t>овета Курского мун</w:t>
            </w:r>
            <w:r w:rsidRPr="0068789D">
              <w:rPr>
                <w:color w:val="000000"/>
              </w:rPr>
              <w:t>и</w:t>
            </w:r>
            <w:r w:rsidRPr="0068789D">
              <w:rPr>
                <w:color w:val="000000"/>
              </w:rPr>
              <w:t>ципального окр</w:t>
            </w:r>
            <w:r w:rsidRPr="0068789D">
              <w:rPr>
                <w:color w:val="000000"/>
              </w:rPr>
              <w:t>у</w:t>
            </w:r>
            <w:r w:rsidRPr="0068789D">
              <w:rPr>
                <w:color w:val="000000"/>
              </w:rPr>
              <w:t>га Ставропольск</w:t>
            </w:r>
            <w:r w:rsidRPr="0068789D">
              <w:rPr>
                <w:color w:val="000000"/>
              </w:rPr>
              <w:t>о</w:t>
            </w:r>
            <w:r w:rsidRPr="0068789D">
              <w:rPr>
                <w:color w:val="000000"/>
              </w:rPr>
              <w:t>го края с учетом изменений на 202</w:t>
            </w:r>
            <w:r>
              <w:rPr>
                <w:color w:val="000000"/>
              </w:rPr>
              <w:t>1</w:t>
            </w:r>
            <w:r w:rsidRPr="0068789D">
              <w:rPr>
                <w:color w:val="000000"/>
              </w:rPr>
              <w:t xml:space="preserve"> год</w:t>
            </w:r>
          </w:p>
        </w:tc>
        <w:tc>
          <w:tcPr>
            <w:tcW w:w="1700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Исполнение за 202</w:t>
            </w:r>
            <w:r>
              <w:rPr>
                <w:color w:val="000000"/>
              </w:rPr>
              <w:t>1</w:t>
            </w:r>
            <w:r w:rsidRPr="0068789D">
              <w:rPr>
                <w:color w:val="000000"/>
              </w:rPr>
              <w:t xml:space="preserve"> год</w:t>
            </w:r>
          </w:p>
        </w:tc>
        <w:tc>
          <w:tcPr>
            <w:tcW w:w="1422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% испо</w:t>
            </w:r>
            <w:r w:rsidRPr="0068789D">
              <w:rPr>
                <w:color w:val="000000"/>
              </w:rPr>
              <w:t>л</w:t>
            </w:r>
            <w:r w:rsidRPr="0068789D">
              <w:rPr>
                <w:color w:val="000000"/>
              </w:rPr>
              <w:t>нения</w:t>
            </w:r>
          </w:p>
        </w:tc>
      </w:tr>
      <w:tr w:rsidR="00AC0C94" w:rsidRPr="0068789D" w:rsidTr="00F16F7B">
        <w:trPr>
          <w:trHeight w:val="360"/>
        </w:trPr>
        <w:tc>
          <w:tcPr>
            <w:tcW w:w="3824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1</w:t>
            </w:r>
          </w:p>
        </w:tc>
        <w:tc>
          <w:tcPr>
            <w:tcW w:w="561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2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5</w:t>
            </w:r>
          </w:p>
        </w:tc>
        <w:tc>
          <w:tcPr>
            <w:tcW w:w="1422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6</w:t>
            </w:r>
          </w:p>
        </w:tc>
      </w:tr>
      <w:tr w:rsidR="00AC0C94" w:rsidRPr="0068789D" w:rsidTr="00F16F7B">
        <w:trPr>
          <w:trHeight w:val="307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Всего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2 749 154,87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2 416 112,24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87,89</w:t>
            </w:r>
          </w:p>
        </w:tc>
      </w:tr>
      <w:tr w:rsidR="00AC0C94" w:rsidRPr="0068789D" w:rsidTr="00F16F7B">
        <w:trPr>
          <w:trHeight w:val="412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206 562,90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200 177,86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96,91</w:t>
            </w:r>
          </w:p>
        </w:tc>
      </w:tr>
      <w:tr w:rsidR="00AC0C94" w:rsidRPr="0068789D" w:rsidTr="00F16F7B">
        <w:trPr>
          <w:trHeight w:val="828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Функционирование законодател</w:t>
            </w:r>
            <w:r w:rsidRPr="0068789D">
              <w:t>ь</w:t>
            </w:r>
            <w:r w:rsidRPr="0068789D">
              <w:t>ных (представительных) органов государственной (муниципальной) вл</w:t>
            </w:r>
            <w:r w:rsidRPr="0068789D">
              <w:t>а</w:t>
            </w:r>
            <w:r w:rsidRPr="0068789D">
              <w:t xml:space="preserve">сти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3 311,20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3 239,45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97,83</w:t>
            </w:r>
          </w:p>
        </w:tc>
      </w:tr>
      <w:tr w:rsidR="00AC0C94" w:rsidRPr="0068789D" w:rsidTr="00F16F7B">
        <w:trPr>
          <w:trHeight w:val="1104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Функционирование Правительства Российской Федерации, высших исполнительных органов госуда</w:t>
            </w:r>
            <w:r w:rsidRPr="0068789D">
              <w:t>р</w:t>
            </w:r>
            <w:r w:rsidRPr="0068789D">
              <w:t>ственной власти субъектов Российской Федерации, местных а</w:t>
            </w:r>
            <w:r w:rsidRPr="0068789D">
              <w:t>д</w:t>
            </w:r>
            <w:r w:rsidRPr="0068789D">
              <w:t>министраций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98 095,97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95 118,03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96,96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Судебная система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19,29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19,29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100,00</w:t>
            </w:r>
          </w:p>
        </w:tc>
      </w:tr>
      <w:tr w:rsidR="00AC0C94" w:rsidRPr="0068789D" w:rsidTr="00F16F7B">
        <w:trPr>
          <w:trHeight w:val="828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Обеспечение деятельности фина</w:t>
            </w:r>
            <w:r w:rsidRPr="0068789D">
              <w:t>н</w:t>
            </w:r>
            <w:r w:rsidRPr="0068789D">
              <w:t>совых, налоговых и таможенных органов и органов финансового (финанс</w:t>
            </w:r>
            <w:r w:rsidRPr="0068789D">
              <w:t>о</w:t>
            </w:r>
            <w:r w:rsidRPr="0068789D">
              <w:t>во-бюджетного) надзора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16 662,94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16 652,41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99,94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Другие общегосударственные вопр</w:t>
            </w:r>
            <w:r w:rsidRPr="0068789D">
              <w:t>о</w:t>
            </w:r>
            <w:r w:rsidRPr="0068789D">
              <w:t>сы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88 473,50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85 148,68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96,24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Национальная оборона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2 428,22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2 428,22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100,00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2 428,22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2 428,22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100,00</w:t>
            </w:r>
          </w:p>
        </w:tc>
      </w:tr>
      <w:tr w:rsidR="00AC0C94" w:rsidRPr="0068789D" w:rsidTr="00F16F7B">
        <w:trPr>
          <w:trHeight w:val="552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Национальная безопасность и правоохранител</w:t>
            </w:r>
            <w:r w:rsidRPr="0068789D">
              <w:rPr>
                <w:color w:val="000000"/>
              </w:rPr>
              <w:t>ь</w:t>
            </w:r>
            <w:r w:rsidRPr="0068789D">
              <w:rPr>
                <w:color w:val="000000"/>
              </w:rPr>
              <w:t>ная деятельность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6 218,12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6 081,94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97,81</w:t>
            </w:r>
          </w:p>
        </w:tc>
      </w:tr>
    </w:tbl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67"/>
        <w:gridCol w:w="567"/>
        <w:gridCol w:w="2127"/>
        <w:gridCol w:w="1700"/>
        <w:gridCol w:w="1422"/>
      </w:tblGrid>
      <w:tr w:rsidR="00AC0C94" w:rsidRPr="0068789D" w:rsidTr="00F16F7B">
        <w:trPr>
          <w:trHeight w:val="275"/>
        </w:trPr>
        <w:tc>
          <w:tcPr>
            <w:tcW w:w="3824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5</w:t>
            </w:r>
          </w:p>
        </w:tc>
        <w:tc>
          <w:tcPr>
            <w:tcW w:w="1422" w:type="dxa"/>
            <w:shd w:val="clear" w:color="auto" w:fill="auto"/>
            <w:hideMark/>
          </w:tcPr>
          <w:p w:rsidR="00AC0C94" w:rsidRPr="0068789D" w:rsidRDefault="00AC0C94" w:rsidP="00F16F7B">
            <w:pPr>
              <w:jc w:val="center"/>
              <w:rPr>
                <w:color w:val="000000"/>
              </w:rPr>
            </w:pPr>
            <w:r w:rsidRPr="0068789D">
              <w:rPr>
                <w:color w:val="000000"/>
              </w:rPr>
              <w:t>6</w:t>
            </w:r>
          </w:p>
        </w:tc>
      </w:tr>
      <w:tr w:rsidR="00AC0C94" w:rsidRPr="0068789D" w:rsidTr="00F16F7B">
        <w:trPr>
          <w:trHeight w:val="275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Защита населения и территории от чрезвычайных ситуаций приро</w:t>
            </w:r>
            <w:r w:rsidRPr="0068789D">
              <w:rPr>
                <w:color w:val="000000"/>
              </w:rPr>
              <w:t>д</w:t>
            </w:r>
            <w:r w:rsidRPr="0068789D">
              <w:rPr>
                <w:color w:val="000000"/>
              </w:rPr>
              <w:t>ного и техногенного характера, гражда</w:t>
            </w:r>
            <w:r w:rsidRPr="0068789D">
              <w:rPr>
                <w:color w:val="000000"/>
              </w:rPr>
              <w:t>н</w:t>
            </w:r>
            <w:r w:rsidRPr="0068789D">
              <w:rPr>
                <w:color w:val="000000"/>
              </w:rPr>
              <w:t>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5 699,44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5 698,14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99,98</w:t>
            </w:r>
          </w:p>
        </w:tc>
      </w:tr>
      <w:tr w:rsidR="00AC0C94" w:rsidRPr="0068789D" w:rsidTr="00F16F7B">
        <w:trPr>
          <w:trHeight w:val="704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Другие вопросы в области национальной безопасности и прав</w:t>
            </w:r>
            <w:r w:rsidRPr="0068789D">
              <w:rPr>
                <w:color w:val="000000"/>
              </w:rPr>
              <w:t>о</w:t>
            </w:r>
            <w:r w:rsidRPr="0068789D">
              <w:rPr>
                <w:color w:val="000000"/>
              </w:rPr>
              <w:t>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518,68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383,80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74,00</w:t>
            </w:r>
          </w:p>
        </w:tc>
      </w:tr>
      <w:tr w:rsidR="00AC0C94" w:rsidRPr="0068789D" w:rsidTr="00F16F7B">
        <w:trPr>
          <w:trHeight w:val="420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387 864,81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257 277,61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66,33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15 267,92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14 427,17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94,49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2 469,32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2 264,58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91,71</w:t>
            </w:r>
          </w:p>
        </w:tc>
      </w:tr>
      <w:tr w:rsidR="00AC0C94" w:rsidRPr="0068789D" w:rsidTr="00F16F7B">
        <w:trPr>
          <w:trHeight w:val="540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Дорожное хозяйство (дорожные фо</w:t>
            </w:r>
            <w:r w:rsidRPr="0068789D">
              <w:t>н</w:t>
            </w:r>
            <w:r w:rsidRPr="0068789D">
              <w:t>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368 274,55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238 741,37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64,83</w:t>
            </w:r>
          </w:p>
        </w:tc>
      </w:tr>
      <w:tr w:rsidR="00AC0C94" w:rsidRPr="0068789D" w:rsidTr="00F16F7B">
        <w:trPr>
          <w:trHeight w:val="552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Другие вопросы в области национальной экон</w:t>
            </w:r>
            <w:r w:rsidRPr="0068789D">
              <w:t>о</w:t>
            </w:r>
            <w:r w:rsidRPr="0068789D">
              <w:t>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1 853,02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1 844,49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99,54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Жилищно-коммунальное хозя</w:t>
            </w:r>
            <w:r w:rsidRPr="0068789D">
              <w:rPr>
                <w:color w:val="000000"/>
              </w:rPr>
              <w:t>й</w:t>
            </w:r>
            <w:r w:rsidRPr="0068789D">
              <w:rPr>
                <w:color w:val="000000"/>
              </w:rPr>
              <w:t>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81 651,28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78 915,56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96,65</w:t>
            </w:r>
          </w:p>
        </w:tc>
      </w:tr>
      <w:tr w:rsidR="00AC0C94" w:rsidRPr="0068789D" w:rsidTr="00F16F7B">
        <w:trPr>
          <w:trHeight w:val="264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81 651,28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78 915,56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96,65</w:t>
            </w:r>
          </w:p>
        </w:tc>
      </w:tr>
      <w:tr w:rsidR="00AC0C94" w:rsidRPr="0068789D" w:rsidTr="00F16F7B">
        <w:trPr>
          <w:trHeight w:val="324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1 126 646,21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939 600,45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83,40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479 540,43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305 026,58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63,61</w:t>
            </w:r>
          </w:p>
        </w:tc>
      </w:tr>
      <w:tr w:rsidR="00AC0C94" w:rsidRPr="0068789D" w:rsidTr="00F16F7B">
        <w:trPr>
          <w:trHeight w:val="312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518 337,57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506 128,64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97,64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46 474,25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46 457,86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99,96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Молодёжная политика и оздоро</w:t>
            </w:r>
            <w:r w:rsidRPr="0068789D">
              <w:t>в</w:t>
            </w:r>
            <w:r w:rsidRPr="0068789D">
              <w:t>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13 851,25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13 672,02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98,71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Другие вопросы в области образ</w:t>
            </w:r>
            <w:r w:rsidRPr="0068789D">
              <w:t>о</w:t>
            </w:r>
            <w:r w:rsidRPr="0068789D">
              <w:t>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68 442,71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68 315,35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99,81</w:t>
            </w:r>
          </w:p>
        </w:tc>
      </w:tr>
      <w:tr w:rsidR="00AC0C94" w:rsidRPr="0068789D" w:rsidTr="00F16F7B">
        <w:trPr>
          <w:trHeight w:val="468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144 518,69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139 587,73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96,59</w:t>
            </w:r>
          </w:p>
        </w:tc>
      </w:tr>
      <w:tr w:rsidR="00AC0C94" w:rsidRPr="0068789D" w:rsidTr="00F16F7B">
        <w:trPr>
          <w:trHeight w:val="321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115 350,74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110 509,23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95,80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4 690,85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4 690,85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100,00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Другие вопросы в области культ</w:t>
            </w:r>
            <w:r w:rsidRPr="0068789D">
              <w:t>у</w:t>
            </w:r>
            <w:r w:rsidRPr="0068789D">
              <w:t>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24 477,10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24 387,65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99,63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780 736,90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779 555,28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99,85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Социальное обеспечение насел</w:t>
            </w:r>
            <w:r w:rsidRPr="0068789D">
              <w:rPr>
                <w:color w:val="000000"/>
              </w:rPr>
              <w:t>е</w:t>
            </w:r>
            <w:r w:rsidRPr="0068789D">
              <w:rPr>
                <w:color w:val="00000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136 435,87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136 412,50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99,98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625 211,40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624 053,15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99,81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Другие вопросы в области  соц</w:t>
            </w:r>
            <w:r w:rsidRPr="0068789D">
              <w:rPr>
                <w:color w:val="000000"/>
              </w:rPr>
              <w:t>и</w:t>
            </w:r>
            <w:r w:rsidRPr="0068789D">
              <w:rPr>
                <w:color w:val="000000"/>
              </w:rPr>
              <w:t>альной 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19 089,63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19 089,63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100,00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12 527,74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12 487,59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99,68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4 370,55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4 354,80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99,64</w:t>
            </w:r>
          </w:p>
        </w:tc>
      </w:tr>
      <w:tr w:rsidR="00AC0C94" w:rsidRPr="0068789D" w:rsidTr="00F16F7B">
        <w:trPr>
          <w:trHeight w:val="276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  <w:rPr>
                <w:color w:val="000000"/>
              </w:rPr>
            </w:pPr>
            <w:r w:rsidRPr="0068789D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2 304,15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2 299,47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99,80</w:t>
            </w:r>
          </w:p>
        </w:tc>
      </w:tr>
      <w:tr w:rsidR="00AC0C94" w:rsidRPr="0068789D" w:rsidTr="00F16F7B">
        <w:trPr>
          <w:trHeight w:val="552"/>
        </w:trPr>
        <w:tc>
          <w:tcPr>
            <w:tcW w:w="3824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Другие вопросы в области физ</w:t>
            </w:r>
            <w:r w:rsidRPr="0068789D">
              <w:t>и</w:t>
            </w:r>
            <w:r w:rsidRPr="0068789D">
              <w:t>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both"/>
            </w:pPr>
            <w:r w:rsidRPr="0068789D">
              <w:t>05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5 853,04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5 833,32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C0C94" w:rsidRPr="0068789D" w:rsidRDefault="00AC0C94" w:rsidP="00F16F7B">
            <w:pPr>
              <w:jc w:val="right"/>
            </w:pPr>
            <w:r w:rsidRPr="0068789D">
              <w:t>99,66</w:t>
            </w:r>
          </w:p>
        </w:tc>
      </w:tr>
    </w:tbl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p w:rsidR="00AC0C94" w:rsidRDefault="00AC0C94" w:rsidP="00AC0C94">
      <w:pPr>
        <w:spacing w:line="240" w:lineRule="exact"/>
        <w:jc w:val="center"/>
        <w:rPr>
          <w:sz w:val="28"/>
          <w:szCs w:val="28"/>
        </w:rPr>
      </w:pPr>
    </w:p>
    <w:tbl>
      <w:tblPr>
        <w:tblW w:w="4678" w:type="dxa"/>
        <w:tblInd w:w="1" w:type="dxa"/>
        <w:tblLook w:val="04A0" w:firstRow="1" w:lastRow="0" w:firstColumn="1" w:lastColumn="0" w:noHBand="0" w:noVBand="1"/>
      </w:tblPr>
      <w:tblGrid>
        <w:gridCol w:w="4678"/>
      </w:tblGrid>
      <w:tr w:rsidR="00AC0C94" w:rsidRPr="00FA12A8" w:rsidTr="00F16F7B">
        <w:tc>
          <w:tcPr>
            <w:tcW w:w="4678" w:type="dxa"/>
          </w:tcPr>
          <w:p w:rsidR="00AC0C94" w:rsidRPr="00FA12A8" w:rsidRDefault="00AC0C94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C0C94" w:rsidRDefault="00AC0C94" w:rsidP="00AC0C94">
      <w:pPr>
        <w:rPr>
          <w:sz w:val="28"/>
          <w:szCs w:val="28"/>
        </w:rPr>
      </w:pPr>
      <w:r w:rsidRPr="00732CFB">
        <w:rPr>
          <w:sz w:val="28"/>
          <w:szCs w:val="28"/>
        </w:rPr>
        <w:t xml:space="preserve">                                                        </w:t>
      </w:r>
    </w:p>
    <w:p w:rsidR="00AB0404" w:rsidRDefault="00AB0404">
      <w:bookmarkStart w:id="0" w:name="_GoBack"/>
      <w:bookmarkEnd w:id="0"/>
    </w:p>
    <w:sectPr w:rsidR="00AB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E4"/>
    <w:rsid w:val="009F50E4"/>
    <w:rsid w:val="00AB0404"/>
    <w:rsid w:val="00A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2022-05-12T08:55:00Z</dcterms:created>
  <dcterms:modified xsi:type="dcterms:W3CDTF">2022-05-12T08:55:00Z</dcterms:modified>
</cp:coreProperties>
</file>