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98" w:rsidRPr="000E1A98" w:rsidRDefault="000E1A98" w:rsidP="000E1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1A98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0E1A98" w:rsidRPr="000E1A98" w:rsidRDefault="000E1A98" w:rsidP="000E1A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1A98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0E1A98" w:rsidRPr="000E1A98" w:rsidRDefault="000E1A98" w:rsidP="000E1A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A98" w:rsidRPr="000E1A98" w:rsidRDefault="000E1A98" w:rsidP="000E1A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0E1A98">
        <w:rPr>
          <w:rFonts w:ascii="Times New Roman" w:hAnsi="Times New Roman" w:cs="Times New Roman"/>
          <w:b/>
          <w:sz w:val="36"/>
        </w:rPr>
        <w:t>П</w:t>
      </w:r>
      <w:proofErr w:type="gramEnd"/>
      <w:r w:rsidRPr="000E1A98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0E1A98" w:rsidRPr="000E1A98" w:rsidRDefault="000E1A98" w:rsidP="000E1A9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0E1A98" w:rsidRPr="000E1A98" w:rsidRDefault="000E1A98" w:rsidP="000E1A9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0E1A98" w:rsidRPr="00BB130D" w:rsidRDefault="00BB130D" w:rsidP="00BB130D">
      <w:pPr>
        <w:tabs>
          <w:tab w:val="center" w:pos="4677"/>
          <w:tab w:val="left" w:pos="7692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декабря 2013 г.</w:t>
      </w:r>
      <w:r w:rsidR="000E1A98" w:rsidRPr="000E1A98">
        <w:rPr>
          <w:rFonts w:ascii="Times New Roman" w:hAnsi="Times New Roman" w:cs="Times New Roman"/>
        </w:rPr>
        <w:tab/>
      </w:r>
      <w:r w:rsidR="000E1A98" w:rsidRPr="00BB130D">
        <w:rPr>
          <w:rFonts w:ascii="Times New Roman" w:hAnsi="Times New Roman" w:cs="Times New Roman"/>
          <w:sz w:val="20"/>
          <w:szCs w:val="20"/>
        </w:rPr>
        <w:t>ст</w:t>
      </w:r>
      <w:proofErr w:type="gramStart"/>
      <w:r w:rsidR="000E1A98" w:rsidRPr="00BB130D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0E1A98" w:rsidRPr="00BB130D">
        <w:rPr>
          <w:rFonts w:ascii="Times New Roman" w:hAnsi="Times New Roman" w:cs="Times New Roman"/>
          <w:sz w:val="20"/>
          <w:szCs w:val="20"/>
        </w:rPr>
        <w:t>урская</w:t>
      </w:r>
      <w:r w:rsidR="000E1A98" w:rsidRPr="00BB130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№ 962</w:t>
      </w:r>
    </w:p>
    <w:p w:rsidR="00B122F5" w:rsidRPr="00D91C45" w:rsidRDefault="00B122F5" w:rsidP="00D9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22F5" w:rsidRPr="00D91C45" w:rsidRDefault="00C47BF0" w:rsidP="00D91C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E1A98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D91C45">
        <w:rPr>
          <w:rFonts w:ascii="Times New Roman" w:hAnsi="Times New Roman" w:cs="Times New Roman"/>
          <w:bCs/>
          <w:sz w:val="28"/>
          <w:szCs w:val="28"/>
        </w:rPr>
        <w:t>П</w:t>
      </w:r>
      <w:r w:rsidR="00D91C45" w:rsidRPr="00D91C45">
        <w:rPr>
          <w:rFonts w:ascii="Times New Roman" w:hAnsi="Times New Roman" w:cs="Times New Roman"/>
          <w:bCs/>
          <w:sz w:val="28"/>
          <w:szCs w:val="28"/>
        </w:rPr>
        <w:t>равил организации транспортног</w:t>
      </w:r>
      <w:r w:rsidR="00D91C4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91C45" w:rsidRPr="00D91C45">
        <w:rPr>
          <w:rFonts w:ascii="Times New Roman" w:hAnsi="Times New Roman" w:cs="Times New Roman"/>
          <w:bCs/>
          <w:sz w:val="28"/>
          <w:szCs w:val="28"/>
        </w:rPr>
        <w:t>обслуживания насел</w:t>
      </w:r>
      <w:r w:rsidR="00D91C45" w:rsidRPr="00D91C45">
        <w:rPr>
          <w:rFonts w:ascii="Times New Roman" w:hAnsi="Times New Roman" w:cs="Times New Roman"/>
          <w:bCs/>
          <w:sz w:val="28"/>
          <w:szCs w:val="28"/>
        </w:rPr>
        <w:t>е</w:t>
      </w:r>
      <w:r w:rsidR="00D91C45" w:rsidRPr="00D91C45">
        <w:rPr>
          <w:rFonts w:ascii="Times New Roman" w:hAnsi="Times New Roman" w:cs="Times New Roman"/>
          <w:bCs/>
          <w:sz w:val="28"/>
          <w:szCs w:val="28"/>
        </w:rPr>
        <w:t>ния пассажирским автомобильным</w:t>
      </w:r>
      <w:r w:rsidR="00D91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bCs/>
          <w:sz w:val="28"/>
          <w:szCs w:val="28"/>
        </w:rPr>
        <w:t xml:space="preserve">транспортом </w:t>
      </w:r>
      <w:r w:rsidR="000E1A98">
        <w:rPr>
          <w:rFonts w:ascii="Times New Roman" w:hAnsi="Times New Roman" w:cs="Times New Roman"/>
          <w:bCs/>
          <w:sz w:val="28"/>
          <w:szCs w:val="28"/>
        </w:rPr>
        <w:t>в Курском</w:t>
      </w:r>
      <w:r w:rsidR="00935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C45">
        <w:rPr>
          <w:rFonts w:ascii="Times New Roman" w:hAnsi="Times New Roman" w:cs="Times New Roman"/>
          <w:bCs/>
          <w:sz w:val="28"/>
          <w:szCs w:val="28"/>
        </w:rPr>
        <w:t>районе Ставр</w:t>
      </w:r>
      <w:r w:rsidR="00D91C45">
        <w:rPr>
          <w:rFonts w:ascii="Times New Roman" w:hAnsi="Times New Roman" w:cs="Times New Roman"/>
          <w:bCs/>
          <w:sz w:val="28"/>
          <w:szCs w:val="28"/>
        </w:rPr>
        <w:t>о</w:t>
      </w:r>
      <w:r w:rsidR="00D91C45">
        <w:rPr>
          <w:rFonts w:ascii="Times New Roman" w:hAnsi="Times New Roman" w:cs="Times New Roman"/>
          <w:bCs/>
          <w:sz w:val="28"/>
          <w:szCs w:val="28"/>
        </w:rPr>
        <w:t>поль</w:t>
      </w:r>
      <w:r w:rsidR="000E1A98">
        <w:rPr>
          <w:rFonts w:ascii="Times New Roman" w:hAnsi="Times New Roman" w:cs="Times New Roman"/>
          <w:bCs/>
          <w:sz w:val="28"/>
          <w:szCs w:val="28"/>
        </w:rPr>
        <w:t>ского края</w:t>
      </w:r>
    </w:p>
    <w:p w:rsidR="00B122F5" w:rsidRPr="00D91C45" w:rsidRDefault="00B122F5" w:rsidP="00D9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B122F5" w:rsidP="00D9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Default="00D91C4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1A98">
        <w:rPr>
          <w:rFonts w:ascii="Times New Roman" w:hAnsi="Times New Roman" w:cs="Times New Roman"/>
          <w:sz w:val="28"/>
          <w:szCs w:val="28"/>
        </w:rPr>
        <w:t>Руководствуясь Ф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0E1A98" w:rsidRPr="00D91C45">
        <w:rPr>
          <w:rFonts w:ascii="Times New Roman" w:hAnsi="Times New Roman" w:cs="Times New Roman"/>
          <w:sz w:val="28"/>
          <w:szCs w:val="28"/>
        </w:rPr>
        <w:t xml:space="preserve">от 10.12.1995 </w:t>
      </w:r>
      <w:hyperlink r:id="rId4" w:history="1">
        <w:r w:rsidR="000E1A98" w:rsidRPr="00D91C45">
          <w:rPr>
            <w:rFonts w:ascii="Times New Roman" w:hAnsi="Times New Roman" w:cs="Times New Roman"/>
            <w:sz w:val="28"/>
            <w:szCs w:val="28"/>
          </w:rPr>
          <w:t>№ 196-ФЗ</w:t>
        </w:r>
      </w:hyperlink>
      <w:r w:rsidR="000E1A98"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0E1A98">
        <w:rPr>
          <w:rFonts w:ascii="Times New Roman" w:hAnsi="Times New Roman" w:cs="Times New Roman"/>
          <w:sz w:val="28"/>
          <w:szCs w:val="28"/>
        </w:rPr>
        <w:t>«</w:t>
      </w:r>
      <w:r w:rsidR="000E1A98" w:rsidRPr="00D91C45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0E1A98">
        <w:rPr>
          <w:rFonts w:ascii="Times New Roman" w:hAnsi="Times New Roman" w:cs="Times New Roman"/>
          <w:sz w:val="28"/>
          <w:szCs w:val="28"/>
        </w:rPr>
        <w:t>»</w:t>
      </w:r>
      <w:r w:rsidR="000E1A98" w:rsidRPr="00D91C45">
        <w:rPr>
          <w:rFonts w:ascii="Times New Roman" w:hAnsi="Times New Roman" w:cs="Times New Roman"/>
          <w:sz w:val="28"/>
          <w:szCs w:val="28"/>
        </w:rPr>
        <w:t xml:space="preserve">,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5" w:history="1">
        <w:r w:rsidRPr="00D91C45">
          <w:rPr>
            <w:rFonts w:ascii="Times New Roman" w:hAnsi="Times New Roman" w:cs="Times New Roman"/>
            <w:sz w:val="28"/>
            <w:szCs w:val="28"/>
          </w:rPr>
          <w:t>№</w:t>
        </w:r>
        <w:r w:rsidR="00B122F5" w:rsidRPr="00D91C45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6E2BB7">
        <w:rPr>
          <w:rFonts w:ascii="Times New Roman" w:hAnsi="Times New Roman" w:cs="Times New Roman"/>
          <w:sz w:val="28"/>
          <w:szCs w:val="28"/>
        </w:rPr>
        <w:t>«</w:t>
      </w:r>
      <w:r w:rsidR="00B122F5" w:rsidRPr="00D91C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2BB7">
        <w:rPr>
          <w:rFonts w:ascii="Times New Roman" w:hAnsi="Times New Roman" w:cs="Times New Roman"/>
          <w:sz w:val="28"/>
          <w:szCs w:val="28"/>
        </w:rPr>
        <w:t>»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, </w:t>
      </w:r>
      <w:r w:rsidR="000E1A98" w:rsidRPr="00D91C45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6" w:history="1">
        <w:r w:rsidR="000E1A98" w:rsidRPr="00D91C45">
          <w:rPr>
            <w:rFonts w:ascii="Times New Roman" w:hAnsi="Times New Roman" w:cs="Times New Roman"/>
            <w:sz w:val="28"/>
            <w:szCs w:val="28"/>
          </w:rPr>
          <w:t>№ 259-ФЗ</w:t>
        </w:r>
      </w:hyperlink>
      <w:r w:rsidR="000E1A98"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0E1A98">
        <w:rPr>
          <w:rFonts w:ascii="Times New Roman" w:hAnsi="Times New Roman" w:cs="Times New Roman"/>
          <w:sz w:val="28"/>
          <w:szCs w:val="28"/>
        </w:rPr>
        <w:t>«</w:t>
      </w:r>
      <w:r w:rsidR="000E1A98" w:rsidRPr="00D91C45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</w:t>
      </w:r>
      <w:r w:rsidR="000E1A98" w:rsidRPr="00D91C45">
        <w:rPr>
          <w:rFonts w:ascii="Times New Roman" w:hAnsi="Times New Roman" w:cs="Times New Roman"/>
          <w:sz w:val="28"/>
          <w:szCs w:val="28"/>
        </w:rPr>
        <w:t>а</w:t>
      </w:r>
      <w:r w:rsidR="000E1A98" w:rsidRPr="00D91C45">
        <w:rPr>
          <w:rFonts w:ascii="Times New Roman" w:hAnsi="Times New Roman" w:cs="Times New Roman"/>
          <w:sz w:val="28"/>
          <w:szCs w:val="28"/>
        </w:rPr>
        <w:t>земного электриче</w:t>
      </w:r>
      <w:r w:rsidR="000E1A98">
        <w:rPr>
          <w:rFonts w:ascii="Times New Roman" w:hAnsi="Times New Roman" w:cs="Times New Roman"/>
          <w:sz w:val="28"/>
          <w:szCs w:val="28"/>
        </w:rPr>
        <w:t>ского транспорта»,</w:t>
      </w:r>
      <w:r w:rsidR="00894BD8">
        <w:rPr>
          <w:rFonts w:ascii="Times New Roman" w:hAnsi="Times New Roman" w:cs="Times New Roman"/>
          <w:sz w:val="28"/>
          <w:szCs w:val="28"/>
        </w:rPr>
        <w:t xml:space="preserve"> </w:t>
      </w:r>
      <w:r w:rsidR="000E1A98">
        <w:rPr>
          <w:rFonts w:ascii="Times New Roman" w:hAnsi="Times New Roman" w:cs="Times New Roman"/>
          <w:sz w:val="28"/>
          <w:szCs w:val="28"/>
        </w:rPr>
        <w:t xml:space="preserve">от </w:t>
      </w:r>
      <w:r w:rsidR="000E1A98" w:rsidRPr="00D91C45">
        <w:rPr>
          <w:rFonts w:ascii="Times New Roman" w:hAnsi="Times New Roman" w:cs="Times New Roman"/>
          <w:sz w:val="28"/>
          <w:szCs w:val="28"/>
        </w:rPr>
        <w:t xml:space="preserve">04.05.2011 </w:t>
      </w:r>
      <w:r w:rsidR="000E1A98">
        <w:rPr>
          <w:rFonts w:ascii="Times New Roman" w:hAnsi="Times New Roman" w:cs="Times New Roman"/>
          <w:sz w:val="28"/>
          <w:szCs w:val="28"/>
        </w:rPr>
        <w:t>№</w:t>
      </w:r>
      <w:r w:rsidR="000E1A98" w:rsidRPr="00D91C45">
        <w:rPr>
          <w:rFonts w:ascii="Times New Roman" w:hAnsi="Times New Roman" w:cs="Times New Roman"/>
          <w:sz w:val="28"/>
          <w:szCs w:val="28"/>
        </w:rPr>
        <w:t xml:space="preserve"> 99-ФЗ </w:t>
      </w:r>
      <w:r w:rsidR="000E1A98">
        <w:rPr>
          <w:rFonts w:ascii="Times New Roman" w:hAnsi="Times New Roman" w:cs="Times New Roman"/>
          <w:sz w:val="28"/>
          <w:szCs w:val="28"/>
        </w:rPr>
        <w:t>«</w:t>
      </w:r>
      <w:r w:rsidR="000E1A98" w:rsidRPr="00D91C45">
        <w:rPr>
          <w:rFonts w:ascii="Times New Roman" w:hAnsi="Times New Roman" w:cs="Times New Roman"/>
          <w:sz w:val="28"/>
          <w:szCs w:val="28"/>
        </w:rPr>
        <w:t>О лицензир</w:t>
      </w:r>
      <w:r w:rsidR="000E1A98" w:rsidRPr="00D91C45">
        <w:rPr>
          <w:rFonts w:ascii="Times New Roman" w:hAnsi="Times New Roman" w:cs="Times New Roman"/>
          <w:sz w:val="28"/>
          <w:szCs w:val="28"/>
        </w:rPr>
        <w:t>о</w:t>
      </w:r>
      <w:r w:rsidR="000E1A98" w:rsidRPr="00D91C45">
        <w:rPr>
          <w:rFonts w:ascii="Times New Roman" w:hAnsi="Times New Roman" w:cs="Times New Roman"/>
          <w:sz w:val="28"/>
          <w:szCs w:val="28"/>
        </w:rPr>
        <w:t>вании отдельных видов деятельности</w:t>
      </w:r>
      <w:r w:rsidR="000E1A98">
        <w:rPr>
          <w:rFonts w:ascii="Times New Roman" w:hAnsi="Times New Roman" w:cs="Times New Roman"/>
          <w:sz w:val="28"/>
          <w:szCs w:val="28"/>
        </w:rPr>
        <w:t>»</w:t>
      </w:r>
      <w:r w:rsidR="000E1A98" w:rsidRPr="00D91C4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0E1A98" w:rsidRPr="00D91C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E1A98" w:rsidRPr="00D91C45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="000E1A98" w:rsidRPr="00D91C45">
        <w:rPr>
          <w:rFonts w:ascii="Times New Roman" w:hAnsi="Times New Roman" w:cs="Times New Roman"/>
          <w:sz w:val="28"/>
          <w:szCs w:val="28"/>
        </w:rPr>
        <w:t>с</w:t>
      </w:r>
      <w:r w:rsidR="000E1A98" w:rsidRPr="00D91C45">
        <w:rPr>
          <w:rFonts w:ascii="Times New Roman" w:hAnsi="Times New Roman" w:cs="Times New Roman"/>
          <w:sz w:val="28"/>
          <w:szCs w:val="28"/>
        </w:rPr>
        <w:t xml:space="preserve">сийской Федерации от 14.02.2009 </w:t>
      </w:r>
      <w:r w:rsidR="000E1A98">
        <w:rPr>
          <w:rFonts w:ascii="Times New Roman" w:hAnsi="Times New Roman" w:cs="Times New Roman"/>
          <w:sz w:val="28"/>
          <w:szCs w:val="28"/>
        </w:rPr>
        <w:t xml:space="preserve">№ </w:t>
      </w:r>
      <w:r w:rsidR="000E1A98" w:rsidRPr="00D91C45">
        <w:rPr>
          <w:rFonts w:ascii="Times New Roman" w:hAnsi="Times New Roman" w:cs="Times New Roman"/>
          <w:sz w:val="28"/>
          <w:szCs w:val="28"/>
        </w:rPr>
        <w:t xml:space="preserve">112 </w:t>
      </w:r>
      <w:r w:rsidR="000E1A98">
        <w:rPr>
          <w:rFonts w:ascii="Times New Roman" w:hAnsi="Times New Roman" w:cs="Times New Roman"/>
          <w:sz w:val="28"/>
          <w:szCs w:val="28"/>
        </w:rPr>
        <w:t>«</w:t>
      </w:r>
      <w:r w:rsidR="000E1A98" w:rsidRPr="00D91C45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</w:t>
      </w:r>
      <w:r w:rsidR="000E1A98">
        <w:rPr>
          <w:rFonts w:ascii="Times New Roman" w:hAnsi="Times New Roman" w:cs="Times New Roman"/>
          <w:sz w:val="28"/>
          <w:szCs w:val="28"/>
        </w:rPr>
        <w:t xml:space="preserve"> </w:t>
      </w:r>
      <w:r w:rsidR="000E1A98" w:rsidRPr="00D91C45">
        <w:rPr>
          <w:rFonts w:ascii="Times New Roman" w:hAnsi="Times New Roman" w:cs="Times New Roman"/>
          <w:sz w:val="28"/>
          <w:szCs w:val="28"/>
        </w:rPr>
        <w:t>автомобильным транспортом и городским наземным</w:t>
      </w:r>
      <w:proofErr w:type="gramEnd"/>
      <w:r w:rsidR="000E1A98" w:rsidRPr="00D91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A98" w:rsidRPr="00D91C45">
        <w:rPr>
          <w:rFonts w:ascii="Times New Roman" w:hAnsi="Times New Roman" w:cs="Times New Roman"/>
          <w:sz w:val="28"/>
          <w:szCs w:val="28"/>
        </w:rPr>
        <w:t>электрическим транспортом</w:t>
      </w:r>
      <w:r w:rsidR="000E1A98">
        <w:rPr>
          <w:rFonts w:ascii="Times New Roman" w:hAnsi="Times New Roman" w:cs="Times New Roman"/>
          <w:sz w:val="28"/>
          <w:szCs w:val="28"/>
        </w:rPr>
        <w:t>»</w:t>
      </w:r>
      <w:r w:rsidR="000E1A98" w:rsidRPr="00D91C45">
        <w:rPr>
          <w:rFonts w:ascii="Times New Roman" w:hAnsi="Times New Roman" w:cs="Times New Roman"/>
          <w:sz w:val="28"/>
          <w:szCs w:val="28"/>
        </w:rPr>
        <w:t>,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0E1A98">
        <w:rPr>
          <w:rFonts w:ascii="Times New Roman" w:hAnsi="Times New Roman" w:cs="Times New Roman"/>
          <w:sz w:val="28"/>
          <w:szCs w:val="28"/>
        </w:rPr>
        <w:t>приказом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</w:t>
      </w:r>
      <w:r w:rsidR="00B122F5" w:rsidRPr="00D91C45">
        <w:rPr>
          <w:rFonts w:ascii="Times New Roman" w:hAnsi="Times New Roman" w:cs="Times New Roman"/>
          <w:sz w:val="28"/>
          <w:szCs w:val="28"/>
        </w:rPr>
        <w:t>й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ской Федерации от 20.08.2004 </w:t>
      </w:r>
      <w:hyperlink r:id="rId8" w:history="1">
        <w:r w:rsidRPr="00D91C45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B122F5" w:rsidRPr="00D91C4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6E2BB7">
        <w:rPr>
          <w:rFonts w:ascii="Times New Roman" w:hAnsi="Times New Roman" w:cs="Times New Roman"/>
          <w:sz w:val="28"/>
          <w:szCs w:val="28"/>
        </w:rPr>
        <w:t>«</w:t>
      </w:r>
      <w:r w:rsidR="00B122F5" w:rsidRPr="00D91C45">
        <w:rPr>
          <w:rFonts w:ascii="Times New Roman" w:hAnsi="Times New Roman" w:cs="Times New Roman"/>
          <w:sz w:val="28"/>
          <w:szCs w:val="28"/>
        </w:rPr>
        <w:t>Об утверждении Положения об особе</w:t>
      </w:r>
      <w:r w:rsidR="00B122F5" w:rsidRPr="00D91C45">
        <w:rPr>
          <w:rFonts w:ascii="Times New Roman" w:hAnsi="Times New Roman" w:cs="Times New Roman"/>
          <w:sz w:val="28"/>
          <w:szCs w:val="28"/>
        </w:rPr>
        <w:t>н</w:t>
      </w:r>
      <w:r w:rsidR="00B122F5" w:rsidRPr="00D91C45">
        <w:rPr>
          <w:rFonts w:ascii="Times New Roman" w:hAnsi="Times New Roman" w:cs="Times New Roman"/>
          <w:sz w:val="28"/>
          <w:szCs w:val="28"/>
        </w:rPr>
        <w:t>ностях режима рабочего времени и времени отдыха водителей автомобилей</w:t>
      </w:r>
      <w:r w:rsidR="006E2BB7">
        <w:rPr>
          <w:rFonts w:ascii="Times New Roman" w:hAnsi="Times New Roman" w:cs="Times New Roman"/>
          <w:sz w:val="28"/>
          <w:szCs w:val="28"/>
        </w:rPr>
        <w:t>»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, законами Ставропольского края </w:t>
      </w:r>
      <w:r w:rsidR="000E1A98" w:rsidRPr="00D91C45">
        <w:rPr>
          <w:rFonts w:ascii="Times New Roman" w:hAnsi="Times New Roman" w:cs="Times New Roman"/>
          <w:sz w:val="28"/>
          <w:szCs w:val="28"/>
        </w:rPr>
        <w:t xml:space="preserve">от 10.04.2008 </w:t>
      </w:r>
      <w:hyperlink r:id="rId9" w:history="1">
        <w:r w:rsidR="000E1A98" w:rsidRPr="00D91C45">
          <w:rPr>
            <w:rFonts w:ascii="Times New Roman" w:hAnsi="Times New Roman" w:cs="Times New Roman"/>
            <w:sz w:val="28"/>
            <w:szCs w:val="28"/>
          </w:rPr>
          <w:t>№ 20-кз</w:t>
        </w:r>
      </w:hyperlink>
      <w:r w:rsidR="000E1A98"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0E1A98">
        <w:rPr>
          <w:rFonts w:ascii="Times New Roman" w:hAnsi="Times New Roman" w:cs="Times New Roman"/>
          <w:sz w:val="28"/>
          <w:szCs w:val="28"/>
        </w:rPr>
        <w:t>«</w:t>
      </w:r>
      <w:r w:rsidR="000E1A98" w:rsidRPr="00D91C45">
        <w:rPr>
          <w:rFonts w:ascii="Times New Roman" w:hAnsi="Times New Roman" w:cs="Times New Roman"/>
          <w:sz w:val="28"/>
          <w:szCs w:val="28"/>
        </w:rPr>
        <w:t>Об администрати</w:t>
      </w:r>
      <w:r w:rsidR="000E1A98" w:rsidRPr="00D91C45">
        <w:rPr>
          <w:rFonts w:ascii="Times New Roman" w:hAnsi="Times New Roman" w:cs="Times New Roman"/>
          <w:sz w:val="28"/>
          <w:szCs w:val="28"/>
        </w:rPr>
        <w:t>в</w:t>
      </w:r>
      <w:r w:rsidR="000E1A98" w:rsidRPr="00D91C45">
        <w:rPr>
          <w:rFonts w:ascii="Times New Roman" w:hAnsi="Times New Roman" w:cs="Times New Roman"/>
          <w:sz w:val="28"/>
          <w:szCs w:val="28"/>
        </w:rPr>
        <w:t>ных правонарушениях в Ставропольском крае</w:t>
      </w:r>
      <w:r w:rsidR="000E1A98">
        <w:rPr>
          <w:rFonts w:ascii="Times New Roman" w:hAnsi="Times New Roman" w:cs="Times New Roman"/>
          <w:sz w:val="28"/>
          <w:szCs w:val="28"/>
        </w:rPr>
        <w:t xml:space="preserve">», </w:t>
      </w:r>
      <w:r w:rsidR="000E1A98"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от 08.02.2010 </w:t>
      </w:r>
      <w:hyperlink r:id="rId10" w:history="1">
        <w:r w:rsidRPr="00D91C45">
          <w:rPr>
            <w:rFonts w:ascii="Times New Roman" w:hAnsi="Times New Roman" w:cs="Times New Roman"/>
            <w:sz w:val="28"/>
            <w:szCs w:val="28"/>
          </w:rPr>
          <w:t>№</w:t>
        </w:r>
        <w:r w:rsidR="00B122F5" w:rsidRPr="00D91C45">
          <w:rPr>
            <w:rFonts w:ascii="Times New Roman" w:hAnsi="Times New Roman" w:cs="Times New Roman"/>
            <w:sz w:val="28"/>
            <w:szCs w:val="28"/>
          </w:rPr>
          <w:t xml:space="preserve"> 5-кз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6E2BB7">
        <w:rPr>
          <w:rFonts w:ascii="Times New Roman" w:hAnsi="Times New Roman" w:cs="Times New Roman"/>
          <w:sz w:val="28"/>
          <w:szCs w:val="28"/>
        </w:rPr>
        <w:t>«</w:t>
      </w:r>
      <w:r w:rsidR="00B122F5" w:rsidRPr="00D91C45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пассажирским автом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бильным транспортом в Ставропольском крае</w:t>
      </w:r>
      <w:r w:rsidR="006E2BB7">
        <w:rPr>
          <w:rFonts w:ascii="Times New Roman" w:hAnsi="Times New Roman" w:cs="Times New Roman"/>
          <w:sz w:val="28"/>
          <w:szCs w:val="28"/>
        </w:rPr>
        <w:t>»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B122F5" w:rsidRPr="00D91C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6E2BB7">
        <w:rPr>
          <w:rFonts w:ascii="Times New Roman" w:hAnsi="Times New Roman" w:cs="Times New Roman"/>
          <w:sz w:val="28"/>
          <w:szCs w:val="28"/>
        </w:rPr>
        <w:t>Курского муниц</w:t>
      </w:r>
      <w:r w:rsidR="006E2BB7">
        <w:rPr>
          <w:rFonts w:ascii="Times New Roman" w:hAnsi="Times New Roman" w:cs="Times New Roman"/>
          <w:sz w:val="28"/>
          <w:szCs w:val="28"/>
        </w:rPr>
        <w:t>и</w:t>
      </w:r>
      <w:r w:rsidR="006E2BB7">
        <w:rPr>
          <w:rFonts w:ascii="Times New Roman" w:hAnsi="Times New Roman" w:cs="Times New Roman"/>
          <w:sz w:val="28"/>
          <w:szCs w:val="28"/>
        </w:rPr>
        <w:t>пального района Ставропольского края</w:t>
      </w:r>
      <w:r w:rsidR="000E1A9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E1A98" w:rsidRDefault="000E1A9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Курского муниципального района Ставропольского края</w:t>
      </w:r>
    </w:p>
    <w:p w:rsidR="000E1A98" w:rsidRDefault="000E1A9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A98" w:rsidRPr="00D91C45" w:rsidRDefault="000E1A9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Default="006E2BB7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1A98">
        <w:rPr>
          <w:rFonts w:ascii="Times New Roman" w:hAnsi="Times New Roman" w:cs="Times New Roman"/>
          <w:sz w:val="28"/>
          <w:szCs w:val="28"/>
        </w:rPr>
        <w:t xml:space="preserve">прилагаемые </w:t>
      </w:r>
      <w:hyperlink w:anchor="Par40" w:history="1">
        <w:r w:rsidR="00B122F5" w:rsidRPr="006E2BB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организации транспортного обсл</w:t>
      </w:r>
      <w:r w:rsidR="00B122F5" w:rsidRPr="00D91C45">
        <w:rPr>
          <w:rFonts w:ascii="Times New Roman" w:hAnsi="Times New Roman" w:cs="Times New Roman"/>
          <w:sz w:val="28"/>
          <w:szCs w:val="28"/>
        </w:rPr>
        <w:t>у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живания населения пассажирским автомобильным транспортом в </w:t>
      </w:r>
      <w:r>
        <w:rPr>
          <w:rFonts w:ascii="Times New Roman" w:hAnsi="Times New Roman" w:cs="Times New Roman"/>
          <w:bCs/>
          <w:sz w:val="28"/>
          <w:szCs w:val="28"/>
        </w:rPr>
        <w:t>Курском</w:t>
      </w:r>
      <w:r w:rsidR="00935D88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районе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6E2BB7" w:rsidRPr="00D91C45" w:rsidRDefault="006E2BB7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6E2BB7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. </w:t>
      </w:r>
      <w:r w:rsidR="000E1A98">
        <w:rPr>
          <w:rFonts w:ascii="Times New Roman" w:hAnsi="Times New Roman" w:cs="Times New Roman"/>
          <w:sz w:val="28"/>
          <w:szCs w:val="28"/>
        </w:rPr>
        <w:t>В</w:t>
      </w:r>
      <w:r w:rsidR="000E1A98" w:rsidRPr="00D91C45">
        <w:rPr>
          <w:rFonts w:ascii="Times New Roman" w:hAnsi="Times New Roman" w:cs="Times New Roman"/>
          <w:sz w:val="28"/>
          <w:szCs w:val="28"/>
        </w:rPr>
        <w:t xml:space="preserve">озложить </w:t>
      </w:r>
      <w:proofErr w:type="gramStart"/>
      <w:r w:rsidR="000E1A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A9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0E1A98">
        <w:rPr>
          <w:rFonts w:ascii="Times New Roman" w:hAnsi="Times New Roman" w:cs="Times New Roman"/>
          <w:sz w:val="28"/>
          <w:szCs w:val="28"/>
        </w:rPr>
        <w:t xml:space="preserve">на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  <w:r w:rsidR="000E1A98">
        <w:rPr>
          <w:rFonts w:ascii="Times New Roman" w:hAnsi="Times New Roman" w:cs="Times New Roman"/>
          <w:sz w:val="28"/>
          <w:szCs w:val="28"/>
        </w:rPr>
        <w:t xml:space="preserve"> </w:t>
      </w:r>
      <w:r w:rsidR="00816EFF">
        <w:rPr>
          <w:rFonts w:ascii="Times New Roman" w:hAnsi="Times New Roman" w:cs="Times New Roman"/>
          <w:sz w:val="28"/>
          <w:szCs w:val="28"/>
        </w:rPr>
        <w:t>Ста</w:t>
      </w:r>
      <w:r w:rsidR="00816EFF">
        <w:rPr>
          <w:rFonts w:ascii="Times New Roman" w:hAnsi="Times New Roman" w:cs="Times New Roman"/>
          <w:sz w:val="28"/>
          <w:szCs w:val="28"/>
        </w:rPr>
        <w:t>в</w:t>
      </w:r>
      <w:r w:rsidR="00816EFF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E1A98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Бабичев</w:t>
      </w:r>
      <w:r w:rsidR="000E1A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6E2BB7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22F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A98" w:rsidRPr="00D91C45" w:rsidRDefault="000E1A9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Default="00B122F5" w:rsidP="006E2BB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2B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2BB7" w:rsidRDefault="006E2BB7" w:rsidP="006E2BB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</w:p>
    <w:p w:rsidR="006E2BB7" w:rsidRPr="00D91C45" w:rsidRDefault="006E2BB7" w:rsidP="006E2BB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</w:t>
      </w:r>
      <w:r w:rsidR="000E1A98">
        <w:rPr>
          <w:rFonts w:ascii="Times New Roman" w:hAnsi="Times New Roman" w:cs="Times New Roman"/>
          <w:sz w:val="28"/>
          <w:szCs w:val="28"/>
        </w:rPr>
        <w:t xml:space="preserve">                           С.И.</w:t>
      </w:r>
      <w:r>
        <w:rPr>
          <w:rFonts w:ascii="Times New Roman" w:hAnsi="Times New Roman" w:cs="Times New Roman"/>
          <w:sz w:val="28"/>
          <w:szCs w:val="28"/>
        </w:rPr>
        <w:t>Калашников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816EFF" w:rsidTr="00816EFF">
        <w:tc>
          <w:tcPr>
            <w:tcW w:w="5070" w:type="dxa"/>
          </w:tcPr>
          <w:p w:rsidR="00816EFF" w:rsidRDefault="00816EFF" w:rsidP="00816EFF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35"/>
            <w:bookmarkEnd w:id="0"/>
          </w:p>
        </w:tc>
        <w:tc>
          <w:tcPr>
            <w:tcW w:w="4500" w:type="dxa"/>
          </w:tcPr>
          <w:p w:rsidR="00816EFF" w:rsidRDefault="00816EFF" w:rsidP="00816EFF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816EFF" w:rsidRDefault="00816EFF" w:rsidP="00816EFF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16EFF" w:rsidRDefault="00816EFF" w:rsidP="00816EFF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Курского муниципального района</w:t>
            </w:r>
          </w:p>
          <w:p w:rsidR="00816EFF" w:rsidRDefault="00816EFF" w:rsidP="00816EFF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816EFF" w:rsidRDefault="00816EFF" w:rsidP="00BB130D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B130D">
              <w:rPr>
                <w:rFonts w:ascii="Times New Roman" w:eastAsia="Calibri" w:hAnsi="Times New Roman" w:cs="Times New Roman"/>
                <w:sz w:val="28"/>
                <w:szCs w:val="28"/>
              </w:rPr>
              <w:t>19 декабря  2013 г.  № 962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816EFF" w:rsidRPr="00816EFF" w:rsidRDefault="00816EFF" w:rsidP="00816EFF">
      <w:pPr>
        <w:pStyle w:val="a3"/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E2BB7" w:rsidRDefault="006E2BB7" w:rsidP="00D91C4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EFF" w:rsidRDefault="00816EFF" w:rsidP="00D91C4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22F5" w:rsidRPr="006E2BB7" w:rsidRDefault="00B122F5" w:rsidP="006E2BB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BB7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816EFF" w:rsidRDefault="006E2BB7" w:rsidP="00816EF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BB7">
        <w:rPr>
          <w:rFonts w:ascii="Times New Roman" w:hAnsi="Times New Roman" w:cs="Times New Roman"/>
          <w:bCs/>
          <w:sz w:val="28"/>
          <w:szCs w:val="28"/>
        </w:rPr>
        <w:t xml:space="preserve">организации транспортного обслуживания населения </w:t>
      </w:r>
      <w:proofErr w:type="gramStart"/>
      <w:r w:rsidRPr="006E2BB7">
        <w:rPr>
          <w:rFonts w:ascii="Times New Roman" w:hAnsi="Times New Roman" w:cs="Times New Roman"/>
          <w:bCs/>
          <w:sz w:val="28"/>
          <w:szCs w:val="28"/>
        </w:rPr>
        <w:t>пассажирским</w:t>
      </w:r>
      <w:proofErr w:type="gramEnd"/>
      <w:r w:rsidRPr="006E2B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2BB7" w:rsidRPr="00D91C45" w:rsidRDefault="006E2BB7" w:rsidP="00816EF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BB7">
        <w:rPr>
          <w:rFonts w:ascii="Times New Roman" w:hAnsi="Times New Roman" w:cs="Times New Roman"/>
          <w:bCs/>
          <w:sz w:val="28"/>
          <w:szCs w:val="28"/>
        </w:rPr>
        <w:t xml:space="preserve">автомобильным транспортом в </w:t>
      </w:r>
      <w:r w:rsidR="00816EFF">
        <w:rPr>
          <w:rFonts w:ascii="Times New Roman" w:hAnsi="Times New Roman" w:cs="Times New Roman"/>
          <w:bCs/>
          <w:sz w:val="28"/>
          <w:szCs w:val="28"/>
        </w:rPr>
        <w:t>Курском</w:t>
      </w:r>
      <w:r w:rsidR="00935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районе Ставропольского края</w:t>
      </w:r>
    </w:p>
    <w:p w:rsidR="00B122F5" w:rsidRPr="006E2BB7" w:rsidRDefault="00B122F5" w:rsidP="006E2BB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D91C45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816EFF" w:rsidRDefault="00935D88" w:rsidP="0081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EFF">
        <w:rPr>
          <w:rFonts w:ascii="Times New Roman" w:hAnsi="Times New Roman" w:cs="Times New Roman"/>
          <w:sz w:val="28"/>
          <w:szCs w:val="28"/>
        </w:rPr>
        <w:t xml:space="preserve">1.1.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816EFF" w:rsidRPr="006E2BB7">
        <w:rPr>
          <w:rFonts w:ascii="Times New Roman" w:hAnsi="Times New Roman" w:cs="Times New Roman"/>
          <w:bCs/>
          <w:sz w:val="28"/>
          <w:szCs w:val="28"/>
        </w:rPr>
        <w:t>организации транспортного обслуживания населения па</w:t>
      </w:r>
      <w:r w:rsidR="00816EFF" w:rsidRPr="006E2BB7">
        <w:rPr>
          <w:rFonts w:ascii="Times New Roman" w:hAnsi="Times New Roman" w:cs="Times New Roman"/>
          <w:bCs/>
          <w:sz w:val="28"/>
          <w:szCs w:val="28"/>
        </w:rPr>
        <w:t>с</w:t>
      </w:r>
      <w:r w:rsidR="00816EFF" w:rsidRPr="006E2BB7">
        <w:rPr>
          <w:rFonts w:ascii="Times New Roman" w:hAnsi="Times New Roman" w:cs="Times New Roman"/>
          <w:bCs/>
          <w:sz w:val="28"/>
          <w:szCs w:val="28"/>
        </w:rPr>
        <w:t xml:space="preserve">сажирским автомобильным транспортом в </w:t>
      </w:r>
      <w:r w:rsidR="00816EFF">
        <w:rPr>
          <w:rFonts w:ascii="Times New Roman" w:hAnsi="Times New Roman" w:cs="Times New Roman"/>
          <w:bCs/>
          <w:sz w:val="28"/>
          <w:szCs w:val="28"/>
        </w:rPr>
        <w:t xml:space="preserve">Курском районе Ставропольского края (далее – Правила) </w:t>
      </w:r>
      <w:r w:rsidR="00B122F5" w:rsidRPr="00D91C45">
        <w:rPr>
          <w:rFonts w:ascii="Times New Roman" w:hAnsi="Times New Roman" w:cs="Times New Roman"/>
          <w:sz w:val="28"/>
          <w:szCs w:val="28"/>
        </w:rPr>
        <w:t>регулируют отношения в сфере организации пасс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жирских перевозок по ре</w:t>
      </w:r>
      <w:r w:rsidR="007868C3">
        <w:rPr>
          <w:rFonts w:ascii="Times New Roman" w:hAnsi="Times New Roman" w:cs="Times New Roman"/>
          <w:sz w:val="28"/>
          <w:szCs w:val="28"/>
        </w:rPr>
        <w:t xml:space="preserve">гулярным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маршрутам движения автомобильного транспорта (кроме легковых таксомоторных средств) на территории </w:t>
      </w:r>
      <w:r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68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7868C3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понятия и терм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ны:</w:t>
      </w:r>
    </w:p>
    <w:p w:rsidR="007868C3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пассажирские перевозки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перевозки пассажиров пассажирским авто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>мобильным транспортом на основании специальных разрешений (лицензий);</w:t>
      </w:r>
    </w:p>
    <w:p w:rsidR="00B122F5" w:rsidRPr="00D91C45" w:rsidRDefault="00B122F5" w:rsidP="00786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 xml:space="preserve">пассажирский транспорт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Pr="00D91C45">
        <w:rPr>
          <w:rFonts w:ascii="Times New Roman" w:hAnsi="Times New Roman" w:cs="Times New Roman"/>
          <w:sz w:val="28"/>
          <w:szCs w:val="28"/>
        </w:rPr>
        <w:t xml:space="preserve"> составная</w:t>
      </w:r>
      <w:r w:rsidR="007868C3">
        <w:rPr>
          <w:rFonts w:ascii="Times New Roman" w:hAnsi="Times New Roman" w:cs="Times New Roman"/>
          <w:sz w:val="28"/>
          <w:szCs w:val="28"/>
        </w:rPr>
        <w:t xml:space="preserve"> часть транспортной системы, </w:t>
      </w:r>
      <w:r w:rsidRPr="00D91C45">
        <w:rPr>
          <w:rFonts w:ascii="Times New Roman" w:hAnsi="Times New Roman" w:cs="Times New Roman"/>
          <w:sz w:val="28"/>
          <w:szCs w:val="28"/>
        </w:rPr>
        <w:t xml:space="preserve">предназначенная для перевозки пассажиров на территории </w:t>
      </w:r>
      <w:r w:rsidR="007868C3">
        <w:rPr>
          <w:rFonts w:ascii="Times New Roman" w:hAnsi="Times New Roman" w:cs="Times New Roman"/>
          <w:sz w:val="28"/>
          <w:szCs w:val="28"/>
        </w:rPr>
        <w:t>Курского</w:t>
      </w:r>
      <w:r w:rsidR="00935D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91C45">
        <w:rPr>
          <w:rFonts w:ascii="Times New Roman" w:hAnsi="Times New Roman" w:cs="Times New Roman"/>
          <w:sz w:val="28"/>
          <w:szCs w:val="28"/>
        </w:rPr>
        <w:t>, включающая в себя перевозки автобусами (транспортными средствами кат</w:t>
      </w:r>
      <w:r w:rsidRPr="00D91C45">
        <w:rPr>
          <w:rFonts w:ascii="Times New Roman" w:hAnsi="Times New Roman" w:cs="Times New Roman"/>
          <w:sz w:val="28"/>
          <w:szCs w:val="28"/>
        </w:rPr>
        <w:t>е</w:t>
      </w:r>
      <w:r w:rsidR="007868C3">
        <w:rPr>
          <w:rFonts w:ascii="Times New Roman" w:hAnsi="Times New Roman" w:cs="Times New Roman"/>
          <w:sz w:val="28"/>
          <w:szCs w:val="28"/>
        </w:rPr>
        <w:t>гории «М</w:t>
      </w:r>
      <w:proofErr w:type="gramStart"/>
      <w:r w:rsidR="007868C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868C3">
        <w:rPr>
          <w:rFonts w:ascii="Times New Roman" w:hAnsi="Times New Roman" w:cs="Times New Roman"/>
          <w:sz w:val="28"/>
          <w:szCs w:val="28"/>
        </w:rPr>
        <w:t>» и «М3»</w:t>
      </w:r>
      <w:r w:rsidRPr="00D91C45">
        <w:rPr>
          <w:rFonts w:ascii="Times New Roman" w:hAnsi="Times New Roman" w:cs="Times New Roman"/>
          <w:sz w:val="28"/>
          <w:szCs w:val="28"/>
        </w:rPr>
        <w:t>);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маршрутная сеть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 w:rsidR="007868C3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всех маршрутов пассажирского авт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мобильного транспорта;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868C3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местного самоуправления, уполномоченный на орг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низацию транспортного обслуживания населения маршрутными пассажи</w:t>
      </w:r>
      <w:r w:rsidR="00B122F5" w:rsidRPr="00D91C45">
        <w:rPr>
          <w:rFonts w:ascii="Times New Roman" w:hAnsi="Times New Roman" w:cs="Times New Roman"/>
          <w:sz w:val="28"/>
          <w:szCs w:val="28"/>
        </w:rPr>
        <w:t>р</w:t>
      </w:r>
      <w:r w:rsidR="00B122F5" w:rsidRPr="00D91C45">
        <w:rPr>
          <w:rFonts w:ascii="Times New Roman" w:hAnsi="Times New Roman" w:cs="Times New Roman"/>
          <w:sz w:val="28"/>
          <w:szCs w:val="28"/>
        </w:rPr>
        <w:t>скими перевозками;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путь</w:t>
      </w:r>
      <w:r w:rsidR="007868C3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следования транспортного средства между пунктами отправления и назначения;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остановочный пункт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7868C3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остановки транспортных средств по ма</w:t>
      </w:r>
      <w:r w:rsidR="00B122F5" w:rsidRPr="00D91C45">
        <w:rPr>
          <w:rFonts w:ascii="Times New Roman" w:hAnsi="Times New Roman" w:cs="Times New Roman"/>
          <w:sz w:val="28"/>
          <w:szCs w:val="28"/>
        </w:rPr>
        <w:t>р</w:t>
      </w:r>
      <w:r w:rsidR="00B122F5" w:rsidRPr="00D91C45">
        <w:rPr>
          <w:rFonts w:ascii="Times New Roman" w:hAnsi="Times New Roman" w:cs="Times New Roman"/>
          <w:sz w:val="28"/>
          <w:szCs w:val="28"/>
        </w:rPr>
        <w:t>шруту регулярных перевозок, оборудованное для посадки, высадки пассаж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ров и ожидания транспортных средств;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паспорт маршрута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7868C3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документ, характеризующий маршрут, наличие линейных сооружений, остановочных пунктов, расстояния между ними, состояние дороги, а также работу автобусов на маршруте с момента его открытия;</w:t>
      </w:r>
    </w:p>
    <w:p w:rsidR="00B122F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пассажир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7868C3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лицо, перевозка которого транспортным сре</w:t>
      </w:r>
      <w:r w:rsidR="00B122F5" w:rsidRPr="00D91C45">
        <w:rPr>
          <w:rFonts w:ascii="Times New Roman" w:hAnsi="Times New Roman" w:cs="Times New Roman"/>
          <w:sz w:val="28"/>
          <w:szCs w:val="28"/>
        </w:rPr>
        <w:t>д</w:t>
      </w:r>
      <w:r w:rsidR="00B122F5" w:rsidRPr="00D91C45">
        <w:rPr>
          <w:rFonts w:ascii="Times New Roman" w:hAnsi="Times New Roman" w:cs="Times New Roman"/>
          <w:sz w:val="28"/>
          <w:szCs w:val="28"/>
        </w:rPr>
        <w:t>ством осуществляется на основании договора перевозки пассажира;</w:t>
      </w:r>
    </w:p>
    <w:p w:rsidR="007868C3" w:rsidRDefault="007868C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C3" w:rsidRDefault="007868C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C3" w:rsidRPr="007868C3" w:rsidRDefault="007868C3" w:rsidP="007868C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юридическое</w:t>
      </w:r>
      <w:r w:rsidR="007868C3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лицо, индивидуальный предприниматель, принявшие на себя по договору перевозки пассажира, обязанность перевезти пассажира и доставить багаж;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подвижной состав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 w:rsidR="007868C3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транспортных средств, предназн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ченных для перевозки пассажиров и отвечающих установленным требован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ям;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тариф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ставка</w:t>
      </w:r>
      <w:r w:rsidR="007868C3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платы за одну поездку пассажира (провоз одного места багажа), устанавливаемая уполномоченным органом;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транспортная инфраструктура - комплекс объектов, предназначенных для обслуживания пассажиров, а также для обеспечения работы транспор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>ных средств;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7868C3">
        <w:rPr>
          <w:rFonts w:ascii="Times New Roman" w:hAnsi="Times New Roman" w:cs="Times New Roman"/>
          <w:sz w:val="28"/>
          <w:szCs w:val="28"/>
        </w:rPr>
        <w:t>ранспортное средство категории «М</w:t>
      </w:r>
      <w:proofErr w:type="gramStart"/>
      <w:r w:rsidR="007868C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868C3">
        <w:rPr>
          <w:rFonts w:ascii="Times New Roman" w:hAnsi="Times New Roman" w:cs="Times New Roman"/>
          <w:sz w:val="28"/>
          <w:szCs w:val="28"/>
        </w:rPr>
        <w:t>»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- транспортное средство, кот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рое используется для перевозки пассажиров, имеет помимо места водителя более 8 мест для сидения и максимальная масса которого не превышает 5 тонн;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7868C3">
        <w:rPr>
          <w:rFonts w:ascii="Times New Roman" w:hAnsi="Times New Roman" w:cs="Times New Roman"/>
          <w:sz w:val="28"/>
          <w:szCs w:val="28"/>
        </w:rPr>
        <w:t>ранспортное средство категории «М3»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- транспортное средство, кот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рое используется для перевозки пассажиров, имеет помимо места водителя более 8 мест для сидения и максимальная масса которого превышает 5 тонн;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транс</w:t>
      </w:r>
      <w:r w:rsidR="007868C3">
        <w:rPr>
          <w:rFonts w:ascii="Times New Roman" w:hAnsi="Times New Roman" w:cs="Times New Roman"/>
          <w:sz w:val="28"/>
          <w:szCs w:val="28"/>
        </w:rPr>
        <w:t>портная сеть - суммарная протяжё</w:t>
      </w:r>
      <w:r w:rsidR="00B122F5" w:rsidRPr="00D91C45">
        <w:rPr>
          <w:rFonts w:ascii="Times New Roman" w:hAnsi="Times New Roman" w:cs="Times New Roman"/>
          <w:sz w:val="28"/>
          <w:szCs w:val="28"/>
        </w:rPr>
        <w:t>нность маршрутных линий, в которой совпадающие участки учитываются единожды;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улично-дорожная сеть - сеть взаимосвязанных улиц и дорог, в том чи</w:t>
      </w:r>
      <w:r w:rsidR="00B122F5" w:rsidRPr="00D91C45">
        <w:rPr>
          <w:rFonts w:ascii="Times New Roman" w:hAnsi="Times New Roman" w:cs="Times New Roman"/>
          <w:sz w:val="28"/>
          <w:szCs w:val="28"/>
        </w:rPr>
        <w:t>с</w:t>
      </w:r>
      <w:r w:rsidR="00B122F5" w:rsidRPr="00D91C45">
        <w:rPr>
          <w:rFonts w:ascii="Times New Roman" w:hAnsi="Times New Roman" w:cs="Times New Roman"/>
          <w:sz w:val="28"/>
          <w:szCs w:val="28"/>
        </w:rPr>
        <w:t>ле обеспечивающая перевозку пассажиров.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1.2. Прочие термины и опреде</w:t>
      </w:r>
      <w:r w:rsidR="007868C3">
        <w:rPr>
          <w:rFonts w:ascii="Times New Roman" w:hAnsi="Times New Roman" w:cs="Times New Roman"/>
          <w:sz w:val="28"/>
          <w:szCs w:val="28"/>
        </w:rPr>
        <w:t>ления, применяемые в П</w:t>
      </w:r>
      <w:r w:rsidR="00B122F5" w:rsidRPr="00D91C45">
        <w:rPr>
          <w:rFonts w:ascii="Times New Roman" w:hAnsi="Times New Roman" w:cs="Times New Roman"/>
          <w:sz w:val="28"/>
          <w:szCs w:val="28"/>
        </w:rPr>
        <w:t>равилах, следует понимать в значении, придаваемом им действующими нормативными прав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выми актами Российской Федерации и Ставропольского края.</w:t>
      </w:r>
    </w:p>
    <w:p w:rsidR="00B122F5" w:rsidRPr="00D91C45" w:rsidRDefault="00B122F5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8C3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D91C45">
        <w:rPr>
          <w:rFonts w:ascii="Times New Roman" w:hAnsi="Times New Roman" w:cs="Times New Roman"/>
          <w:sz w:val="28"/>
          <w:szCs w:val="28"/>
        </w:rPr>
        <w:t xml:space="preserve">СТАТЬЯ 2. МЕРОПРИЯТИЯ ПО ОРГАНИЗАЦИИ ТРАНСПОРТНОГО </w:t>
      </w:r>
    </w:p>
    <w:p w:rsidR="007868C3" w:rsidRDefault="00816EFF" w:rsidP="007868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 xml:space="preserve">ОБСЛУЖИВАНИЯ НАСЕЛЕНИЯ НА ТЕРРИТОРИИ </w:t>
      </w:r>
      <w:r w:rsidR="007868C3">
        <w:rPr>
          <w:rFonts w:ascii="Times New Roman" w:hAnsi="Times New Roman" w:cs="Times New Roman"/>
          <w:sz w:val="28"/>
          <w:szCs w:val="28"/>
        </w:rPr>
        <w:t xml:space="preserve"> КУРСКОГО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F5" w:rsidRPr="00D91C45" w:rsidRDefault="00816EFF" w:rsidP="007868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2.1. Мероприятиями по организации транспортного обслуживания н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селения являются: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2.1.1. Организация регулярных перевозок.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2.1.2. Создание, размещение и обустройство объектов транспортной инфраструктуры.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2.1.3. Формирование и ведение маршрутной сети регулярных перев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зок.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2.1.4. Осуществление допуска перевозчиков к транспортному обслуж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ванию населения по маршрутам регулярных перевозок.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2.1.5. Контроль над соблюдением законодательства в сфере транспор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>ного обслуживания населения.</w:t>
      </w:r>
    </w:p>
    <w:p w:rsidR="00B122F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2.1.6. Иные мероприятия, направленные для удовлетворения потребн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стей населения в пассажирских перевозках.</w:t>
      </w:r>
    </w:p>
    <w:p w:rsidR="007868C3" w:rsidRDefault="007868C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C3" w:rsidRPr="007868C3" w:rsidRDefault="007868C3" w:rsidP="007868C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2.2. При этом администрация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: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2.2.1. Определяет потребность населения в пассажирских перевозках, интенсивность пассажиропотока и состояние рынка транспортных услуг, у</w:t>
      </w:r>
      <w:r w:rsidR="00B122F5" w:rsidRPr="00D91C45">
        <w:rPr>
          <w:rFonts w:ascii="Times New Roman" w:hAnsi="Times New Roman" w:cs="Times New Roman"/>
          <w:sz w:val="28"/>
          <w:szCs w:val="28"/>
        </w:rPr>
        <w:t>с</w:t>
      </w:r>
      <w:r w:rsidR="007868C3">
        <w:rPr>
          <w:rFonts w:ascii="Times New Roman" w:hAnsi="Times New Roman" w:cs="Times New Roman"/>
          <w:sz w:val="28"/>
          <w:szCs w:val="28"/>
        </w:rPr>
        <w:t>танавливает объё</w:t>
      </w:r>
      <w:r w:rsidR="00B122F5" w:rsidRPr="00D91C45">
        <w:rPr>
          <w:rFonts w:ascii="Times New Roman" w:hAnsi="Times New Roman" w:cs="Times New Roman"/>
          <w:sz w:val="28"/>
          <w:szCs w:val="28"/>
        </w:rPr>
        <w:t>м транспортных услуг для удовлетворения потребности н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селения в пассажирских перевозках, проводит анализ и прогнозирование с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стояния транспортного обслуживания населения на территории </w:t>
      </w:r>
      <w:r w:rsidR="007868C3">
        <w:rPr>
          <w:rFonts w:ascii="Times New Roman" w:hAnsi="Times New Roman" w:cs="Times New Roman"/>
          <w:sz w:val="28"/>
          <w:szCs w:val="28"/>
        </w:rPr>
        <w:t>Курского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2.2.2. Утверждает паспорта, расписания движения и графики сменности транспортных средств по маршрутам.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2.2.3. Организует и проводит открытые конкурсы на право заключения договоров транспортного обслуживания населения на автобусных маршрутах регулярных перевозок автомобильным транспортом (далее - договор о в</w:t>
      </w:r>
      <w:r w:rsidR="00B122F5" w:rsidRPr="00D91C45">
        <w:rPr>
          <w:rFonts w:ascii="Times New Roman" w:hAnsi="Times New Roman" w:cs="Times New Roman"/>
          <w:sz w:val="28"/>
          <w:szCs w:val="28"/>
        </w:rPr>
        <w:t>ы</w:t>
      </w:r>
      <w:r w:rsidR="00B122F5" w:rsidRPr="00D91C45">
        <w:rPr>
          <w:rFonts w:ascii="Times New Roman" w:hAnsi="Times New Roman" w:cs="Times New Roman"/>
          <w:sz w:val="28"/>
          <w:szCs w:val="28"/>
        </w:rPr>
        <w:t>полнении пассажирских перевозок).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2.2.4. Информирует население об организации маршрутов регулярных перевозок, о перевозчиках, а также об иных сведениях, необходимых потр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бителям транспортных услуг на территории </w:t>
      </w:r>
      <w:r>
        <w:rPr>
          <w:rFonts w:ascii="Times New Roman" w:hAnsi="Times New Roman" w:cs="Times New Roman"/>
          <w:sz w:val="28"/>
          <w:szCs w:val="28"/>
        </w:rPr>
        <w:t>Курского района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2.2.5. Контролирует и осуществляет координацию работы перевозчиков на территории </w:t>
      </w:r>
      <w:r>
        <w:rPr>
          <w:rFonts w:ascii="Times New Roman" w:hAnsi="Times New Roman" w:cs="Times New Roman"/>
          <w:sz w:val="28"/>
          <w:szCs w:val="28"/>
        </w:rPr>
        <w:t>Курского района Ставропольского края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в пределах своей ко</w:t>
      </w:r>
      <w:r w:rsidR="00B122F5" w:rsidRPr="00D91C45">
        <w:rPr>
          <w:rFonts w:ascii="Times New Roman" w:hAnsi="Times New Roman" w:cs="Times New Roman"/>
          <w:sz w:val="28"/>
          <w:szCs w:val="28"/>
        </w:rPr>
        <w:t>м</w:t>
      </w:r>
      <w:r w:rsidR="00B122F5" w:rsidRPr="00D91C45">
        <w:rPr>
          <w:rFonts w:ascii="Times New Roman" w:hAnsi="Times New Roman" w:cs="Times New Roman"/>
          <w:sz w:val="28"/>
          <w:szCs w:val="28"/>
        </w:rPr>
        <w:t>петенции.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2.2.6. В пределах своих полномочий осуществляет выявление, предо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>вращение и прекраще</w:t>
      </w:r>
      <w:r w:rsidR="007868C3">
        <w:rPr>
          <w:rFonts w:ascii="Times New Roman" w:hAnsi="Times New Roman" w:cs="Times New Roman"/>
          <w:sz w:val="28"/>
          <w:szCs w:val="28"/>
        </w:rPr>
        <w:t>ние фактов нарушения П</w:t>
      </w:r>
      <w:r w:rsidR="00B122F5" w:rsidRPr="00D91C45">
        <w:rPr>
          <w:rFonts w:ascii="Times New Roman" w:hAnsi="Times New Roman" w:cs="Times New Roman"/>
          <w:sz w:val="28"/>
          <w:szCs w:val="28"/>
        </w:rPr>
        <w:t>равил и законодательства об осуществлении пассажирских перевозок автомобильным транспортом. Обе</w:t>
      </w:r>
      <w:r w:rsidR="00B122F5" w:rsidRPr="00D91C45">
        <w:rPr>
          <w:rFonts w:ascii="Times New Roman" w:hAnsi="Times New Roman" w:cs="Times New Roman"/>
          <w:sz w:val="28"/>
          <w:szCs w:val="28"/>
        </w:rPr>
        <w:t>с</w:t>
      </w:r>
      <w:r w:rsidR="00B122F5" w:rsidRPr="00D91C45">
        <w:rPr>
          <w:rFonts w:ascii="Times New Roman" w:hAnsi="Times New Roman" w:cs="Times New Roman"/>
          <w:sz w:val="28"/>
          <w:szCs w:val="28"/>
        </w:rPr>
        <w:t>печивает контроль над соблюдением условий договора о выполнении пасс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жирских перевозок и требований по организации перевозок автомобильным транспортом, установленных законами и иными нормативными правовыми актами Ставропольского края и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муниципального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2.2.7. Осуществляет иные полномочия, предусмотренные законод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EFF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D91C45">
        <w:rPr>
          <w:rFonts w:ascii="Times New Roman" w:hAnsi="Times New Roman" w:cs="Times New Roman"/>
          <w:sz w:val="28"/>
          <w:szCs w:val="28"/>
        </w:rPr>
        <w:t xml:space="preserve">СТАТЬЯ 3. ОРГАНИЗАЦИЯ </w:t>
      </w:r>
      <w:proofErr w:type="gramStart"/>
      <w:r w:rsidRPr="00D91C45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F5" w:rsidRPr="00D91C45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>ПЕРЕВОЗОК ПАССАЖИРОВ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3.1. Пассажирские перевозки осуществляются по маршрутной сети на основании договоров о выполнении пассажирских перевозок между заказч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ком и перевозчиком на выполнение соответствующего заказа.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Договор о выполнении пассажирских перевозок заключается по 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зультатам открытого конкурса.</w:t>
      </w:r>
    </w:p>
    <w:p w:rsidR="00B122F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3.2. Тарифы на пассажирские перевозки по маршрутам устанавливаю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>ся решением Региональной тарифной комиссии Ставропольского края, на о</w:t>
      </w:r>
      <w:r w:rsidR="00B122F5" w:rsidRPr="00D91C45">
        <w:rPr>
          <w:rFonts w:ascii="Times New Roman" w:hAnsi="Times New Roman" w:cs="Times New Roman"/>
          <w:sz w:val="28"/>
          <w:szCs w:val="28"/>
        </w:rPr>
        <w:t>с</w:t>
      </w:r>
      <w:r w:rsidR="00B122F5" w:rsidRPr="00D91C45">
        <w:rPr>
          <w:rFonts w:ascii="Times New Roman" w:hAnsi="Times New Roman" w:cs="Times New Roman"/>
          <w:sz w:val="28"/>
          <w:szCs w:val="28"/>
        </w:rPr>
        <w:t>нове представляемых</w:t>
      </w:r>
      <w:r w:rsidR="007868C3">
        <w:rPr>
          <w:rFonts w:ascii="Times New Roman" w:hAnsi="Times New Roman" w:cs="Times New Roman"/>
          <w:sz w:val="28"/>
          <w:szCs w:val="28"/>
        </w:rPr>
        <w:t xml:space="preserve"> перевозчиком обоснованных расчё</w:t>
      </w:r>
      <w:r w:rsidR="00B122F5" w:rsidRPr="00D91C45">
        <w:rPr>
          <w:rFonts w:ascii="Times New Roman" w:hAnsi="Times New Roman" w:cs="Times New Roman"/>
          <w:sz w:val="28"/>
          <w:szCs w:val="28"/>
        </w:rPr>
        <w:t>тов, обеспечива</w:t>
      </w:r>
      <w:r w:rsidR="00B122F5" w:rsidRPr="00D91C45">
        <w:rPr>
          <w:rFonts w:ascii="Times New Roman" w:hAnsi="Times New Roman" w:cs="Times New Roman"/>
          <w:sz w:val="28"/>
          <w:szCs w:val="28"/>
        </w:rPr>
        <w:t>ю</w:t>
      </w:r>
      <w:r w:rsidR="00B122F5" w:rsidRPr="00D91C45">
        <w:rPr>
          <w:rFonts w:ascii="Times New Roman" w:hAnsi="Times New Roman" w:cs="Times New Roman"/>
          <w:sz w:val="28"/>
          <w:szCs w:val="28"/>
        </w:rPr>
        <w:t>щих безубыточную работу последнего.</w:t>
      </w:r>
    </w:p>
    <w:p w:rsidR="007868C3" w:rsidRPr="007868C3" w:rsidRDefault="007868C3" w:rsidP="007868C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B122F5" w:rsidRPr="00D91C45" w:rsidRDefault="00935D8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Субсидирование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выполнения заказа </w:t>
      </w:r>
      <w:r w:rsidRPr="00D91C4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D91C45">
        <w:rPr>
          <w:rFonts w:ascii="Times New Roman" w:hAnsi="Times New Roman" w:cs="Times New Roman"/>
          <w:sz w:val="28"/>
          <w:szCs w:val="28"/>
        </w:rPr>
        <w:t>СТАТЬЯ 4. ОРГАНИЗАЦИЯ МАРШРУТНОЙ СЕТИ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4.1. Для выполнения регулярных перевозок пассажиров организовыв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ется маршрутная сеть, включающая маршруты регулярных перевозок, прох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дящие по территории </w:t>
      </w:r>
      <w:r w:rsidR="007868C3">
        <w:rPr>
          <w:rFonts w:ascii="Times New Roman" w:hAnsi="Times New Roman" w:cs="Times New Roman"/>
          <w:sz w:val="28"/>
          <w:szCs w:val="28"/>
        </w:rPr>
        <w:t>Курского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4.2. Формирование маршрутной сети регулярных перевозок, открытие, изменение и закрытие маршрутов регулярных перевозок осуществляется а</w:t>
      </w:r>
      <w:r w:rsidR="00B122F5" w:rsidRPr="00D91C45">
        <w:rPr>
          <w:rFonts w:ascii="Times New Roman" w:hAnsi="Times New Roman" w:cs="Times New Roman"/>
          <w:sz w:val="28"/>
          <w:szCs w:val="28"/>
        </w:rPr>
        <w:t>д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4.3. Открытие, изменение, закрытие и определение вида маршрута 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гулярных перевозок осуществляется на основании постановления админис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и удостовер</w:t>
      </w:r>
      <w:r w:rsidR="00B122F5" w:rsidRPr="00D91C45">
        <w:rPr>
          <w:rFonts w:ascii="Times New Roman" w:hAnsi="Times New Roman" w:cs="Times New Roman"/>
          <w:sz w:val="28"/>
          <w:szCs w:val="28"/>
        </w:rPr>
        <w:t>я</w:t>
      </w:r>
      <w:r w:rsidR="00B122F5" w:rsidRPr="00D91C45">
        <w:rPr>
          <w:rFonts w:ascii="Times New Roman" w:hAnsi="Times New Roman" w:cs="Times New Roman"/>
          <w:sz w:val="28"/>
          <w:szCs w:val="28"/>
        </w:rPr>
        <w:t>ется паспортом маршрута, один экземпляр которого хранится в администр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, а второй у п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ревозчика.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Маршрут считается открытым после утверждения паспорта маршрута и графиков движения по нему уполномоченным должностным лицом админ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Перевозчик должен иметь всю необходимую техническую документ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цию (паспорта маршрутов, расписания движения транспортных средств, сх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мы опасны</w:t>
      </w:r>
      <w:r w:rsidR="007868C3">
        <w:rPr>
          <w:rFonts w:ascii="Times New Roman" w:hAnsi="Times New Roman" w:cs="Times New Roman"/>
          <w:sz w:val="28"/>
          <w:szCs w:val="28"/>
        </w:rPr>
        <w:t>х участков движения, журналы учё</w:t>
      </w:r>
      <w:r w:rsidR="00B122F5" w:rsidRPr="00D91C45">
        <w:rPr>
          <w:rFonts w:ascii="Times New Roman" w:hAnsi="Times New Roman" w:cs="Times New Roman"/>
          <w:sz w:val="28"/>
          <w:szCs w:val="28"/>
        </w:rPr>
        <w:t>та, ведомости и т.д.) для ос</w:t>
      </w:r>
      <w:r w:rsidR="00B122F5" w:rsidRPr="00D91C45">
        <w:rPr>
          <w:rFonts w:ascii="Times New Roman" w:hAnsi="Times New Roman" w:cs="Times New Roman"/>
          <w:sz w:val="28"/>
          <w:szCs w:val="28"/>
        </w:rPr>
        <w:t>у</w:t>
      </w:r>
      <w:r w:rsidR="00B122F5" w:rsidRPr="00D91C45">
        <w:rPr>
          <w:rFonts w:ascii="Times New Roman" w:hAnsi="Times New Roman" w:cs="Times New Roman"/>
          <w:sz w:val="28"/>
          <w:szCs w:val="28"/>
        </w:rPr>
        <w:t>ществления регулярных перевозок на маршруты, по которым он осуществл</w:t>
      </w:r>
      <w:r w:rsidR="00B122F5" w:rsidRPr="00D91C45">
        <w:rPr>
          <w:rFonts w:ascii="Times New Roman" w:hAnsi="Times New Roman" w:cs="Times New Roman"/>
          <w:sz w:val="28"/>
          <w:szCs w:val="28"/>
        </w:rPr>
        <w:t>я</w:t>
      </w:r>
      <w:r w:rsidR="00B122F5" w:rsidRPr="00D91C45">
        <w:rPr>
          <w:rFonts w:ascii="Times New Roman" w:hAnsi="Times New Roman" w:cs="Times New Roman"/>
          <w:sz w:val="28"/>
          <w:szCs w:val="28"/>
        </w:rPr>
        <w:t>ет перевозки.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4">
        <w:rPr>
          <w:rFonts w:ascii="Times New Roman" w:hAnsi="Times New Roman" w:cs="Times New Roman"/>
          <w:sz w:val="28"/>
          <w:szCs w:val="28"/>
        </w:rPr>
        <w:t>4.4</w:t>
      </w:r>
      <w:r w:rsidR="00B122F5" w:rsidRPr="00D91C45">
        <w:rPr>
          <w:rFonts w:ascii="Times New Roman" w:hAnsi="Times New Roman" w:cs="Times New Roman"/>
          <w:sz w:val="28"/>
          <w:szCs w:val="28"/>
        </w:rPr>
        <w:t>. Об открытии, изменении и закрытии маршрутов регулярных пер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возок администрация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в десятидневный срок оповещает население через средства массовой информации, или другими доступными способами.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EFF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D91C45">
        <w:rPr>
          <w:rFonts w:ascii="Times New Roman" w:hAnsi="Times New Roman" w:cs="Times New Roman"/>
          <w:sz w:val="28"/>
          <w:szCs w:val="28"/>
        </w:rPr>
        <w:t xml:space="preserve">СТАТЬЯ 5. ПОРЯДОК ФОРМИРОВАНИЯ </w:t>
      </w:r>
    </w:p>
    <w:p w:rsidR="00B122F5" w:rsidRPr="00D91C45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>МАРШРУТНОЙ СЕТИ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5.1. Открытие и изменение маршрутов регулярных перевозок осущес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вляется по инициативе перевозчиков, юридических лиц, индивидуальных предпринимателей,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Ставропольского края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и граждан (далее </w:t>
      </w:r>
      <w:r w:rsidR="007868C3">
        <w:rPr>
          <w:rFonts w:ascii="Times New Roman" w:hAnsi="Times New Roman" w:cs="Times New Roman"/>
          <w:sz w:val="28"/>
          <w:szCs w:val="28"/>
        </w:rPr>
        <w:t>–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инициатор).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5.2. Для решения вопросов по открытию и изменению регулярных маршрутов, инициатор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>Курского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Ставропольского края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заявление в произвольной форме.</w:t>
      </w:r>
    </w:p>
    <w:p w:rsidR="00B122F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по полученному заявлению в течение двух месяцев проводит:</w:t>
      </w:r>
    </w:p>
    <w:p w:rsidR="007868C3" w:rsidRDefault="007868C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C3" w:rsidRDefault="007868C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C3" w:rsidRPr="007868C3" w:rsidRDefault="007868C3" w:rsidP="007868C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5.3.1. Мониторинг о необходимости открытия нового маршрута, о ме</w:t>
      </w:r>
      <w:r w:rsidR="00B122F5" w:rsidRPr="00D91C45">
        <w:rPr>
          <w:rFonts w:ascii="Times New Roman" w:hAnsi="Times New Roman" w:cs="Times New Roman"/>
          <w:sz w:val="28"/>
          <w:szCs w:val="28"/>
        </w:rPr>
        <w:t>с</w:t>
      </w:r>
      <w:r w:rsidR="00B122F5" w:rsidRPr="00D91C45">
        <w:rPr>
          <w:rFonts w:ascii="Times New Roman" w:hAnsi="Times New Roman" w:cs="Times New Roman"/>
          <w:sz w:val="28"/>
          <w:szCs w:val="28"/>
        </w:rPr>
        <w:t>тах и порядке расположения остановочных пунктов, порядка и графиков движения по нему транспортных средств и т.д.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5.3.2. Комиссионное обследование состояния дорожных условий на предлагаемом к открытию или изменению маршруте с составлением актов обследования.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5.4. На основе полученных данных администрация </w:t>
      </w:r>
      <w:r>
        <w:rPr>
          <w:rFonts w:ascii="Times New Roman" w:hAnsi="Times New Roman" w:cs="Times New Roman"/>
          <w:sz w:val="28"/>
          <w:szCs w:val="28"/>
        </w:rPr>
        <w:t>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Ставропольского края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принимает решение об открытии (и</w:t>
      </w:r>
      <w:r w:rsidR="00B122F5" w:rsidRPr="00D91C45">
        <w:rPr>
          <w:rFonts w:ascii="Times New Roman" w:hAnsi="Times New Roman" w:cs="Times New Roman"/>
          <w:sz w:val="28"/>
          <w:szCs w:val="28"/>
        </w:rPr>
        <w:t>з</w:t>
      </w:r>
      <w:r w:rsidR="00B122F5" w:rsidRPr="00D91C45">
        <w:rPr>
          <w:rFonts w:ascii="Times New Roman" w:hAnsi="Times New Roman" w:cs="Times New Roman"/>
          <w:sz w:val="28"/>
          <w:szCs w:val="28"/>
        </w:rPr>
        <w:t>менении) маршрута, либо об отказе в отк</w:t>
      </w:r>
      <w:r w:rsidR="007868C3">
        <w:rPr>
          <w:rFonts w:ascii="Times New Roman" w:hAnsi="Times New Roman" w:cs="Times New Roman"/>
          <w:sz w:val="28"/>
          <w:szCs w:val="28"/>
        </w:rPr>
        <w:t>рытии (изменении) маршрута, о чём дает аргументированный ответ и</w:t>
      </w:r>
      <w:r w:rsidR="00B122F5" w:rsidRPr="00D91C45">
        <w:rPr>
          <w:rFonts w:ascii="Times New Roman" w:hAnsi="Times New Roman" w:cs="Times New Roman"/>
          <w:sz w:val="28"/>
          <w:szCs w:val="28"/>
        </w:rPr>
        <w:t>нициатору.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5.5. В случае принятия положительного решения администрация 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: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5.5.1. Включает маршрут в  маршрутную сеть.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5.5.2. Проводит обустройство (при необходимости) маршрута.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5.5.3. Утверждает паспорт маршрута регулярных перевозок и график движения транспортных средств по нему.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5.5.4. Согласовывает расписания движения транспортных средств по маршруту и схему опасных участков на маршруте, разработанные перевозч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ком по установленным формам.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5.5.5. Осуществляет допуск перевозчика к работе на маршруте в соо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ветствии с требованиями </w:t>
      </w:r>
      <w:hyperlink w:anchor="Par158" w:history="1">
        <w:r w:rsidR="00B122F5" w:rsidRPr="00E81663">
          <w:rPr>
            <w:rFonts w:ascii="Times New Roman" w:hAnsi="Times New Roman" w:cs="Times New Roman"/>
            <w:sz w:val="28"/>
            <w:szCs w:val="28"/>
          </w:rPr>
          <w:t>статей 7</w:t>
        </w:r>
      </w:hyperlink>
      <w:r w:rsidR="00B122F5" w:rsidRPr="00E81663">
        <w:rPr>
          <w:rFonts w:ascii="Times New Roman" w:hAnsi="Times New Roman" w:cs="Times New Roman"/>
          <w:sz w:val="28"/>
          <w:szCs w:val="28"/>
        </w:rPr>
        <w:t>-</w:t>
      </w:r>
      <w:hyperlink w:anchor="Par179" w:history="1">
        <w:r w:rsidR="00B122F5" w:rsidRPr="00E8166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868C3">
        <w:rPr>
          <w:rFonts w:ascii="Times New Roman" w:hAnsi="Times New Roman" w:cs="Times New Roman"/>
          <w:sz w:val="28"/>
          <w:szCs w:val="28"/>
        </w:rPr>
        <w:t xml:space="preserve"> П</w:t>
      </w:r>
      <w:r w:rsidR="00B122F5" w:rsidRPr="00D91C45">
        <w:rPr>
          <w:rFonts w:ascii="Times New Roman" w:hAnsi="Times New Roman" w:cs="Times New Roman"/>
          <w:sz w:val="28"/>
          <w:szCs w:val="28"/>
        </w:rPr>
        <w:t>равил.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EFF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22"/>
      <w:bookmarkEnd w:id="6"/>
      <w:r w:rsidRPr="00D91C45">
        <w:rPr>
          <w:rFonts w:ascii="Times New Roman" w:hAnsi="Times New Roman" w:cs="Times New Roman"/>
          <w:sz w:val="28"/>
          <w:szCs w:val="28"/>
        </w:rPr>
        <w:t xml:space="preserve">СТАТЬЯ 6. СОЗДАНИЕ, РАЗМЕЩЕНИЕ И ИСПОЛЬЗОВАНИЕ </w:t>
      </w:r>
    </w:p>
    <w:p w:rsidR="00816EFF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 xml:space="preserve">ОБЪЕКТОВ ТРАНСПОРТНОЙ ИНФРАСТРУКТУРЫ, </w:t>
      </w:r>
    </w:p>
    <w:p w:rsidR="00B122F5" w:rsidRPr="00D91C45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>ОБОРУДОВАНИЕ ТРАНСПОРТНЫХ СРЕДСТВ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6.1. Оснащение остановочных пунктов, посадочных площадок необх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димой информацией о движении транспортных средств и оборудование с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мих транспортных средст</w:t>
      </w:r>
      <w:r w:rsidR="007868C3">
        <w:rPr>
          <w:rFonts w:ascii="Times New Roman" w:hAnsi="Times New Roman" w:cs="Times New Roman"/>
          <w:sz w:val="28"/>
          <w:szCs w:val="28"/>
        </w:rPr>
        <w:t>в осуществляется за счё</w:t>
      </w:r>
      <w:r w:rsidR="00B122F5" w:rsidRPr="00D91C45">
        <w:rPr>
          <w:rFonts w:ascii="Times New Roman" w:hAnsi="Times New Roman" w:cs="Times New Roman"/>
          <w:sz w:val="28"/>
          <w:szCs w:val="28"/>
        </w:rPr>
        <w:t>т перевозчиков их испол</w:t>
      </w:r>
      <w:r w:rsidR="00B122F5" w:rsidRPr="00D91C45">
        <w:rPr>
          <w:rFonts w:ascii="Times New Roman" w:hAnsi="Times New Roman" w:cs="Times New Roman"/>
          <w:sz w:val="28"/>
          <w:szCs w:val="28"/>
        </w:rPr>
        <w:t>ь</w:t>
      </w:r>
      <w:r w:rsidR="00B122F5" w:rsidRPr="00D91C45">
        <w:rPr>
          <w:rFonts w:ascii="Times New Roman" w:hAnsi="Times New Roman" w:cs="Times New Roman"/>
          <w:sz w:val="28"/>
          <w:szCs w:val="28"/>
        </w:rPr>
        <w:t>зующих в порядке, установленном д</w:t>
      </w:r>
      <w:r w:rsidR="007868C3">
        <w:rPr>
          <w:rFonts w:ascii="Times New Roman" w:hAnsi="Times New Roman" w:cs="Times New Roman"/>
          <w:sz w:val="28"/>
          <w:szCs w:val="28"/>
        </w:rPr>
        <w:t>ействующим законодательством и Пр</w:t>
      </w:r>
      <w:r w:rsidR="007868C3">
        <w:rPr>
          <w:rFonts w:ascii="Times New Roman" w:hAnsi="Times New Roman" w:cs="Times New Roman"/>
          <w:sz w:val="28"/>
          <w:szCs w:val="28"/>
        </w:rPr>
        <w:t>а</w:t>
      </w:r>
      <w:r w:rsidR="007868C3">
        <w:rPr>
          <w:rFonts w:ascii="Times New Roman" w:hAnsi="Times New Roman" w:cs="Times New Roman"/>
          <w:sz w:val="28"/>
          <w:szCs w:val="28"/>
        </w:rPr>
        <w:t>вилами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6.2. При обустройстве маршрута в зависимости от величины пассаж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7868C3">
        <w:rPr>
          <w:rFonts w:ascii="Times New Roman" w:hAnsi="Times New Roman" w:cs="Times New Roman"/>
          <w:sz w:val="28"/>
          <w:szCs w:val="28"/>
        </w:rPr>
        <w:t>ропотока и дорожных условий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должно предусматриваться наличие: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6.2.1. Площадок для разворота и отстоя транспортных средств в н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чальных и конечных пунктах маршрута или автопавильонов.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6.2.2. Посадочных площадок в зависимости от размера пассажирооб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рота на промежуточных остановочных пунктах маршрута.</w:t>
      </w:r>
    </w:p>
    <w:p w:rsidR="00B122F5" w:rsidRPr="00AC4304" w:rsidRDefault="00E81663" w:rsidP="00AC4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6.3. Остано</w:t>
      </w:r>
      <w:r w:rsidR="007868C3">
        <w:rPr>
          <w:rFonts w:ascii="Times New Roman" w:hAnsi="Times New Roman" w:cs="Times New Roman"/>
          <w:sz w:val="28"/>
          <w:szCs w:val="28"/>
        </w:rPr>
        <w:t>вка транспортных сре</w:t>
      </w:r>
      <w:proofErr w:type="gramStart"/>
      <w:r w:rsidR="007868C3">
        <w:rPr>
          <w:rFonts w:ascii="Times New Roman" w:hAnsi="Times New Roman" w:cs="Times New Roman"/>
          <w:sz w:val="28"/>
          <w:szCs w:val="28"/>
        </w:rPr>
        <w:t>дств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B122F5" w:rsidRPr="00D91C45">
        <w:rPr>
          <w:rFonts w:ascii="Times New Roman" w:hAnsi="Times New Roman" w:cs="Times New Roman"/>
          <w:sz w:val="28"/>
          <w:szCs w:val="28"/>
        </w:rPr>
        <w:t>я посадки (высадки) пассаж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ров осуществляется во всех остановочных пунктах маршрута регулярных п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ревозок за исключением остановочных пунктов, в которых посадка (высадка) пассажиров осуществляется по требованию.</w:t>
      </w:r>
    </w:p>
    <w:p w:rsidR="00B122F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6.</w:t>
      </w:r>
      <w:r w:rsidR="00AC4304">
        <w:rPr>
          <w:rFonts w:ascii="Times New Roman" w:hAnsi="Times New Roman" w:cs="Times New Roman"/>
          <w:sz w:val="28"/>
          <w:szCs w:val="28"/>
        </w:rPr>
        <w:t>4</w:t>
      </w:r>
      <w:r w:rsidR="00B122F5" w:rsidRPr="00D91C45">
        <w:rPr>
          <w:rFonts w:ascii="Times New Roman" w:hAnsi="Times New Roman" w:cs="Times New Roman"/>
          <w:sz w:val="28"/>
          <w:szCs w:val="28"/>
        </w:rPr>
        <w:t>. Транспортные средства, используемые для регулярных перевозок пассажиров и багажа, оборудуются указателями маршрута регулярных пер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возок, которые размещаются:</w:t>
      </w:r>
    </w:p>
    <w:p w:rsidR="007868C3" w:rsidRPr="007868C3" w:rsidRDefault="007868C3" w:rsidP="007868C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а) над лобовым стеклом транспортного средства и (или) в верхней ча</w:t>
      </w:r>
      <w:r w:rsidR="00B122F5" w:rsidRPr="00D91C45">
        <w:rPr>
          <w:rFonts w:ascii="Times New Roman" w:hAnsi="Times New Roman" w:cs="Times New Roman"/>
          <w:sz w:val="28"/>
          <w:szCs w:val="28"/>
        </w:rPr>
        <w:t>с</w:t>
      </w:r>
      <w:r w:rsidR="00B122F5" w:rsidRPr="00D91C45">
        <w:rPr>
          <w:rFonts w:ascii="Times New Roman" w:hAnsi="Times New Roman" w:cs="Times New Roman"/>
          <w:sz w:val="28"/>
          <w:szCs w:val="28"/>
        </w:rPr>
        <w:t>ти лобового стекла;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б) на правой стороне кузова по ходу транспортного средства;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в)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заднем окне транспортного средства.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На указателе маршрута регулярных перевозок, размещаемом над лоб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вым стеклом транспортного средства и (или) в верхней части лобового сте</w:t>
      </w:r>
      <w:r w:rsidR="00B122F5" w:rsidRPr="00D91C45">
        <w:rPr>
          <w:rFonts w:ascii="Times New Roman" w:hAnsi="Times New Roman" w:cs="Times New Roman"/>
          <w:sz w:val="28"/>
          <w:szCs w:val="28"/>
        </w:rPr>
        <w:t>к</w:t>
      </w:r>
      <w:r w:rsidR="00B122F5" w:rsidRPr="00D91C45">
        <w:rPr>
          <w:rFonts w:ascii="Times New Roman" w:hAnsi="Times New Roman" w:cs="Times New Roman"/>
          <w:sz w:val="28"/>
          <w:szCs w:val="28"/>
        </w:rPr>
        <w:t>ла, проставляются наименования начального и конечного остановочных пунктов и номер маршрута регулярных перевозок.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На указателе маршрута регулярных перевозок, размещаемом на правой стороне кузова по ходу транспортного средства, проставляются номер ма</w:t>
      </w:r>
      <w:r w:rsidR="00B122F5" w:rsidRPr="00D91C45">
        <w:rPr>
          <w:rFonts w:ascii="Times New Roman" w:hAnsi="Times New Roman" w:cs="Times New Roman"/>
          <w:sz w:val="28"/>
          <w:szCs w:val="28"/>
        </w:rPr>
        <w:t>р</w:t>
      </w:r>
      <w:r w:rsidR="00B122F5" w:rsidRPr="00D91C45">
        <w:rPr>
          <w:rFonts w:ascii="Times New Roman" w:hAnsi="Times New Roman" w:cs="Times New Roman"/>
          <w:sz w:val="28"/>
          <w:szCs w:val="28"/>
        </w:rPr>
        <w:t>шрута регулярных перевозок, а также наименования начального, конечного и основных промежуточных остановочных пунктов.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На указателе маршрута регулярных перевозок, размещаемом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заднем окне транспортного средства, проставляется номер маршрута регулярных п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ревозок.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Допускается использование информационного электронного табло в качестве указателя маршрута регулярных перевозок.</w:t>
      </w:r>
    </w:p>
    <w:p w:rsidR="00B122F5" w:rsidRPr="00D91C45" w:rsidRDefault="00E8166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6.</w:t>
      </w:r>
      <w:r w:rsidR="00AC4304">
        <w:rPr>
          <w:rFonts w:ascii="Times New Roman" w:hAnsi="Times New Roman" w:cs="Times New Roman"/>
          <w:sz w:val="28"/>
          <w:szCs w:val="28"/>
        </w:rPr>
        <w:t>5</w:t>
      </w:r>
      <w:r w:rsidR="00B122F5" w:rsidRPr="00D91C45">
        <w:rPr>
          <w:rFonts w:ascii="Times New Roman" w:hAnsi="Times New Roman" w:cs="Times New Roman"/>
          <w:sz w:val="28"/>
          <w:szCs w:val="28"/>
        </w:rPr>
        <w:t>. Над лобовым стеклом и (или) на правой стороне кузова по ходу транспортного средства, осуществляющего перевозку пассажиров</w:t>
      </w:r>
      <w:r w:rsidR="007868C3">
        <w:rPr>
          <w:rFonts w:ascii="Times New Roman" w:hAnsi="Times New Roman" w:cs="Times New Roman"/>
          <w:sz w:val="28"/>
          <w:szCs w:val="28"/>
        </w:rPr>
        <w:t>,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указыв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ется полное или краткое наименование перевозчика.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Внутри транспортного средства, используемого для регулярных пер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возок пассажиров и багажа, размещается следующая информация: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а) наименование, адрес и номер телефона перевозчика, фамилия вод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теля, а при наличии кондуктора - также фамилия кондуктора;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б) наименование, адрес и контактные телефоны органа, обеспечива</w:t>
      </w:r>
      <w:r w:rsidR="00B122F5" w:rsidRPr="00D91C45">
        <w:rPr>
          <w:rFonts w:ascii="Times New Roman" w:hAnsi="Times New Roman" w:cs="Times New Roman"/>
          <w:sz w:val="28"/>
          <w:szCs w:val="28"/>
        </w:rPr>
        <w:t>ю</w:t>
      </w:r>
      <w:r w:rsidR="00B122F5" w:rsidRPr="00D91C45">
        <w:rPr>
          <w:rFonts w:ascii="Times New Roman" w:hAnsi="Times New Roman" w:cs="Times New Roman"/>
          <w:sz w:val="28"/>
          <w:szCs w:val="28"/>
        </w:rPr>
        <w:t>щего контроль над осуществлением перевозок пассажиров и багажа;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в) номера мест для сидения, за исключением случаев, когда транспор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>ное средство используется для осуществления регулярных перевозок по б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летам, в которых не указывается номер места для сидения;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г) стоимость проезда, провоза ручной клади и перевозки багажа;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9"/>
      <w:bookmarkEnd w:id="7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22F5" w:rsidRPr="00D91C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122F5" w:rsidRPr="00D91C45">
        <w:rPr>
          <w:rFonts w:ascii="Times New Roman" w:hAnsi="Times New Roman" w:cs="Times New Roman"/>
          <w:sz w:val="28"/>
          <w:szCs w:val="28"/>
        </w:rPr>
        <w:t>) указатели мест для пассажиров с детьми и инвалидов, за исключен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0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е) указатели мест расположения огнетушителей;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ж) указатели аварийных выходов и правила пользования такими вых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дами;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22F5" w:rsidRPr="00D91C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122F5" w:rsidRPr="00D91C45">
        <w:rPr>
          <w:rFonts w:ascii="Times New Roman" w:hAnsi="Times New Roman" w:cs="Times New Roman"/>
          <w:sz w:val="28"/>
          <w:szCs w:val="28"/>
        </w:rPr>
        <w:t>) правила пользования транспортным средством или выписка из таких правил.</w:t>
      </w:r>
    </w:p>
    <w:p w:rsidR="00B122F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В транспортном средстве, над дверьми, через которые осуществляется выход пассажиров, с внутренней стороны у</w:t>
      </w:r>
      <w:r w:rsidR="007868C3">
        <w:rPr>
          <w:rFonts w:ascii="Times New Roman" w:hAnsi="Times New Roman" w:cs="Times New Roman"/>
          <w:sz w:val="28"/>
          <w:szCs w:val="28"/>
        </w:rPr>
        <w:t>крепляется табличка с надписью «Выход» или наносится надпись «Выход»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7868C3" w:rsidRDefault="007868C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C3" w:rsidRDefault="007868C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8C3" w:rsidRPr="007868C3" w:rsidRDefault="007868C3" w:rsidP="007868C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Вместо указателей, предусмотренных </w:t>
      </w:r>
      <w:hyperlink w:anchor="Par149" w:history="1">
        <w:r w:rsidR="007868C3">
          <w:rPr>
            <w:rFonts w:ascii="Times New Roman" w:hAnsi="Times New Roman" w:cs="Times New Roman"/>
            <w:sz w:val="28"/>
            <w:szCs w:val="28"/>
          </w:rPr>
          <w:t>подпунктами «</w:t>
        </w:r>
        <w:proofErr w:type="spellStart"/>
        <w:r w:rsidR="00B122F5" w:rsidRPr="00E5468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</w:hyperlink>
      <w:r w:rsidR="00444338" w:rsidRPr="00444338">
        <w:rPr>
          <w:sz w:val="28"/>
          <w:szCs w:val="28"/>
        </w:rPr>
        <w:t>)</w:t>
      </w:r>
      <w:r w:rsidR="007868C3" w:rsidRPr="007868C3">
        <w:rPr>
          <w:sz w:val="28"/>
          <w:szCs w:val="28"/>
        </w:rPr>
        <w:t>»</w:t>
      </w:r>
      <w:r w:rsidR="00B122F5" w:rsidRPr="00E5468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0" w:history="1">
        <w:r w:rsidR="007868C3">
          <w:rPr>
            <w:rFonts w:ascii="Times New Roman" w:hAnsi="Times New Roman" w:cs="Times New Roman"/>
            <w:sz w:val="28"/>
            <w:szCs w:val="28"/>
          </w:rPr>
          <w:t>«</w:t>
        </w:r>
        <w:r w:rsidR="00B122F5" w:rsidRPr="00E5468B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444338" w:rsidRPr="00444338">
        <w:rPr>
          <w:sz w:val="28"/>
          <w:szCs w:val="28"/>
        </w:rPr>
        <w:t>)</w:t>
      </w:r>
      <w:r w:rsidR="007868C3">
        <w:rPr>
          <w:sz w:val="28"/>
          <w:szCs w:val="28"/>
        </w:rPr>
        <w:t>»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данного раздела, допускается использование соответствующих символических из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бражений (пиктограмм).</w:t>
      </w:r>
      <w:proofErr w:type="gramEnd"/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Не допускается размещение рекламы табачной и алкогольной проду</w:t>
      </w:r>
      <w:r w:rsidR="00B122F5" w:rsidRPr="00D91C45">
        <w:rPr>
          <w:rFonts w:ascii="Times New Roman" w:hAnsi="Times New Roman" w:cs="Times New Roman"/>
          <w:sz w:val="28"/>
          <w:szCs w:val="28"/>
        </w:rPr>
        <w:t>к</w:t>
      </w:r>
      <w:r w:rsidR="00B122F5" w:rsidRPr="00D91C45">
        <w:rPr>
          <w:rFonts w:ascii="Times New Roman" w:hAnsi="Times New Roman" w:cs="Times New Roman"/>
          <w:sz w:val="28"/>
          <w:szCs w:val="28"/>
        </w:rPr>
        <w:t>ции как внутри, так и снаружи салона транспортного средства.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EFF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58"/>
      <w:bookmarkEnd w:id="9"/>
      <w:r w:rsidRPr="00D91C45">
        <w:rPr>
          <w:rFonts w:ascii="Times New Roman" w:hAnsi="Times New Roman" w:cs="Times New Roman"/>
          <w:sz w:val="28"/>
          <w:szCs w:val="28"/>
        </w:rPr>
        <w:t>СТАТЬЯ 7. ОТКРЫТЫЙ КОНКУРС НА ПРАВО ЗАКЛЮЧЕНИЯ</w:t>
      </w:r>
    </w:p>
    <w:p w:rsidR="00B122F5" w:rsidRPr="00D91C45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 xml:space="preserve"> ДОГОВОРА О ВЫПОЛНЕНИИ ПАССАЖИРСКИХ ПЕРЕВОЗОК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B122F5" w:rsidRPr="00D91C45">
        <w:rPr>
          <w:rFonts w:ascii="Times New Roman" w:hAnsi="Times New Roman" w:cs="Times New Roman"/>
          <w:sz w:val="28"/>
          <w:szCs w:val="28"/>
        </w:rPr>
        <w:t>Открытый конкурс на право заключения договора о выполнении пассажирских перевозок (далее - конкурс) проводится в целях отбора юрид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ческих и физических лиц, имеющих в собственности, либо на ином законном основании транспортные средства, предназначенные для перевозок пассаж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ров, обеспечивающих эффективность работы пассажирского транспорта и является способом регулирования транспортного обслуживания для удовл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творения потребностей населения в безопасных и своевременных перевозках.</w:t>
      </w:r>
      <w:proofErr w:type="gramEnd"/>
    </w:p>
    <w:p w:rsidR="00E5468B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7.2. Конкурс проводится в следующих случаях: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7.2.</w:t>
      </w:r>
      <w:r w:rsidR="00444338">
        <w:rPr>
          <w:rFonts w:ascii="Times New Roman" w:hAnsi="Times New Roman" w:cs="Times New Roman"/>
          <w:sz w:val="28"/>
          <w:szCs w:val="28"/>
        </w:rPr>
        <w:t>1. Истечения срока ранее заключё</w:t>
      </w:r>
      <w:r w:rsidR="00B122F5" w:rsidRPr="00D91C45">
        <w:rPr>
          <w:rFonts w:ascii="Times New Roman" w:hAnsi="Times New Roman" w:cs="Times New Roman"/>
          <w:sz w:val="28"/>
          <w:szCs w:val="28"/>
        </w:rPr>
        <w:t>нного с перевозчиком договора о выполнении пассажирских перевозок на маршруте регулярных перевозок.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7.2.2. Открытия маршрута (маршрутов) регулярных перевозок.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7.2.3. При возникновении потребности в дополнительных пассажи</w:t>
      </w:r>
      <w:r w:rsidR="00B122F5" w:rsidRPr="00D91C45">
        <w:rPr>
          <w:rFonts w:ascii="Times New Roman" w:hAnsi="Times New Roman" w:cs="Times New Roman"/>
          <w:sz w:val="28"/>
          <w:szCs w:val="28"/>
        </w:rPr>
        <w:t>р</w:t>
      </w:r>
      <w:r w:rsidR="00B122F5" w:rsidRPr="00D91C45">
        <w:rPr>
          <w:rFonts w:ascii="Times New Roman" w:hAnsi="Times New Roman" w:cs="Times New Roman"/>
          <w:sz w:val="28"/>
          <w:szCs w:val="28"/>
        </w:rPr>
        <w:t>ских перевозках, как действующих, так и вновь открываемых маршрутов 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гулярных перевозок пассажиров.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7.3. Предметом конкурса является право на заключение договора о в</w:t>
      </w:r>
      <w:r w:rsidR="00B122F5" w:rsidRPr="00D91C45">
        <w:rPr>
          <w:rFonts w:ascii="Times New Roman" w:hAnsi="Times New Roman" w:cs="Times New Roman"/>
          <w:sz w:val="28"/>
          <w:szCs w:val="28"/>
        </w:rPr>
        <w:t>ы</w:t>
      </w:r>
      <w:r w:rsidR="00B122F5" w:rsidRPr="00D91C45">
        <w:rPr>
          <w:rFonts w:ascii="Times New Roman" w:hAnsi="Times New Roman" w:cs="Times New Roman"/>
          <w:sz w:val="28"/>
          <w:szCs w:val="28"/>
        </w:rPr>
        <w:t>полнении пассажирских перевозок.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7.4. </w:t>
      </w:r>
      <w:hyperlink r:id="rId12" w:history="1">
        <w:r w:rsidR="00B122F5" w:rsidRPr="00E546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проведения конкурса и типовые условия </w:t>
      </w:r>
      <w:hyperlink r:id="rId13" w:history="1">
        <w:proofErr w:type="gramStart"/>
        <w:r w:rsidR="00B122F5" w:rsidRPr="00E5468B">
          <w:rPr>
            <w:rFonts w:ascii="Times New Roman" w:hAnsi="Times New Roman" w:cs="Times New Roman"/>
            <w:sz w:val="28"/>
            <w:szCs w:val="28"/>
          </w:rPr>
          <w:t>договор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о в</w:t>
      </w:r>
      <w:r w:rsidR="00B122F5" w:rsidRPr="00D91C45">
        <w:rPr>
          <w:rFonts w:ascii="Times New Roman" w:hAnsi="Times New Roman" w:cs="Times New Roman"/>
          <w:sz w:val="28"/>
          <w:szCs w:val="28"/>
        </w:rPr>
        <w:t>ы</w:t>
      </w:r>
      <w:r w:rsidR="00444338">
        <w:rPr>
          <w:rFonts w:ascii="Times New Roman" w:hAnsi="Times New Roman" w:cs="Times New Roman"/>
          <w:sz w:val="28"/>
          <w:szCs w:val="28"/>
        </w:rPr>
        <w:t>полнении пассажирских перевозок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7.5. К участию в конкурсе допускаются перевозчики, имеющие: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а) лицензию на перевозки пассажиров автомобильным транспортом;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б) транспортные средства, отвечающие требованиям и условиям, предъявляемым при осуществлении лицензируемого вида деятельности по перевозке пассажиров автомобильным транспортом на территории Росси</w:t>
      </w:r>
      <w:r w:rsidR="00B122F5" w:rsidRPr="00D91C45">
        <w:rPr>
          <w:rFonts w:ascii="Times New Roman" w:hAnsi="Times New Roman" w:cs="Times New Roman"/>
          <w:sz w:val="28"/>
          <w:szCs w:val="28"/>
        </w:rPr>
        <w:t>й</w:t>
      </w:r>
      <w:r w:rsidR="00B122F5" w:rsidRPr="00D91C45">
        <w:rPr>
          <w:rFonts w:ascii="Times New Roman" w:hAnsi="Times New Roman" w:cs="Times New Roman"/>
          <w:sz w:val="28"/>
          <w:szCs w:val="28"/>
        </w:rPr>
        <w:t>ской Федерации, и представившие их для осмотра;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338">
        <w:rPr>
          <w:rFonts w:ascii="Times New Roman" w:hAnsi="Times New Roman" w:cs="Times New Roman"/>
          <w:sz w:val="28"/>
          <w:szCs w:val="28"/>
        </w:rPr>
        <w:t>в) производственную базу, оснащё</w:t>
      </w:r>
      <w:r w:rsidR="00B122F5" w:rsidRPr="00D91C45">
        <w:rPr>
          <w:rFonts w:ascii="Times New Roman" w:hAnsi="Times New Roman" w:cs="Times New Roman"/>
          <w:sz w:val="28"/>
          <w:szCs w:val="28"/>
        </w:rPr>
        <w:t>нную оборудованием и инструме</w:t>
      </w:r>
      <w:r w:rsidR="00B122F5" w:rsidRPr="00D91C45">
        <w:rPr>
          <w:rFonts w:ascii="Times New Roman" w:hAnsi="Times New Roman" w:cs="Times New Roman"/>
          <w:sz w:val="28"/>
          <w:szCs w:val="28"/>
        </w:rPr>
        <w:t>н</w:t>
      </w:r>
      <w:r w:rsidR="00B122F5" w:rsidRPr="00D91C45">
        <w:rPr>
          <w:rFonts w:ascii="Times New Roman" w:hAnsi="Times New Roman" w:cs="Times New Roman"/>
          <w:sz w:val="28"/>
          <w:szCs w:val="28"/>
        </w:rPr>
        <w:t>том для проведения технического обслуживания и ремонта транспортных средств, или договор на выполнение технического обслуживания и ремонта транспортных средств со сторонней организацией, отвечающей указанным требованиям;</w:t>
      </w:r>
    </w:p>
    <w:p w:rsidR="00444338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г) систему контроля технического состояния транспортных средств, систему контроля </w:t>
      </w:r>
      <w:r w:rsidR="00444338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над состоянием</w:t>
      </w:r>
      <w:r w:rsidR="00444338">
        <w:rPr>
          <w:rFonts w:ascii="Times New Roman" w:hAnsi="Times New Roman" w:cs="Times New Roman"/>
          <w:sz w:val="28"/>
          <w:szCs w:val="28"/>
        </w:rPr>
        <w:t xml:space="preserve"> здоровья водителей, систему учё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та труда и </w:t>
      </w:r>
    </w:p>
    <w:p w:rsidR="00444338" w:rsidRDefault="0044433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38" w:rsidRPr="00444338" w:rsidRDefault="00444338" w:rsidP="004443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p w:rsidR="00B122F5" w:rsidRPr="00D91C45" w:rsidRDefault="00B122F5" w:rsidP="00444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>отдыха водителей или договор на выполнение указанных работ со сторонн</w:t>
      </w:r>
      <w:r w:rsidRPr="00D91C45">
        <w:rPr>
          <w:rFonts w:ascii="Times New Roman" w:hAnsi="Times New Roman" w:cs="Times New Roman"/>
          <w:sz w:val="28"/>
          <w:szCs w:val="28"/>
        </w:rPr>
        <w:t>и</w:t>
      </w:r>
      <w:r w:rsidRPr="00D91C45">
        <w:rPr>
          <w:rFonts w:ascii="Times New Roman" w:hAnsi="Times New Roman" w:cs="Times New Roman"/>
          <w:sz w:val="28"/>
          <w:szCs w:val="28"/>
        </w:rPr>
        <w:t>ми организациями;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22F5" w:rsidRPr="00D91C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122F5" w:rsidRPr="00D91C45">
        <w:rPr>
          <w:rFonts w:ascii="Times New Roman" w:hAnsi="Times New Roman" w:cs="Times New Roman"/>
          <w:sz w:val="28"/>
          <w:szCs w:val="28"/>
        </w:rPr>
        <w:t>) подготовленных водителей с соответствующей квалификацией и стажем работы;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е) документы, предусмотренные </w:t>
      </w:r>
      <w:hyperlink r:id="rId14" w:history="1">
        <w:r w:rsidR="00B122F5" w:rsidRPr="00E5468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о проведении конкурса.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7.6. При определении победителя конкурса преимущественное право на заключение договора при прочих равных условиях предоставляется тому участнику конкурса, по инициативе которого был открыт в установленном порядке и впоследствии выставлен на конкурс новый маршрут городского сообщения, либо </w:t>
      </w:r>
      <w:proofErr w:type="gramStart"/>
      <w:r w:rsidR="00B122F5" w:rsidRPr="00D91C45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работавший раннее на данном маршруте.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7.7. Не допускается к участию в конкурсе перевозчик с которым в т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чение одного года, предшествующего дате опубликования извещения о пр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ведении конкурса, </w:t>
      </w:r>
      <w:proofErr w:type="gramStart"/>
      <w:r w:rsidR="00B122F5" w:rsidRPr="00D91C45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расторгнут договор в связи с нарушением перевозч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ком условий договора или настоящих правил.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EFF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79"/>
      <w:bookmarkEnd w:id="10"/>
      <w:r w:rsidRPr="00D91C45">
        <w:rPr>
          <w:rFonts w:ascii="Times New Roman" w:hAnsi="Times New Roman" w:cs="Times New Roman"/>
          <w:sz w:val="28"/>
          <w:szCs w:val="28"/>
        </w:rPr>
        <w:t xml:space="preserve">СТАТЬЯ 8. ЗАКЛЮЧЕНИЕ ВРЕМЕННОГО ДОГОВОРА </w:t>
      </w:r>
    </w:p>
    <w:p w:rsidR="00816EFF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 xml:space="preserve">О ВЫПОЛНЕНИИ ПАССАЖИРСКИХ ПЕРЕВОЗОК </w:t>
      </w:r>
      <w:proofErr w:type="gramStart"/>
      <w:r w:rsidRPr="00D91C4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F5" w:rsidRPr="00D91C45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8.1. Временный договор о выполнении пассажирских перевозок закл</w:t>
      </w:r>
      <w:r w:rsidR="00B122F5" w:rsidRPr="00D91C45">
        <w:rPr>
          <w:rFonts w:ascii="Times New Roman" w:hAnsi="Times New Roman" w:cs="Times New Roman"/>
          <w:sz w:val="28"/>
          <w:szCs w:val="28"/>
        </w:rPr>
        <w:t>ю</w:t>
      </w:r>
      <w:r w:rsidR="00B122F5" w:rsidRPr="00D91C45">
        <w:rPr>
          <w:rFonts w:ascii="Times New Roman" w:hAnsi="Times New Roman" w:cs="Times New Roman"/>
          <w:sz w:val="28"/>
          <w:szCs w:val="28"/>
        </w:rPr>
        <w:t>чается с иными перевозчиками без проведения конкурсных процедур в сл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8.1.1. Если по</w:t>
      </w:r>
      <w:r w:rsidR="00444338">
        <w:rPr>
          <w:rFonts w:ascii="Times New Roman" w:hAnsi="Times New Roman" w:cs="Times New Roman"/>
          <w:sz w:val="28"/>
          <w:szCs w:val="28"/>
        </w:rPr>
        <w:t>требность в п</w:t>
      </w:r>
      <w:r w:rsidR="00B122F5" w:rsidRPr="00D91C45">
        <w:rPr>
          <w:rFonts w:ascii="Times New Roman" w:hAnsi="Times New Roman" w:cs="Times New Roman"/>
          <w:sz w:val="28"/>
          <w:szCs w:val="28"/>
        </w:rPr>
        <w:t>ассажирских перевозках по маршруту (ма</w:t>
      </w:r>
      <w:r w:rsidR="00B122F5" w:rsidRPr="00D91C45">
        <w:rPr>
          <w:rFonts w:ascii="Times New Roman" w:hAnsi="Times New Roman" w:cs="Times New Roman"/>
          <w:sz w:val="28"/>
          <w:szCs w:val="28"/>
        </w:rPr>
        <w:t>р</w:t>
      </w:r>
      <w:r w:rsidR="00B122F5" w:rsidRPr="00D91C45">
        <w:rPr>
          <w:rFonts w:ascii="Times New Roman" w:hAnsi="Times New Roman" w:cs="Times New Roman"/>
          <w:sz w:val="28"/>
          <w:szCs w:val="28"/>
        </w:rPr>
        <w:t>шрутам) обусловлена обстоятельствами, носящими чрезвычайный характер (вследствие непреодолимой силы), договор действует в период чрезвычайной ситуации.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8.1.2. Досрочного расторжения заказчиком с перевозчиком договора о выполнении пассажирских перевозок населения по соглашению сторон, либо в одностороннем порядке по причине неоднократного неисполнении пер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возчиком условий договора транспортного обслуживания населения или тр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бований настоящих правил, включая отказ от исполнения договора тран</w:t>
      </w:r>
      <w:r w:rsidR="00B122F5" w:rsidRPr="00D91C45">
        <w:rPr>
          <w:rFonts w:ascii="Times New Roman" w:hAnsi="Times New Roman" w:cs="Times New Roman"/>
          <w:sz w:val="28"/>
          <w:szCs w:val="28"/>
        </w:rPr>
        <w:t>с</w:t>
      </w:r>
      <w:r w:rsidR="00B122F5" w:rsidRPr="00D91C45">
        <w:rPr>
          <w:rFonts w:ascii="Times New Roman" w:hAnsi="Times New Roman" w:cs="Times New Roman"/>
          <w:sz w:val="28"/>
          <w:szCs w:val="28"/>
        </w:rPr>
        <w:t>портного обслуживания населения.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6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8.1.3. Приостановления действия лицензии и (или) иного права на ос</w:t>
      </w:r>
      <w:r w:rsidR="00B122F5" w:rsidRPr="00D91C45">
        <w:rPr>
          <w:rFonts w:ascii="Times New Roman" w:hAnsi="Times New Roman" w:cs="Times New Roman"/>
          <w:sz w:val="28"/>
          <w:szCs w:val="28"/>
        </w:rPr>
        <w:t>у</w:t>
      </w:r>
      <w:r w:rsidR="00B122F5" w:rsidRPr="00D91C45">
        <w:rPr>
          <w:rFonts w:ascii="Times New Roman" w:hAnsi="Times New Roman" w:cs="Times New Roman"/>
          <w:sz w:val="28"/>
          <w:szCs w:val="28"/>
        </w:rPr>
        <w:t>ществление работы по указанному маршруту перевозчика.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338">
        <w:rPr>
          <w:rFonts w:ascii="Times New Roman" w:hAnsi="Times New Roman" w:cs="Times New Roman"/>
          <w:sz w:val="28"/>
          <w:szCs w:val="28"/>
        </w:rPr>
        <w:t xml:space="preserve">8.1.4. Признания конкурса </w:t>
      </w:r>
      <w:proofErr w:type="gramStart"/>
      <w:r w:rsidR="00444338">
        <w:rPr>
          <w:rFonts w:ascii="Times New Roman" w:hAnsi="Times New Roman" w:cs="Times New Roman"/>
          <w:sz w:val="28"/>
          <w:szCs w:val="28"/>
        </w:rPr>
        <w:t>не</w:t>
      </w:r>
      <w:r w:rsidR="00B122F5" w:rsidRPr="00D91C45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или уклонения перевозч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ка, выигравшего конкурс</w:t>
      </w:r>
      <w:r w:rsidR="00444338">
        <w:rPr>
          <w:rFonts w:ascii="Times New Roman" w:hAnsi="Times New Roman" w:cs="Times New Roman"/>
          <w:sz w:val="28"/>
          <w:szCs w:val="28"/>
        </w:rPr>
        <w:t>,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от подписания договора о выполнении пассажи</w:t>
      </w:r>
      <w:r w:rsidR="00B122F5" w:rsidRPr="00D91C45">
        <w:rPr>
          <w:rFonts w:ascii="Times New Roman" w:hAnsi="Times New Roman" w:cs="Times New Roman"/>
          <w:sz w:val="28"/>
          <w:szCs w:val="28"/>
        </w:rPr>
        <w:t>р</w:t>
      </w:r>
      <w:r w:rsidR="00B122F5" w:rsidRPr="00D91C45">
        <w:rPr>
          <w:rFonts w:ascii="Times New Roman" w:hAnsi="Times New Roman" w:cs="Times New Roman"/>
          <w:sz w:val="28"/>
          <w:szCs w:val="28"/>
        </w:rPr>
        <w:t>ских перевозок.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8"/>
      <w:bookmarkEnd w:id="13"/>
      <w:r>
        <w:rPr>
          <w:rFonts w:ascii="Times New Roman" w:hAnsi="Times New Roman" w:cs="Times New Roman"/>
          <w:sz w:val="28"/>
          <w:szCs w:val="28"/>
        </w:rPr>
        <w:tab/>
        <w:t xml:space="preserve">8.1.5. Открытия новых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маршрутов.</w:t>
      </w:r>
    </w:p>
    <w:p w:rsidR="00B122F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8.2. Временный договор о выполнении пассажирских перевозок, з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444338">
        <w:rPr>
          <w:rFonts w:ascii="Times New Roman" w:hAnsi="Times New Roman" w:cs="Times New Roman"/>
          <w:sz w:val="28"/>
          <w:szCs w:val="28"/>
        </w:rPr>
        <w:t>ключё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нный по основаниям </w:t>
      </w:r>
      <w:hyperlink w:anchor="Par186" w:history="1">
        <w:r w:rsidR="00B122F5" w:rsidRPr="00E5468B">
          <w:rPr>
            <w:rFonts w:ascii="Times New Roman" w:hAnsi="Times New Roman" w:cs="Times New Roman"/>
            <w:sz w:val="28"/>
            <w:szCs w:val="28"/>
          </w:rPr>
          <w:t>пункта 8.1.3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настоящей статьи, заключается на срок до возобновления действия лицензии и (или) иного права на осущест</w:t>
      </w:r>
      <w:r w:rsidR="00B122F5" w:rsidRPr="00D91C45">
        <w:rPr>
          <w:rFonts w:ascii="Times New Roman" w:hAnsi="Times New Roman" w:cs="Times New Roman"/>
          <w:sz w:val="28"/>
          <w:szCs w:val="28"/>
        </w:rPr>
        <w:t>в</w:t>
      </w:r>
      <w:r w:rsidR="00B122F5" w:rsidRPr="00D91C45">
        <w:rPr>
          <w:rFonts w:ascii="Times New Roman" w:hAnsi="Times New Roman" w:cs="Times New Roman"/>
          <w:sz w:val="28"/>
          <w:szCs w:val="28"/>
        </w:rPr>
        <w:t>ление работы по указанному маршруту перевозчиком, ранее осуществля</w:t>
      </w:r>
      <w:r w:rsidR="00B122F5" w:rsidRPr="00D91C45">
        <w:rPr>
          <w:rFonts w:ascii="Times New Roman" w:hAnsi="Times New Roman" w:cs="Times New Roman"/>
          <w:sz w:val="28"/>
          <w:szCs w:val="28"/>
        </w:rPr>
        <w:t>в</w:t>
      </w:r>
      <w:r w:rsidR="00B122F5" w:rsidRPr="00D91C45">
        <w:rPr>
          <w:rFonts w:ascii="Times New Roman" w:hAnsi="Times New Roman" w:cs="Times New Roman"/>
          <w:sz w:val="28"/>
          <w:szCs w:val="28"/>
        </w:rPr>
        <w:t>шим пассажирские перевозки по данному маршруту.</w:t>
      </w:r>
    </w:p>
    <w:p w:rsidR="00444338" w:rsidRDefault="0044433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38" w:rsidRPr="00444338" w:rsidRDefault="00444338" w:rsidP="004443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8.2.1. Временный договор о выполнении пассажирских перевозок по основаниям </w:t>
      </w:r>
      <w:hyperlink w:anchor="Par185" w:history="1">
        <w:r w:rsidR="00444338">
          <w:rPr>
            <w:rFonts w:ascii="Times New Roman" w:hAnsi="Times New Roman" w:cs="Times New Roman"/>
            <w:sz w:val="28"/>
            <w:szCs w:val="28"/>
          </w:rPr>
          <w:t>пунктов</w:t>
        </w:r>
        <w:r w:rsidR="00B122F5" w:rsidRPr="00E5468B">
          <w:rPr>
            <w:rFonts w:ascii="Times New Roman" w:hAnsi="Times New Roman" w:cs="Times New Roman"/>
            <w:sz w:val="28"/>
            <w:szCs w:val="28"/>
          </w:rPr>
          <w:t xml:space="preserve"> 8.1.2</w:t>
        </w:r>
      </w:hyperlink>
      <w:r w:rsidR="00B122F5" w:rsidRPr="00E5468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8" w:history="1">
        <w:r w:rsidR="00B122F5" w:rsidRPr="00E5468B">
          <w:rPr>
            <w:rFonts w:ascii="Times New Roman" w:hAnsi="Times New Roman" w:cs="Times New Roman"/>
            <w:sz w:val="28"/>
            <w:szCs w:val="28"/>
          </w:rPr>
          <w:t>8.1.5</w:t>
        </w:r>
      </w:hyperlink>
      <w:r w:rsidR="00B122F5" w:rsidRPr="00E5468B">
        <w:rPr>
          <w:rFonts w:ascii="Times New Roman" w:hAnsi="Times New Roman" w:cs="Times New Roman"/>
          <w:sz w:val="28"/>
          <w:szCs w:val="28"/>
        </w:rPr>
        <w:t>,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заключается на срок до подведения итогов следующего конкурса, но не более чем на шесть месяцев.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8.2.2. Временный договор не заключается с перевозчиком</w:t>
      </w:r>
      <w:r w:rsidR="00444338">
        <w:rPr>
          <w:rFonts w:ascii="Times New Roman" w:hAnsi="Times New Roman" w:cs="Times New Roman"/>
          <w:sz w:val="28"/>
          <w:szCs w:val="28"/>
        </w:rPr>
        <w:t>,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с которым в тече</w:t>
      </w:r>
      <w:r w:rsidR="00444338">
        <w:rPr>
          <w:rFonts w:ascii="Times New Roman" w:hAnsi="Times New Roman" w:cs="Times New Roman"/>
          <w:sz w:val="28"/>
          <w:szCs w:val="28"/>
        </w:rPr>
        <w:t>ние одного года, предшествующего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возникновению необходимости з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ключения такого договора</w:t>
      </w:r>
      <w:r w:rsidR="00444338">
        <w:rPr>
          <w:rFonts w:ascii="Times New Roman" w:hAnsi="Times New Roman" w:cs="Times New Roman"/>
          <w:sz w:val="28"/>
          <w:szCs w:val="28"/>
        </w:rPr>
        <w:t>,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2F5" w:rsidRPr="00D91C45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расторгнут договор о выполнении пассажи</w:t>
      </w:r>
      <w:r w:rsidR="00B122F5" w:rsidRPr="00D91C45">
        <w:rPr>
          <w:rFonts w:ascii="Times New Roman" w:hAnsi="Times New Roman" w:cs="Times New Roman"/>
          <w:sz w:val="28"/>
          <w:szCs w:val="28"/>
        </w:rPr>
        <w:t>р</w:t>
      </w:r>
      <w:r w:rsidR="00B122F5" w:rsidRPr="00D91C45">
        <w:rPr>
          <w:rFonts w:ascii="Times New Roman" w:hAnsi="Times New Roman" w:cs="Times New Roman"/>
          <w:sz w:val="28"/>
          <w:szCs w:val="28"/>
        </w:rPr>
        <w:t>ских перевозок за наруше</w:t>
      </w:r>
      <w:r w:rsidR="00444338">
        <w:rPr>
          <w:rFonts w:ascii="Times New Roman" w:hAnsi="Times New Roman" w:cs="Times New Roman"/>
          <w:sz w:val="28"/>
          <w:szCs w:val="28"/>
        </w:rPr>
        <w:t>ние его условий либо П</w:t>
      </w:r>
      <w:r w:rsidR="00B122F5" w:rsidRPr="00D91C45">
        <w:rPr>
          <w:rFonts w:ascii="Times New Roman" w:hAnsi="Times New Roman" w:cs="Times New Roman"/>
          <w:sz w:val="28"/>
          <w:szCs w:val="28"/>
        </w:rPr>
        <w:t>равил.</w:t>
      </w:r>
    </w:p>
    <w:p w:rsidR="00E5468B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6"/>
      <w:bookmarkEnd w:id="14"/>
    </w:p>
    <w:p w:rsidR="00B122F5" w:rsidRPr="00D91C45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>СТАТЬЯ 9. ОБЯЗАННОСТИ ПЕРЕВОЗЧИКОВ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 Перевозчик, имеющий лицензию в соответствии с требованиями Федерального</w:t>
      </w:r>
      <w:r w:rsidR="00B122F5" w:rsidRPr="00E5468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122F5" w:rsidRPr="00E546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91C45">
        <w:rPr>
          <w:rFonts w:ascii="Times New Roman" w:hAnsi="Times New Roman" w:cs="Times New Roman"/>
          <w:sz w:val="28"/>
          <w:szCs w:val="28"/>
        </w:rPr>
        <w:t xml:space="preserve">04.05.2011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1C45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1C45">
        <w:rPr>
          <w:rFonts w:ascii="Times New Roman" w:hAnsi="Times New Roman" w:cs="Times New Roman"/>
          <w:sz w:val="28"/>
          <w:szCs w:val="28"/>
        </w:rPr>
        <w:t>О л</w:t>
      </w:r>
      <w:r w:rsidRPr="00D91C45">
        <w:rPr>
          <w:rFonts w:ascii="Times New Roman" w:hAnsi="Times New Roman" w:cs="Times New Roman"/>
          <w:sz w:val="28"/>
          <w:szCs w:val="28"/>
        </w:rPr>
        <w:t>и</w:t>
      </w:r>
      <w:r w:rsidRPr="00D91C45">
        <w:rPr>
          <w:rFonts w:ascii="Times New Roman" w:hAnsi="Times New Roman" w:cs="Times New Roman"/>
          <w:sz w:val="28"/>
          <w:szCs w:val="28"/>
        </w:rPr>
        <w:t>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и заключивший договор о в</w:t>
      </w:r>
      <w:r w:rsidR="00B122F5" w:rsidRPr="00D91C45">
        <w:rPr>
          <w:rFonts w:ascii="Times New Roman" w:hAnsi="Times New Roman" w:cs="Times New Roman"/>
          <w:sz w:val="28"/>
          <w:szCs w:val="28"/>
        </w:rPr>
        <w:t>ы</w:t>
      </w:r>
      <w:r w:rsidR="00B122F5" w:rsidRPr="00D91C45">
        <w:rPr>
          <w:rFonts w:ascii="Times New Roman" w:hAnsi="Times New Roman" w:cs="Times New Roman"/>
          <w:sz w:val="28"/>
          <w:szCs w:val="28"/>
        </w:rPr>
        <w:t>полнении пассажирских перевозок обязан: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9.1.1. Выполнять настоящие правила и обеспечить выполнение всех пунктов, указанных в договоре о выполнении пассажирских перевозок.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9.1.2. Организовать постоянный контроль соблюдения расписаний (графиков</w:t>
      </w:r>
      <w:r w:rsidR="00444338">
        <w:rPr>
          <w:rFonts w:ascii="Times New Roman" w:hAnsi="Times New Roman" w:cs="Times New Roman"/>
          <w:sz w:val="28"/>
          <w:szCs w:val="28"/>
        </w:rPr>
        <w:t>) и маршрутов движения, утверждё</w:t>
      </w:r>
      <w:r w:rsidR="00B122F5" w:rsidRPr="00D91C45">
        <w:rPr>
          <w:rFonts w:ascii="Times New Roman" w:hAnsi="Times New Roman" w:cs="Times New Roman"/>
          <w:sz w:val="28"/>
          <w:szCs w:val="28"/>
        </w:rPr>
        <w:t>нных заказчиком.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9.1.3. Допускать к эксплуатации технически исправные автотранспор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>ные средства, экипированные в соответствии с требованиями транспортного законодательства и</w:t>
      </w:r>
      <w:r w:rsidR="00B122F5" w:rsidRPr="00E5468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="00B122F5" w:rsidRPr="00E5468B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444338" w:rsidRPr="004443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122F5" w:rsidRPr="00444338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Правительства РФ от 14.02.2009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44338">
        <w:rPr>
          <w:rFonts w:ascii="Times New Roman" w:hAnsi="Times New Roman" w:cs="Times New Roman"/>
          <w:sz w:val="28"/>
          <w:szCs w:val="28"/>
        </w:rPr>
        <w:t xml:space="preserve"> 112 «</w:t>
      </w:r>
      <w:r w:rsidR="00B122F5" w:rsidRPr="00D91C45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</w:t>
      </w:r>
      <w:r w:rsidR="00444338">
        <w:rPr>
          <w:rFonts w:ascii="Times New Roman" w:hAnsi="Times New Roman" w:cs="Times New Roman"/>
          <w:sz w:val="28"/>
          <w:szCs w:val="28"/>
        </w:rPr>
        <w:t xml:space="preserve"> электрическим транспортом»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9.1.4. Обеспечить удобство, культурное и вежливое обслуживание па</w:t>
      </w:r>
      <w:r w:rsidR="00B122F5" w:rsidRPr="00D91C45">
        <w:rPr>
          <w:rFonts w:ascii="Times New Roman" w:hAnsi="Times New Roman" w:cs="Times New Roman"/>
          <w:sz w:val="28"/>
          <w:szCs w:val="28"/>
        </w:rPr>
        <w:t>с</w:t>
      </w:r>
      <w:r w:rsidR="00B122F5" w:rsidRPr="00D91C45">
        <w:rPr>
          <w:rFonts w:ascii="Times New Roman" w:hAnsi="Times New Roman" w:cs="Times New Roman"/>
          <w:sz w:val="28"/>
          <w:szCs w:val="28"/>
        </w:rPr>
        <w:t>сажиров при осуществлении перевозок. Водителям, заключившим трудовой договор с</w:t>
      </w:r>
      <w:r w:rsidR="00444338">
        <w:rPr>
          <w:rFonts w:ascii="Times New Roman" w:hAnsi="Times New Roman" w:cs="Times New Roman"/>
          <w:sz w:val="28"/>
          <w:szCs w:val="28"/>
        </w:rPr>
        <w:t xml:space="preserve"> перевозчиком, не допускать приё</w:t>
      </w:r>
      <w:r w:rsidR="00B122F5" w:rsidRPr="00D91C45">
        <w:rPr>
          <w:rFonts w:ascii="Times New Roman" w:hAnsi="Times New Roman" w:cs="Times New Roman"/>
          <w:sz w:val="28"/>
          <w:szCs w:val="28"/>
        </w:rPr>
        <w:t>ма пищи в салоне транспортного средства и громкого прослушивания аудиоаппаратуры во время перевозки пассажиров.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9.1.5. </w:t>
      </w:r>
      <w:proofErr w:type="gramStart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Немедленно докладывать в уполномоченное администрацией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структурное по</w:t>
      </w:r>
      <w:r w:rsidR="00B122F5" w:rsidRPr="00D91C45">
        <w:rPr>
          <w:rFonts w:ascii="Times New Roman" w:hAnsi="Times New Roman" w:cs="Times New Roman"/>
          <w:sz w:val="28"/>
          <w:szCs w:val="28"/>
        </w:rPr>
        <w:t>д</w:t>
      </w:r>
      <w:r w:rsidR="00B122F5" w:rsidRPr="00D91C45">
        <w:rPr>
          <w:rFonts w:ascii="Times New Roman" w:hAnsi="Times New Roman" w:cs="Times New Roman"/>
          <w:sz w:val="28"/>
          <w:szCs w:val="28"/>
        </w:rPr>
        <w:t>разделение о сошедших или не вышедших на линию транспортных средствах и в течение одного часа заменять их резервными,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обязательным уведомл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н</w:t>
      </w:r>
      <w:r w:rsidR="00444338">
        <w:rPr>
          <w:rFonts w:ascii="Times New Roman" w:hAnsi="Times New Roman" w:cs="Times New Roman"/>
          <w:sz w:val="28"/>
          <w:szCs w:val="28"/>
        </w:rPr>
        <w:t>ием структурного подразделения а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444338">
        <w:rPr>
          <w:rFonts w:ascii="Times New Roman" w:hAnsi="Times New Roman" w:cs="Times New Roman"/>
          <w:sz w:val="28"/>
          <w:szCs w:val="28"/>
        </w:rPr>
        <w:t>,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уполномоченного в области транспорта.</w:t>
      </w:r>
      <w:proofErr w:type="gramEnd"/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9.1.6. Обеспечить наличие резервных трансп</w:t>
      </w:r>
      <w:r w:rsidR="00444338">
        <w:rPr>
          <w:rFonts w:ascii="Times New Roman" w:hAnsi="Times New Roman" w:cs="Times New Roman"/>
          <w:sz w:val="28"/>
          <w:szCs w:val="28"/>
        </w:rPr>
        <w:t>ортных средств из числа отражё</w:t>
      </w:r>
      <w:r w:rsidR="00B122F5" w:rsidRPr="00D91C45">
        <w:rPr>
          <w:rFonts w:ascii="Times New Roman" w:hAnsi="Times New Roman" w:cs="Times New Roman"/>
          <w:sz w:val="28"/>
          <w:szCs w:val="28"/>
        </w:rPr>
        <w:t>нных в договоре о выполнении пассажирских перевозок, для осущес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>вления своевременной замены сошедших или не вышедших на линию по различным причинам транспортных средств.</w:t>
      </w:r>
    </w:p>
    <w:p w:rsidR="00B122F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9.1.7. Проводить </w:t>
      </w:r>
      <w:r w:rsidR="00444338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spellStart"/>
      <w:r w:rsidR="00444338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="004443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4338">
        <w:rPr>
          <w:rFonts w:ascii="Times New Roman" w:hAnsi="Times New Roman" w:cs="Times New Roman"/>
          <w:sz w:val="28"/>
          <w:szCs w:val="28"/>
        </w:rPr>
        <w:t>после</w:t>
      </w:r>
      <w:r w:rsidR="00B122F5" w:rsidRPr="00D91C45">
        <w:rPr>
          <w:rFonts w:ascii="Times New Roman" w:hAnsi="Times New Roman" w:cs="Times New Roman"/>
          <w:sz w:val="28"/>
          <w:szCs w:val="28"/>
        </w:rPr>
        <w:t>рейсовый</w:t>
      </w:r>
      <w:proofErr w:type="spellEnd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мед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цинский осмотр водителей и технический осмотр автотранспортных средств </w:t>
      </w:r>
      <w:proofErr w:type="gramStart"/>
      <w:r w:rsidR="00B122F5" w:rsidRPr="00D91C45">
        <w:rPr>
          <w:rFonts w:ascii="Times New Roman" w:hAnsi="Times New Roman" w:cs="Times New Roman"/>
          <w:sz w:val="28"/>
          <w:szCs w:val="28"/>
        </w:rPr>
        <w:t>с обязательной отметкой об их выполнении в путевом листе в соответствии со</w:t>
      </w:r>
      <w:r w:rsidR="00B122F5" w:rsidRPr="00E546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30" w:history="1">
        <w:r w:rsidR="00444338">
          <w:rPr>
            <w:rFonts w:ascii="Times New Roman" w:hAnsi="Times New Roman" w:cs="Times New Roman"/>
            <w:sz w:val="28"/>
            <w:szCs w:val="28"/>
          </w:rPr>
          <w:t>статьё</w:t>
        </w:r>
        <w:r w:rsidR="00B122F5" w:rsidRPr="00E5468B">
          <w:rPr>
            <w:rFonts w:ascii="Times New Roman" w:hAnsi="Times New Roman" w:cs="Times New Roman"/>
            <w:sz w:val="28"/>
            <w:szCs w:val="28"/>
          </w:rPr>
          <w:t>й</w:t>
        </w:r>
        <w:proofErr w:type="gramEnd"/>
        <w:r w:rsidR="00B122F5" w:rsidRPr="00E5468B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444338">
        <w:rPr>
          <w:rFonts w:ascii="Times New Roman" w:hAnsi="Times New Roman" w:cs="Times New Roman"/>
          <w:sz w:val="28"/>
          <w:szCs w:val="28"/>
        </w:rPr>
        <w:t xml:space="preserve"> П</w:t>
      </w:r>
      <w:r w:rsidR="00B122F5" w:rsidRPr="00D91C45">
        <w:rPr>
          <w:rFonts w:ascii="Times New Roman" w:hAnsi="Times New Roman" w:cs="Times New Roman"/>
          <w:sz w:val="28"/>
          <w:szCs w:val="28"/>
        </w:rPr>
        <w:t>равил.</w:t>
      </w:r>
    </w:p>
    <w:p w:rsidR="00444338" w:rsidRDefault="0044433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38" w:rsidRDefault="0044433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38" w:rsidRPr="00444338" w:rsidRDefault="00444338" w:rsidP="004443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9.1.8. Обеспечить своевременное медицинское переосвидетельствов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ние водительского состава в соответствии с действующим законодательс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>вом.</w:t>
      </w:r>
    </w:p>
    <w:p w:rsidR="00B122F5" w:rsidRPr="00D91C45" w:rsidRDefault="00E5468B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9.1.9. Осуществлять перевозку пассажиров только </w:t>
      </w:r>
      <w:r w:rsidR="00444338">
        <w:rPr>
          <w:rFonts w:ascii="Times New Roman" w:hAnsi="Times New Roman" w:cs="Times New Roman"/>
          <w:sz w:val="28"/>
          <w:szCs w:val="28"/>
        </w:rPr>
        <w:t>транспортными средствами, отражё</w:t>
      </w:r>
      <w:r w:rsidR="00B122F5" w:rsidRPr="00D91C45">
        <w:rPr>
          <w:rFonts w:ascii="Times New Roman" w:hAnsi="Times New Roman" w:cs="Times New Roman"/>
          <w:sz w:val="28"/>
          <w:szCs w:val="28"/>
        </w:rPr>
        <w:t>нными в договоре о выполнении пассажирских перевозок в</w:t>
      </w:r>
      <w:r w:rsidR="00444338">
        <w:rPr>
          <w:rFonts w:ascii="Times New Roman" w:hAnsi="Times New Roman" w:cs="Times New Roman"/>
          <w:sz w:val="28"/>
          <w:szCs w:val="28"/>
        </w:rPr>
        <w:t xml:space="preserve"> строгом соответствии с утверждё</w:t>
      </w:r>
      <w:r w:rsidR="00B122F5" w:rsidRPr="00D91C45">
        <w:rPr>
          <w:rFonts w:ascii="Times New Roman" w:hAnsi="Times New Roman" w:cs="Times New Roman"/>
          <w:sz w:val="28"/>
          <w:szCs w:val="28"/>
        </w:rPr>
        <w:t>нными заказчиком расписаниями и схем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ми маршрутов.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9.1.10. Заменять а</w:t>
      </w:r>
      <w:r w:rsidR="00444338">
        <w:rPr>
          <w:rFonts w:ascii="Times New Roman" w:hAnsi="Times New Roman" w:cs="Times New Roman"/>
          <w:sz w:val="28"/>
          <w:szCs w:val="28"/>
        </w:rPr>
        <w:t>втотранспортные средства, отражё</w:t>
      </w:r>
      <w:r w:rsidR="00B122F5" w:rsidRPr="00D91C45">
        <w:rPr>
          <w:rFonts w:ascii="Times New Roman" w:hAnsi="Times New Roman" w:cs="Times New Roman"/>
          <w:sz w:val="28"/>
          <w:szCs w:val="28"/>
        </w:rPr>
        <w:t>нные в договоре о выполнении пассажирских перевозок</w:t>
      </w:r>
      <w:r w:rsidR="00444338">
        <w:rPr>
          <w:rFonts w:ascii="Times New Roman" w:hAnsi="Times New Roman" w:cs="Times New Roman"/>
          <w:sz w:val="28"/>
          <w:szCs w:val="28"/>
        </w:rPr>
        <w:t>,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только по письменному соглашению с заказчиком. Если происходит замена автотранспортного средства, </w:t>
      </w:r>
      <w:r w:rsidR="00F6106D">
        <w:rPr>
          <w:rFonts w:ascii="Times New Roman" w:hAnsi="Times New Roman" w:cs="Times New Roman"/>
          <w:sz w:val="28"/>
          <w:szCs w:val="28"/>
        </w:rPr>
        <w:t>отражё</w:t>
      </w:r>
      <w:r w:rsidR="00B122F5" w:rsidRPr="00D91C45">
        <w:rPr>
          <w:rFonts w:ascii="Times New Roman" w:hAnsi="Times New Roman" w:cs="Times New Roman"/>
          <w:sz w:val="28"/>
          <w:szCs w:val="28"/>
        </w:rPr>
        <w:t>н</w:t>
      </w:r>
      <w:r w:rsidR="00B122F5" w:rsidRPr="00D91C45">
        <w:rPr>
          <w:rFonts w:ascii="Times New Roman" w:hAnsi="Times New Roman" w:cs="Times New Roman"/>
          <w:sz w:val="28"/>
          <w:szCs w:val="28"/>
        </w:rPr>
        <w:t>ного в договоре о выполнении пассажирских перевозок</w:t>
      </w:r>
      <w:r w:rsidR="00444338">
        <w:rPr>
          <w:rFonts w:ascii="Times New Roman" w:hAnsi="Times New Roman" w:cs="Times New Roman"/>
          <w:sz w:val="28"/>
          <w:szCs w:val="28"/>
        </w:rPr>
        <w:t>,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на другое автотран</w:t>
      </w:r>
      <w:r w:rsidR="00B122F5" w:rsidRPr="00D91C45">
        <w:rPr>
          <w:rFonts w:ascii="Times New Roman" w:hAnsi="Times New Roman" w:cs="Times New Roman"/>
          <w:sz w:val="28"/>
          <w:szCs w:val="28"/>
        </w:rPr>
        <w:t>с</w:t>
      </w:r>
      <w:r w:rsidR="00B122F5" w:rsidRPr="00D91C45">
        <w:rPr>
          <w:rFonts w:ascii="Times New Roman" w:hAnsi="Times New Roman" w:cs="Times New Roman"/>
          <w:sz w:val="28"/>
          <w:szCs w:val="28"/>
        </w:rPr>
        <w:t>портное средство, оно должно быть выпущено заводом-изготовителем не раннее года выпуска заменяемого транспортного средства и соответствовать всем техническим требованиям, установленным законодательством.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9.1.11. Обеспечить водителей: путевыми листами, расписаниями дв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>жения транспортных средств по маршруту, схемами маршрутов и схемами опасных участков, копиями договора о выполнении пассажирских перевозок, копиями трудового договора - в случае работы по найму.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9.1.12. Допускать водителей на линию только при наличии путевых листов, расписаний движения транспортных средств по маршруту, схем маршрутов, схем опасных участков, копий договора о выполнении пассажи</w:t>
      </w:r>
      <w:r w:rsidR="00B122F5" w:rsidRPr="00D91C45">
        <w:rPr>
          <w:rFonts w:ascii="Times New Roman" w:hAnsi="Times New Roman" w:cs="Times New Roman"/>
          <w:sz w:val="28"/>
          <w:szCs w:val="28"/>
        </w:rPr>
        <w:t>р</w:t>
      </w:r>
      <w:r w:rsidR="00B122F5" w:rsidRPr="00D91C45">
        <w:rPr>
          <w:rFonts w:ascii="Times New Roman" w:hAnsi="Times New Roman" w:cs="Times New Roman"/>
          <w:sz w:val="28"/>
          <w:szCs w:val="28"/>
        </w:rPr>
        <w:t>ских перевозок, копий трудового договора - в случае работы по найму.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9.1.13. Соблюдать режим труда и отдыха водителей, в соответствии с </w:t>
      </w:r>
      <w:hyperlink r:id="rId17" w:history="1">
        <w:r w:rsidR="00B122F5" w:rsidRPr="0027608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20.08.2004 </w:t>
      </w:r>
      <w:r w:rsidR="004443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44338">
        <w:rPr>
          <w:rFonts w:ascii="Times New Roman" w:hAnsi="Times New Roman" w:cs="Times New Roman"/>
          <w:sz w:val="28"/>
          <w:szCs w:val="28"/>
        </w:rPr>
        <w:t xml:space="preserve"> 15 «</w:t>
      </w:r>
      <w:r w:rsidR="00B122F5" w:rsidRPr="00D91C45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режима рабочего врем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ни и време</w:t>
      </w:r>
      <w:r w:rsidR="00444338">
        <w:rPr>
          <w:rFonts w:ascii="Times New Roman" w:hAnsi="Times New Roman" w:cs="Times New Roman"/>
          <w:sz w:val="28"/>
          <w:szCs w:val="28"/>
        </w:rPr>
        <w:t>ни отдыха водителей автомобилей»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9.1.14. Вести личные карточки </w:t>
      </w:r>
      <w:r w:rsidR="00444338">
        <w:rPr>
          <w:rFonts w:ascii="Times New Roman" w:hAnsi="Times New Roman" w:cs="Times New Roman"/>
          <w:sz w:val="28"/>
          <w:szCs w:val="28"/>
        </w:rPr>
        <w:t>водителей и лицевые карточки учё</w:t>
      </w:r>
      <w:r w:rsidR="00B122F5" w:rsidRPr="00D91C45">
        <w:rPr>
          <w:rFonts w:ascii="Times New Roman" w:hAnsi="Times New Roman" w:cs="Times New Roman"/>
          <w:sz w:val="28"/>
          <w:szCs w:val="28"/>
        </w:rPr>
        <w:t>та пробегов и проведения технического обслуживания автомобилей в соотве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>ствии с требованиями транспортного законодательства Российской Федер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ции.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9.1.15. Проводить стажировку водителей в предусмотренных дейс</w:t>
      </w:r>
      <w:r w:rsidR="00B122F5" w:rsidRPr="00D91C45">
        <w:rPr>
          <w:rFonts w:ascii="Times New Roman" w:hAnsi="Times New Roman" w:cs="Times New Roman"/>
          <w:sz w:val="28"/>
          <w:szCs w:val="28"/>
        </w:rPr>
        <w:t>т</w:t>
      </w:r>
      <w:r w:rsidR="00B122F5" w:rsidRPr="00D91C45">
        <w:rPr>
          <w:rFonts w:ascii="Times New Roman" w:hAnsi="Times New Roman" w:cs="Times New Roman"/>
          <w:sz w:val="28"/>
          <w:szCs w:val="28"/>
        </w:rPr>
        <w:t>вующим законодательством случаях.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9.1.16. Обеспечить ежегодное повышение профессионального масте</w:t>
      </w:r>
      <w:r w:rsidR="00B122F5" w:rsidRPr="00D91C45">
        <w:rPr>
          <w:rFonts w:ascii="Times New Roman" w:hAnsi="Times New Roman" w:cs="Times New Roman"/>
          <w:sz w:val="28"/>
          <w:szCs w:val="28"/>
        </w:rPr>
        <w:t>р</w:t>
      </w:r>
      <w:r w:rsidR="00B122F5" w:rsidRPr="00D91C45">
        <w:rPr>
          <w:rFonts w:ascii="Times New Roman" w:hAnsi="Times New Roman" w:cs="Times New Roman"/>
          <w:sz w:val="28"/>
          <w:szCs w:val="28"/>
        </w:rPr>
        <w:t>ства водителей.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9.1.17. Анализировать и устранять причины дорожно-транспортных происшествий и нарушений </w:t>
      </w:r>
      <w:hyperlink r:id="rId18" w:history="1">
        <w:r w:rsidR="00B122F5" w:rsidRPr="0027608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дорожного движения, в которых участв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вали автотранспортные средства перевозчика.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Своевременно проводить служебные расследования дорожно-транспортных происшествий с автотранспортными средствами перевозчика и </w:t>
      </w:r>
      <w:proofErr w:type="gramStart"/>
      <w:r w:rsidR="00B122F5" w:rsidRPr="00D91C45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настоящих Правил водительским составом перевозчика.</w:t>
      </w:r>
    </w:p>
    <w:p w:rsidR="00276083" w:rsidRDefault="00276083" w:rsidP="00276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9.1.18. Осуществлять перевозку пассажиров в соответствии с графиком сменности </w:t>
      </w:r>
      <w:r w:rsidR="00444338">
        <w:rPr>
          <w:rFonts w:ascii="Times New Roman" w:hAnsi="Times New Roman" w:cs="Times New Roman"/>
          <w:sz w:val="28"/>
          <w:szCs w:val="28"/>
        </w:rPr>
        <w:t xml:space="preserve">и расписанием движения, </w:t>
      </w:r>
      <w:proofErr w:type="gramStart"/>
      <w:r w:rsidR="00444338">
        <w:rPr>
          <w:rFonts w:ascii="Times New Roman" w:hAnsi="Times New Roman" w:cs="Times New Roman"/>
          <w:sz w:val="28"/>
          <w:szCs w:val="28"/>
        </w:rPr>
        <w:t>утверждё</w:t>
      </w:r>
      <w:r w:rsidR="00B122F5" w:rsidRPr="00D91C45">
        <w:rPr>
          <w:rFonts w:ascii="Times New Roman" w:hAnsi="Times New Roman" w:cs="Times New Roman"/>
          <w:sz w:val="28"/>
          <w:szCs w:val="28"/>
        </w:rPr>
        <w:t>нными</w:t>
      </w:r>
      <w:proofErr w:type="gramEnd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Ставропольского края</w:t>
      </w:r>
      <w:r w:rsidR="00444338">
        <w:rPr>
          <w:rFonts w:ascii="Times New Roman" w:hAnsi="Times New Roman" w:cs="Times New Roman"/>
          <w:sz w:val="28"/>
          <w:szCs w:val="28"/>
        </w:rPr>
        <w:t>.</w:t>
      </w:r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F5" w:rsidRDefault="00276083" w:rsidP="00276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9.2. Перевозчику запрещается:</w:t>
      </w:r>
    </w:p>
    <w:p w:rsidR="00444338" w:rsidRPr="00444338" w:rsidRDefault="00894BD8" w:rsidP="004443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9.2.1. Без предварительного согласования с заказчиком отменять назн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ченные по маршруту регулярного сообщения графики, изменять расписание движения или путь следования по маршруту. В случаях, когда выполнение рейсов по расписанию невозможно при возникновении независящих от пер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возчика обстоятельств по неблагоприятным дорожным, </w:t>
      </w:r>
      <w:proofErr w:type="spellStart"/>
      <w:r w:rsidR="00B122F5" w:rsidRPr="00D91C45">
        <w:rPr>
          <w:rFonts w:ascii="Times New Roman" w:hAnsi="Times New Roman" w:cs="Times New Roman"/>
          <w:sz w:val="28"/>
          <w:szCs w:val="28"/>
        </w:rPr>
        <w:t>погодно-климати</w:t>
      </w:r>
      <w:r w:rsidR="00444338">
        <w:rPr>
          <w:rFonts w:ascii="Times New Roman" w:hAnsi="Times New Roman" w:cs="Times New Roman"/>
          <w:sz w:val="28"/>
          <w:szCs w:val="28"/>
        </w:rPr>
        <w:t>-</w:t>
      </w:r>
      <w:r w:rsidR="00B122F5" w:rsidRPr="00D91C45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или иным условиям, угрожающим безопасности движения или пер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возки пассажиров, перевозчик обязан уведомить об этом уполномоченное администрацией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структурное подразделение в области транспорта.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9.2.2. Выполнять пассажирские перевозки без копии договора о выпо</w:t>
      </w:r>
      <w:r w:rsidR="00B122F5" w:rsidRPr="00D91C45">
        <w:rPr>
          <w:rFonts w:ascii="Times New Roman" w:hAnsi="Times New Roman" w:cs="Times New Roman"/>
          <w:sz w:val="28"/>
          <w:szCs w:val="28"/>
        </w:rPr>
        <w:t>л</w:t>
      </w:r>
      <w:r w:rsidR="00B122F5" w:rsidRPr="00D91C45">
        <w:rPr>
          <w:rFonts w:ascii="Times New Roman" w:hAnsi="Times New Roman" w:cs="Times New Roman"/>
          <w:sz w:val="28"/>
          <w:szCs w:val="28"/>
        </w:rPr>
        <w:t>нении пассажирских перевозок, путевого листа, водительского удостовер</w:t>
      </w:r>
      <w:r w:rsidR="00B122F5" w:rsidRPr="00D91C45">
        <w:rPr>
          <w:rFonts w:ascii="Times New Roman" w:hAnsi="Times New Roman" w:cs="Times New Roman"/>
          <w:sz w:val="28"/>
          <w:szCs w:val="28"/>
        </w:rPr>
        <w:t>е</w:t>
      </w:r>
      <w:r w:rsidR="00B122F5" w:rsidRPr="00D91C45">
        <w:rPr>
          <w:rFonts w:ascii="Times New Roman" w:hAnsi="Times New Roman" w:cs="Times New Roman"/>
          <w:sz w:val="28"/>
          <w:szCs w:val="28"/>
        </w:rPr>
        <w:t>ния, расписания движения транспортного средства по маршруту, схемы маршрутов, схемы опасных участков, копии трудового договора - в случае работы по найму.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9.2.3. Привлекать третьих лиц </w:t>
      </w:r>
      <w:proofErr w:type="gramStart"/>
      <w:r w:rsidR="00B122F5" w:rsidRPr="00D91C45">
        <w:rPr>
          <w:rFonts w:ascii="Times New Roman" w:hAnsi="Times New Roman" w:cs="Times New Roman"/>
          <w:sz w:val="28"/>
          <w:szCs w:val="28"/>
        </w:rPr>
        <w:t>с целью выполнения своих обязанностей по договору о выполнении пассажирских перевозок на допуск к работе</w:t>
      </w:r>
      <w:proofErr w:type="gramEnd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на маршрутной сети.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9.2.4. Допускать превышение количества перевозимых пассажиров над предельной вместимостью транспортного средства, предусмотренной его технической характеристикой.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9.2.5. Допускать эксплуатацию технически неисправного и не экипир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ванного в соответствии с требованиями транспортного законодательства Ро</w:t>
      </w:r>
      <w:r w:rsidR="00B122F5" w:rsidRPr="00D91C45">
        <w:rPr>
          <w:rFonts w:ascii="Times New Roman" w:hAnsi="Times New Roman" w:cs="Times New Roman"/>
          <w:sz w:val="28"/>
          <w:szCs w:val="28"/>
        </w:rPr>
        <w:t>с</w:t>
      </w:r>
      <w:r w:rsidR="00444338">
        <w:rPr>
          <w:rFonts w:ascii="Times New Roman" w:hAnsi="Times New Roman" w:cs="Times New Roman"/>
          <w:sz w:val="28"/>
          <w:szCs w:val="28"/>
        </w:rPr>
        <w:t>сийской Федерации и Правил автотранспортного средства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9.2.6. Осуществлять посадку и высадку пассажиров вне остановочных пунктов.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9.2.7. Препятствовать сотрудникам структурного подразделения адм</w:t>
      </w:r>
      <w:r w:rsidR="00B122F5" w:rsidRPr="00D91C45">
        <w:rPr>
          <w:rFonts w:ascii="Times New Roman" w:hAnsi="Times New Roman" w:cs="Times New Roman"/>
          <w:sz w:val="28"/>
          <w:szCs w:val="28"/>
        </w:rPr>
        <w:t>и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F6106D">
        <w:rPr>
          <w:rFonts w:ascii="Times New Roman" w:hAnsi="Times New Roman" w:cs="Times New Roman"/>
          <w:sz w:val="28"/>
          <w:szCs w:val="28"/>
        </w:rPr>
        <w:t>,</w:t>
      </w:r>
      <w:r w:rsidRPr="00D91C45">
        <w:rPr>
          <w:rFonts w:ascii="Times New Roman" w:hAnsi="Times New Roman" w:cs="Times New Roman"/>
          <w:sz w:val="28"/>
          <w:szCs w:val="28"/>
        </w:rPr>
        <w:t xml:space="preserve"> </w:t>
      </w:r>
      <w:r w:rsidR="00B122F5" w:rsidRPr="00D91C45">
        <w:rPr>
          <w:rFonts w:ascii="Times New Roman" w:hAnsi="Times New Roman" w:cs="Times New Roman"/>
          <w:sz w:val="28"/>
          <w:szCs w:val="28"/>
        </w:rPr>
        <w:t>уполн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>моченным в области транспорта</w:t>
      </w:r>
      <w:r w:rsidR="00894BD8">
        <w:rPr>
          <w:rFonts w:ascii="Times New Roman" w:hAnsi="Times New Roman" w:cs="Times New Roman"/>
          <w:sz w:val="28"/>
          <w:szCs w:val="28"/>
        </w:rPr>
        <w:t>,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осуществлять контроль над соблюдением перевозчиком условий договора о выполнении пассажирских перевозок.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EFF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30"/>
      <w:bookmarkEnd w:id="15"/>
      <w:r w:rsidRPr="00D91C45">
        <w:rPr>
          <w:rFonts w:ascii="Times New Roman" w:hAnsi="Times New Roman" w:cs="Times New Roman"/>
          <w:sz w:val="28"/>
          <w:szCs w:val="28"/>
        </w:rPr>
        <w:t>СТАТЬЯ 10. ТРЕБОВАНИЯ К ПОРЯДКУ ПРОВЕДЕНИЯ</w:t>
      </w:r>
    </w:p>
    <w:p w:rsidR="00816EFF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>ПРЕДРЕЙ</w:t>
      </w:r>
      <w:r w:rsidR="00894BD8">
        <w:rPr>
          <w:rFonts w:ascii="Times New Roman" w:hAnsi="Times New Roman" w:cs="Times New Roman"/>
          <w:sz w:val="28"/>
          <w:szCs w:val="28"/>
        </w:rPr>
        <w:t>СОВЫХ И ПОСЛЕ</w:t>
      </w:r>
      <w:r w:rsidRPr="00D91C45">
        <w:rPr>
          <w:rFonts w:ascii="Times New Roman" w:hAnsi="Times New Roman" w:cs="Times New Roman"/>
          <w:sz w:val="28"/>
          <w:szCs w:val="28"/>
        </w:rPr>
        <w:t>РЕЙСОВЫХ МЕДИЦИНСКИХ</w:t>
      </w:r>
    </w:p>
    <w:p w:rsidR="00816EFF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>ОСМОТРОВ ВОДИТЕЛЕЙ И ТЕХНИЧЕСКИХ ОСМОТРОВ</w:t>
      </w:r>
    </w:p>
    <w:p w:rsidR="00B122F5" w:rsidRPr="00D91C45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>АВТОТРАНСПОРТНЫХ СРЕДСТВ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10.1. Ответственность за организацию проведения </w:t>
      </w:r>
      <w:proofErr w:type="spellStart"/>
      <w:r w:rsidR="00B122F5" w:rsidRPr="00D91C45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22F5" w:rsidRPr="00D91C45">
        <w:rPr>
          <w:rFonts w:ascii="Times New Roman" w:hAnsi="Times New Roman" w:cs="Times New Roman"/>
          <w:sz w:val="28"/>
          <w:szCs w:val="28"/>
        </w:rPr>
        <w:t>п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894BD8">
        <w:rPr>
          <w:rFonts w:ascii="Times New Roman" w:hAnsi="Times New Roman" w:cs="Times New Roman"/>
          <w:sz w:val="28"/>
          <w:szCs w:val="28"/>
        </w:rPr>
        <w:t>сле</w:t>
      </w:r>
      <w:r w:rsidR="00B122F5" w:rsidRPr="00D91C45">
        <w:rPr>
          <w:rFonts w:ascii="Times New Roman" w:hAnsi="Times New Roman" w:cs="Times New Roman"/>
          <w:sz w:val="28"/>
          <w:szCs w:val="28"/>
        </w:rPr>
        <w:t>рейсовых</w:t>
      </w:r>
      <w:proofErr w:type="spellEnd"/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и технических осмотров а</w:t>
      </w:r>
      <w:r w:rsidR="00B122F5" w:rsidRPr="00D91C45">
        <w:rPr>
          <w:rFonts w:ascii="Times New Roman" w:hAnsi="Times New Roman" w:cs="Times New Roman"/>
          <w:sz w:val="28"/>
          <w:szCs w:val="28"/>
        </w:rPr>
        <w:t>в</w:t>
      </w:r>
      <w:r w:rsidR="00B122F5" w:rsidRPr="00D91C45">
        <w:rPr>
          <w:rFonts w:ascii="Times New Roman" w:hAnsi="Times New Roman" w:cs="Times New Roman"/>
          <w:sz w:val="28"/>
          <w:szCs w:val="28"/>
        </w:rPr>
        <w:t>тотранспортных средств (далее - осмотров) возлагается на перевозчиков.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10.2. Осмотры проводятся силами перевозчиков, либо при отсутствии</w:t>
      </w:r>
    </w:p>
    <w:p w:rsidR="00B122F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1C45">
        <w:rPr>
          <w:rFonts w:ascii="Times New Roman" w:hAnsi="Times New Roman" w:cs="Times New Roman"/>
          <w:sz w:val="28"/>
          <w:szCs w:val="28"/>
        </w:rPr>
        <w:t>необходимой производственно-технической, кадровой и но</w:t>
      </w:r>
      <w:r w:rsidR="00894BD8">
        <w:rPr>
          <w:rFonts w:ascii="Times New Roman" w:hAnsi="Times New Roman" w:cs="Times New Roman"/>
          <w:sz w:val="28"/>
          <w:szCs w:val="28"/>
        </w:rPr>
        <w:t>рмативно-методической базы, путё</w:t>
      </w:r>
      <w:r w:rsidRPr="00D91C45">
        <w:rPr>
          <w:rFonts w:ascii="Times New Roman" w:hAnsi="Times New Roman" w:cs="Times New Roman"/>
          <w:sz w:val="28"/>
          <w:szCs w:val="28"/>
        </w:rPr>
        <w:t>м заключения договоров с иными организациями, имеющими право на предоставление данного вида услуг и обладающими н</w:t>
      </w:r>
      <w:r w:rsidRPr="00D91C45">
        <w:rPr>
          <w:rFonts w:ascii="Times New Roman" w:hAnsi="Times New Roman" w:cs="Times New Roman"/>
          <w:sz w:val="28"/>
          <w:szCs w:val="28"/>
        </w:rPr>
        <w:t>е</w:t>
      </w:r>
      <w:r w:rsidRPr="00D91C45">
        <w:rPr>
          <w:rFonts w:ascii="Times New Roman" w:hAnsi="Times New Roman" w:cs="Times New Roman"/>
          <w:sz w:val="28"/>
          <w:szCs w:val="28"/>
        </w:rPr>
        <w:t>обходимой базой.</w:t>
      </w:r>
    </w:p>
    <w:p w:rsidR="00894BD8" w:rsidRDefault="00894BD8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BD8" w:rsidRPr="00894BD8" w:rsidRDefault="00894BD8" w:rsidP="00894BD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816EFF" w:rsidP="0081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36"/>
      <w:bookmarkEnd w:id="16"/>
      <w:r w:rsidRPr="00D91C45">
        <w:rPr>
          <w:rFonts w:ascii="Times New Roman" w:hAnsi="Times New Roman" w:cs="Times New Roman"/>
          <w:sz w:val="28"/>
          <w:szCs w:val="28"/>
        </w:rPr>
        <w:t>СТАТЬЯ 11. ЗАКЛЮЧИТЕЛЬНЫЕ ПОЛОЖЕНИЯ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BD8">
        <w:rPr>
          <w:rFonts w:ascii="Times New Roman" w:hAnsi="Times New Roman" w:cs="Times New Roman"/>
          <w:sz w:val="28"/>
          <w:szCs w:val="28"/>
        </w:rPr>
        <w:t>11.1. П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равила действуют на всей территории </w:t>
      </w:r>
      <w:r w:rsidR="00894BD8">
        <w:rPr>
          <w:rFonts w:ascii="Times New Roman" w:hAnsi="Times New Roman" w:cs="Times New Roman"/>
          <w:sz w:val="28"/>
          <w:szCs w:val="28"/>
        </w:rPr>
        <w:t>Курского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исполнения органами местн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, юридическими и физическими лицами независимо от форм собственности.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11.2. Изме</w:t>
      </w:r>
      <w:r w:rsidR="00894BD8">
        <w:rPr>
          <w:rFonts w:ascii="Times New Roman" w:hAnsi="Times New Roman" w:cs="Times New Roman"/>
          <w:sz w:val="28"/>
          <w:szCs w:val="28"/>
        </w:rPr>
        <w:t>нения и дополнения в Правила вносятся постановлением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Курского муниципального района Ставропольского края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BD8">
        <w:rPr>
          <w:rFonts w:ascii="Times New Roman" w:hAnsi="Times New Roman" w:cs="Times New Roman"/>
          <w:sz w:val="28"/>
          <w:szCs w:val="28"/>
        </w:rPr>
        <w:t>11.3. Нарушение Правил влечё</w:t>
      </w:r>
      <w:r w:rsidR="00B122F5" w:rsidRPr="00D91C45">
        <w:rPr>
          <w:rFonts w:ascii="Times New Roman" w:hAnsi="Times New Roman" w:cs="Times New Roman"/>
          <w:sz w:val="28"/>
          <w:szCs w:val="28"/>
        </w:rPr>
        <w:t>т за собой привлечение к администр</w:t>
      </w:r>
      <w:r w:rsidR="00B122F5" w:rsidRPr="00D91C45">
        <w:rPr>
          <w:rFonts w:ascii="Times New Roman" w:hAnsi="Times New Roman" w:cs="Times New Roman"/>
          <w:sz w:val="28"/>
          <w:szCs w:val="28"/>
        </w:rPr>
        <w:t>а</w:t>
      </w:r>
      <w:r w:rsidR="00B122F5" w:rsidRPr="00D91C45">
        <w:rPr>
          <w:rFonts w:ascii="Times New Roman" w:hAnsi="Times New Roman" w:cs="Times New Roman"/>
          <w:sz w:val="28"/>
          <w:szCs w:val="28"/>
        </w:rPr>
        <w:t>тивной ответственности в соответствии с требованиями федерального зак</w:t>
      </w:r>
      <w:r w:rsidR="00B122F5" w:rsidRPr="00D91C45">
        <w:rPr>
          <w:rFonts w:ascii="Times New Roman" w:hAnsi="Times New Roman" w:cs="Times New Roman"/>
          <w:sz w:val="28"/>
          <w:szCs w:val="28"/>
        </w:rPr>
        <w:t>о</w:t>
      </w:r>
      <w:r w:rsidR="00B122F5" w:rsidRPr="00D91C45">
        <w:rPr>
          <w:rFonts w:ascii="Times New Roman" w:hAnsi="Times New Roman" w:cs="Times New Roman"/>
          <w:sz w:val="28"/>
          <w:szCs w:val="28"/>
        </w:rPr>
        <w:t xml:space="preserve">нодательства и </w:t>
      </w:r>
      <w:hyperlink r:id="rId19" w:history="1">
        <w:r w:rsidR="00B122F5" w:rsidRPr="002760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122F5" w:rsidRPr="00D91C45">
        <w:rPr>
          <w:rFonts w:ascii="Times New Roman" w:hAnsi="Times New Roman" w:cs="Times New Roman"/>
          <w:sz w:val="28"/>
          <w:szCs w:val="28"/>
        </w:rPr>
        <w:t xml:space="preserve"> Став</w:t>
      </w:r>
      <w:r w:rsidR="00894BD8">
        <w:rPr>
          <w:rFonts w:ascii="Times New Roman" w:hAnsi="Times New Roman" w:cs="Times New Roman"/>
          <w:sz w:val="28"/>
          <w:szCs w:val="28"/>
        </w:rPr>
        <w:t>ропольского края от 10.04.2008 № 20-кз «</w:t>
      </w:r>
      <w:r w:rsidR="00B122F5" w:rsidRPr="00D91C45">
        <w:rPr>
          <w:rFonts w:ascii="Times New Roman" w:hAnsi="Times New Roman" w:cs="Times New Roman"/>
          <w:sz w:val="28"/>
          <w:szCs w:val="28"/>
        </w:rPr>
        <w:t>Об а</w:t>
      </w:r>
      <w:r w:rsidR="00B122F5" w:rsidRPr="00D91C45">
        <w:rPr>
          <w:rFonts w:ascii="Times New Roman" w:hAnsi="Times New Roman" w:cs="Times New Roman"/>
          <w:sz w:val="28"/>
          <w:szCs w:val="28"/>
        </w:rPr>
        <w:t>д</w:t>
      </w:r>
      <w:r w:rsidR="00B122F5" w:rsidRPr="00D91C45">
        <w:rPr>
          <w:rFonts w:ascii="Times New Roman" w:hAnsi="Times New Roman" w:cs="Times New Roman"/>
          <w:sz w:val="28"/>
          <w:szCs w:val="28"/>
        </w:rPr>
        <w:t>министративных правон</w:t>
      </w:r>
      <w:r w:rsidR="00894BD8">
        <w:rPr>
          <w:rFonts w:ascii="Times New Roman" w:hAnsi="Times New Roman" w:cs="Times New Roman"/>
          <w:sz w:val="28"/>
          <w:szCs w:val="28"/>
        </w:rPr>
        <w:t>арушениях в Ставропольском крае»</w:t>
      </w:r>
      <w:r w:rsidR="00B122F5" w:rsidRPr="00D91C45">
        <w:rPr>
          <w:rFonts w:ascii="Times New Roman" w:hAnsi="Times New Roman" w:cs="Times New Roman"/>
          <w:sz w:val="28"/>
          <w:szCs w:val="28"/>
        </w:rPr>
        <w:t>.</w:t>
      </w:r>
    </w:p>
    <w:p w:rsidR="00B122F5" w:rsidRPr="00D91C45" w:rsidRDefault="00276083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2F5" w:rsidRPr="00D91C45">
        <w:rPr>
          <w:rFonts w:ascii="Times New Roman" w:hAnsi="Times New Roman" w:cs="Times New Roman"/>
          <w:sz w:val="28"/>
          <w:szCs w:val="28"/>
        </w:rPr>
        <w:t>11.4. За неоднократное нарушение (два и более раз в течение календа</w:t>
      </w:r>
      <w:r w:rsidR="00B122F5" w:rsidRPr="00D91C45">
        <w:rPr>
          <w:rFonts w:ascii="Times New Roman" w:hAnsi="Times New Roman" w:cs="Times New Roman"/>
          <w:sz w:val="28"/>
          <w:szCs w:val="28"/>
        </w:rPr>
        <w:t>р</w:t>
      </w:r>
      <w:r w:rsidR="00894BD8">
        <w:rPr>
          <w:rFonts w:ascii="Times New Roman" w:hAnsi="Times New Roman" w:cs="Times New Roman"/>
          <w:sz w:val="28"/>
          <w:szCs w:val="28"/>
        </w:rPr>
        <w:t>ного года)  П</w:t>
      </w:r>
      <w:r w:rsidR="00B122F5" w:rsidRPr="00D91C45">
        <w:rPr>
          <w:rFonts w:ascii="Times New Roman" w:hAnsi="Times New Roman" w:cs="Times New Roman"/>
          <w:sz w:val="28"/>
          <w:szCs w:val="28"/>
        </w:rPr>
        <w:t>равил и условий договора о выполнении пассажирских перево</w:t>
      </w:r>
      <w:r w:rsidR="00B122F5" w:rsidRPr="00D91C45">
        <w:rPr>
          <w:rFonts w:ascii="Times New Roman" w:hAnsi="Times New Roman" w:cs="Times New Roman"/>
          <w:sz w:val="28"/>
          <w:szCs w:val="28"/>
        </w:rPr>
        <w:t>з</w:t>
      </w:r>
      <w:r w:rsidR="00B122F5" w:rsidRPr="00D91C45">
        <w:rPr>
          <w:rFonts w:ascii="Times New Roman" w:hAnsi="Times New Roman" w:cs="Times New Roman"/>
          <w:sz w:val="28"/>
          <w:szCs w:val="28"/>
        </w:rPr>
        <w:t>чик лишается права осуществления пассажирских перевозок на закреп</w:t>
      </w:r>
      <w:r w:rsidR="00894BD8">
        <w:rPr>
          <w:rFonts w:ascii="Times New Roman" w:hAnsi="Times New Roman" w:cs="Times New Roman"/>
          <w:sz w:val="28"/>
          <w:szCs w:val="28"/>
        </w:rPr>
        <w:t>лённом за ним маршруте путё</w:t>
      </w:r>
      <w:r w:rsidR="00B122F5" w:rsidRPr="00D91C45">
        <w:rPr>
          <w:rFonts w:ascii="Times New Roman" w:hAnsi="Times New Roman" w:cs="Times New Roman"/>
          <w:sz w:val="28"/>
          <w:szCs w:val="28"/>
        </w:rPr>
        <w:t>м расторжения указанного договора, заклю</w:t>
      </w:r>
      <w:r w:rsidR="00894BD8">
        <w:rPr>
          <w:rFonts w:ascii="Times New Roman" w:hAnsi="Times New Roman" w:cs="Times New Roman"/>
          <w:sz w:val="28"/>
          <w:szCs w:val="28"/>
        </w:rPr>
        <w:t>чё</w:t>
      </w:r>
      <w:r w:rsidR="00B122F5" w:rsidRPr="00D91C45">
        <w:rPr>
          <w:rFonts w:ascii="Times New Roman" w:hAnsi="Times New Roman" w:cs="Times New Roman"/>
          <w:sz w:val="28"/>
          <w:szCs w:val="28"/>
        </w:rPr>
        <w:t>нного с заказчиком.</w:t>
      </w:r>
    </w:p>
    <w:p w:rsidR="00B122F5" w:rsidRPr="00D91C4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F5" w:rsidRDefault="00B122F5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30D" w:rsidRDefault="00BB130D" w:rsidP="00D91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9C7" w:rsidRPr="00D91C45" w:rsidRDefault="00BB130D" w:rsidP="00BB1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bookmarkStart w:id="17" w:name="_GoBack"/>
      <w:bookmarkEnd w:id="17"/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B19C7" w:rsidRPr="00D91C45" w:rsidSect="00D91C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22F5"/>
    <w:rsid w:val="00084272"/>
    <w:rsid w:val="000E1A98"/>
    <w:rsid w:val="00276083"/>
    <w:rsid w:val="002B168D"/>
    <w:rsid w:val="002E74AE"/>
    <w:rsid w:val="003519BC"/>
    <w:rsid w:val="003D0CE0"/>
    <w:rsid w:val="00444338"/>
    <w:rsid w:val="00472855"/>
    <w:rsid w:val="0052461C"/>
    <w:rsid w:val="005647FF"/>
    <w:rsid w:val="00654C3B"/>
    <w:rsid w:val="006E2BB7"/>
    <w:rsid w:val="006E7668"/>
    <w:rsid w:val="006F64BD"/>
    <w:rsid w:val="00741078"/>
    <w:rsid w:val="007868C3"/>
    <w:rsid w:val="00816EFF"/>
    <w:rsid w:val="00894BD8"/>
    <w:rsid w:val="00935D88"/>
    <w:rsid w:val="009A6C5A"/>
    <w:rsid w:val="00AC4304"/>
    <w:rsid w:val="00B122F5"/>
    <w:rsid w:val="00BB130D"/>
    <w:rsid w:val="00C47BF0"/>
    <w:rsid w:val="00CE7196"/>
    <w:rsid w:val="00D91C45"/>
    <w:rsid w:val="00DA60B8"/>
    <w:rsid w:val="00E5468B"/>
    <w:rsid w:val="00E6484D"/>
    <w:rsid w:val="00E81663"/>
    <w:rsid w:val="00E81DA0"/>
    <w:rsid w:val="00F6106D"/>
    <w:rsid w:val="00FF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C45"/>
    <w:pPr>
      <w:spacing w:after="0" w:line="240" w:lineRule="auto"/>
    </w:pPr>
  </w:style>
  <w:style w:type="table" w:styleId="a4">
    <w:name w:val="Table Grid"/>
    <w:basedOn w:val="a1"/>
    <w:uiPriority w:val="59"/>
    <w:rsid w:val="0081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9044EA4939BB8266A24746FC5F6C0478D8EB76D15AD65EE6FF737a3SFK" TargetMode="External"/><Relationship Id="rId13" Type="http://schemas.openxmlformats.org/officeDocument/2006/relationships/hyperlink" Target="consultantplus://offline/ref=3889044EA4939BB8266A24626CA9A8CA4586D0BC6F1EF931BA69A0686FBF36F2AF4B881A789664F9D330DDa2S2K" TargetMode="External"/><Relationship Id="rId18" Type="http://schemas.openxmlformats.org/officeDocument/2006/relationships/hyperlink" Target="consultantplus://offline/ref=3889044EA4939BB8266A24746FC5F6C043888CB86C1DF06FE636FB3538B63CA5E804D1583C9B65F8aDS6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889044EA4939BB8266A24746FC5F6C0438988B56D18F06FE636FB3538aBS6K" TargetMode="External"/><Relationship Id="rId12" Type="http://schemas.openxmlformats.org/officeDocument/2006/relationships/hyperlink" Target="consultantplus://offline/ref=3889044EA4939BB8266A24626CA9A8CA4586D0BC6F1EF931BA69A0686FBF36F2AF4B881A789664F9D331D4a2S2K" TargetMode="External"/><Relationship Id="rId17" Type="http://schemas.openxmlformats.org/officeDocument/2006/relationships/hyperlink" Target="consultantplus://offline/ref=3889044EA4939BB8266A24746FC5F6C0478D8EB76D15AD65EE6FF737a3S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89044EA4939BB8266A24746FC5F6C0438988B56D18F06FE636FB3538aBS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9044EA4939BB8266A24746FC5F6C0438E8FB36A17F06FE636FB3538aBS6K" TargetMode="External"/><Relationship Id="rId11" Type="http://schemas.openxmlformats.org/officeDocument/2006/relationships/hyperlink" Target="consultantplus://offline/ref=3889044EA4939BB8266A24626CA9A8CA4586D0BC6D1FF93FBE69A0686FBF36F2AF4B881A789664F9D331D3a2S3K" TargetMode="External"/><Relationship Id="rId5" Type="http://schemas.openxmlformats.org/officeDocument/2006/relationships/hyperlink" Target="consultantplus://offline/ref=3889044EA4939BB8266A24746FC5F6C043888AB06B19F06FE636FB3538B63CA5E804D1583C9B64FEaDS7K" TargetMode="External"/><Relationship Id="rId15" Type="http://schemas.openxmlformats.org/officeDocument/2006/relationships/hyperlink" Target="consultantplus://offline/ref=3889044EA4939BB8266A24746FC5F6C0438D8DB36B16F06FE636FB3538aBS6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889044EA4939BB8266A24626CA9A8CA4586D0BC6E18F83ABD69A0686FBF36F2AF4B881A789664F9D331D5a2S9K" TargetMode="External"/><Relationship Id="rId19" Type="http://schemas.openxmlformats.org/officeDocument/2006/relationships/hyperlink" Target="consultantplus://offline/ref=3889044EA4939BB8266A24626CA9A8CA4586D0BC6D18FF3BBF69A0686FBF36F2aASFK" TargetMode="External"/><Relationship Id="rId4" Type="http://schemas.openxmlformats.org/officeDocument/2006/relationships/hyperlink" Target="consultantplus://offline/ref=3889044EA4939BB8266A24746FC5F6C0438988B06819F06FE636FB3538aBS6K" TargetMode="External"/><Relationship Id="rId9" Type="http://schemas.openxmlformats.org/officeDocument/2006/relationships/hyperlink" Target="consultantplus://offline/ref=3889044EA4939BB8266A24626CA9A8CA4586D0BC6D18FF3BBF69A0686FBF36F2aASFK" TargetMode="External"/><Relationship Id="rId14" Type="http://schemas.openxmlformats.org/officeDocument/2006/relationships/hyperlink" Target="consultantplus://offline/ref=3889044EA4939BB8266A24626CA9A8CA4586D0BC6F1EF931BA69A0686FBF36F2AF4B881A789664F9D331D4a2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13</cp:revision>
  <cp:lastPrinted>2013-12-19T07:27:00Z</cp:lastPrinted>
  <dcterms:created xsi:type="dcterms:W3CDTF">2013-11-26T10:18:00Z</dcterms:created>
  <dcterms:modified xsi:type="dcterms:W3CDTF">2017-05-19T10:17:00Z</dcterms:modified>
</cp:coreProperties>
</file>