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62"/>
        <w:tblW w:w="0" w:type="auto"/>
        <w:tblLook w:val="00A0"/>
      </w:tblPr>
      <w:tblGrid>
        <w:gridCol w:w="4361"/>
      </w:tblGrid>
      <w:tr w:rsidR="00741C59" w:rsidRPr="00741C59" w:rsidTr="00741C59">
        <w:trPr>
          <w:trHeight w:val="1037"/>
        </w:trPr>
        <w:tc>
          <w:tcPr>
            <w:tcW w:w="4361" w:type="dxa"/>
          </w:tcPr>
          <w:p w:rsidR="00741C59" w:rsidRPr="00741C59" w:rsidRDefault="00741C59" w:rsidP="00E713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C59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  <w:p w:rsidR="00741C59" w:rsidRPr="00741C59" w:rsidRDefault="00741C59" w:rsidP="00E713C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59">
              <w:rPr>
                <w:rFonts w:ascii="Times New Roman" w:hAnsi="Times New Roman"/>
                <w:sz w:val="24"/>
                <w:szCs w:val="24"/>
              </w:rPr>
              <w:t>к муниципальной пр</w:t>
            </w:r>
            <w:r w:rsidR="00E713CA">
              <w:rPr>
                <w:rFonts w:ascii="Times New Roman" w:hAnsi="Times New Roman"/>
                <w:sz w:val="24"/>
                <w:szCs w:val="24"/>
              </w:rPr>
              <w:t xml:space="preserve">ограмме Курского муниципального 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proofErr w:type="spellStart"/>
            <w:proofErr w:type="gramStart"/>
            <w:r w:rsidRPr="00741C59">
              <w:rPr>
                <w:rFonts w:ascii="Times New Roman" w:hAnsi="Times New Roman"/>
                <w:sz w:val="24"/>
                <w:szCs w:val="24"/>
              </w:rPr>
              <w:t>Ставр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польс</w:t>
            </w:r>
            <w:r w:rsidR="00E713CA">
              <w:rPr>
                <w:rFonts w:ascii="Times New Roman" w:hAnsi="Times New Roman"/>
                <w:sz w:val="24"/>
                <w:szCs w:val="24"/>
              </w:rPr>
              <w:t>-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proofErr w:type="gramEnd"/>
            <w:r w:rsidRPr="00741C59">
              <w:rPr>
                <w:rFonts w:ascii="Times New Roman" w:hAnsi="Times New Roman"/>
                <w:sz w:val="24"/>
                <w:szCs w:val="24"/>
              </w:rPr>
              <w:t xml:space="preserve"> края </w:t>
            </w:r>
            <w:r w:rsidRPr="00741C59"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Межнациональные отнош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и поддержка казачес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41C59" w:rsidRPr="00741C59" w:rsidRDefault="00741C59" w:rsidP="00741C5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5717" w:rsidRDefault="00355717" w:rsidP="00E032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037CD" w:rsidRDefault="009037CD" w:rsidP="00E032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037CD" w:rsidRDefault="009037CD" w:rsidP="00AF2C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F2C76" w:rsidRPr="009D3F4C" w:rsidRDefault="00AF2C76" w:rsidP="009D3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C59" w:rsidRDefault="00741C59" w:rsidP="00741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1C59" w:rsidRPr="00741C59" w:rsidRDefault="00741C59" w:rsidP="00741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C59">
        <w:rPr>
          <w:rFonts w:ascii="Times New Roman" w:hAnsi="Times New Roman"/>
          <w:sz w:val="28"/>
          <w:szCs w:val="28"/>
        </w:rPr>
        <w:t>ОБЪЕМЫ И ИСТОЧНИКИ</w:t>
      </w:r>
    </w:p>
    <w:p w:rsidR="00741C59" w:rsidRPr="00741C59" w:rsidRDefault="00741C59" w:rsidP="00741C5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41C59">
        <w:rPr>
          <w:rFonts w:ascii="Times New Roman" w:hAnsi="Times New Roman"/>
          <w:sz w:val="28"/>
          <w:szCs w:val="28"/>
        </w:rPr>
        <w:t>ФИНАНСОВОГО ОБЕСПЕЧЕНИЯ МУНИЦИПАЛЬНОЙ ПРОГРАММЫ КУРСКОГО МУНИЦИПАЛЬНОГО ОКРУГА СТА</w:t>
      </w:r>
      <w:r w:rsidRPr="00741C59">
        <w:rPr>
          <w:rFonts w:ascii="Times New Roman" w:hAnsi="Times New Roman"/>
          <w:sz w:val="28"/>
          <w:szCs w:val="28"/>
        </w:rPr>
        <w:t>В</w:t>
      </w:r>
      <w:r w:rsidRPr="00741C59">
        <w:rPr>
          <w:rFonts w:ascii="Times New Roman" w:hAnsi="Times New Roman"/>
          <w:sz w:val="28"/>
          <w:szCs w:val="28"/>
        </w:rPr>
        <w:t>РОПОЛЬСКОГО КРАЯ «МЕЖНАЦИОНАЛЬНЫЕ ОТНОШЕНИЯ И ПОДДЕРЖКА КАЗАЧЕСТВА» &lt;*&gt;</w:t>
      </w:r>
    </w:p>
    <w:p w:rsidR="00741C59" w:rsidRPr="00741C59" w:rsidRDefault="00741C59" w:rsidP="00741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1C59">
        <w:rPr>
          <w:rFonts w:ascii="Times New Roman" w:hAnsi="Times New Roman"/>
          <w:sz w:val="28"/>
          <w:szCs w:val="28"/>
        </w:rPr>
        <w:t>_____________________</w:t>
      </w:r>
    </w:p>
    <w:p w:rsidR="00741C59" w:rsidRPr="00741C59" w:rsidRDefault="00741C59" w:rsidP="00741C59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741C59">
        <w:rPr>
          <w:rFonts w:ascii="Times New Roman" w:hAnsi="Times New Roman"/>
          <w:sz w:val="24"/>
          <w:szCs w:val="28"/>
        </w:rPr>
        <w:t>&lt;*&gt; Далее в настоящем Приложении используется сокращение - Программа</w:t>
      </w:r>
    </w:p>
    <w:p w:rsidR="00D51F24" w:rsidRDefault="00D51F24" w:rsidP="00E0326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435"/>
        <w:gridCol w:w="5488"/>
        <w:gridCol w:w="1701"/>
        <w:gridCol w:w="1701"/>
        <w:gridCol w:w="1734"/>
      </w:tblGrid>
      <w:tr w:rsidR="004F7C02" w:rsidRPr="00BB038C" w:rsidTr="00E713CA">
        <w:trPr>
          <w:trHeight w:val="765"/>
        </w:trPr>
        <w:tc>
          <w:tcPr>
            <w:tcW w:w="817" w:type="dxa"/>
            <w:vMerge w:val="restart"/>
            <w:shd w:val="clear" w:color="auto" w:fill="auto"/>
          </w:tcPr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B03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03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35" w:type="dxa"/>
            <w:vMerge w:val="restart"/>
            <w:shd w:val="clear" w:color="auto" w:fill="auto"/>
          </w:tcPr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Наименование Программы,</w:t>
            </w:r>
          </w:p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подпрограммы Программы,</w:t>
            </w:r>
          </w:p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основного мероприятия</w:t>
            </w:r>
          </w:p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488" w:type="dxa"/>
            <w:vMerge w:val="restart"/>
            <w:shd w:val="clear" w:color="auto" w:fill="auto"/>
          </w:tcPr>
          <w:p w:rsidR="00741C59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Источники финансового обеспечения по </w:t>
            </w:r>
            <w:r w:rsidR="00741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ответс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 xml:space="preserve">венному исполнителю, </w:t>
            </w:r>
          </w:p>
          <w:p w:rsidR="00741C59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соисполнителю Программы,  подпрограммы Пр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 xml:space="preserve">граммы, основному мероприятию </w:t>
            </w:r>
          </w:p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136" w:type="dxa"/>
            <w:gridSpan w:val="3"/>
            <w:shd w:val="clear" w:color="auto" w:fill="auto"/>
          </w:tcPr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4F7C02" w:rsidRPr="00BB038C" w:rsidTr="00E713CA">
        <w:trPr>
          <w:trHeight w:val="364"/>
        </w:trPr>
        <w:tc>
          <w:tcPr>
            <w:tcW w:w="817" w:type="dxa"/>
            <w:vMerge/>
            <w:shd w:val="clear" w:color="auto" w:fill="auto"/>
          </w:tcPr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vMerge/>
            <w:shd w:val="clear" w:color="auto" w:fill="auto"/>
          </w:tcPr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34" w:type="dxa"/>
            <w:shd w:val="clear" w:color="auto" w:fill="auto"/>
          </w:tcPr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F7C02" w:rsidRPr="00BB038C" w:rsidTr="00E713CA">
        <w:tc>
          <w:tcPr>
            <w:tcW w:w="817" w:type="dxa"/>
            <w:shd w:val="clear" w:color="auto" w:fill="auto"/>
          </w:tcPr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shd w:val="clear" w:color="auto" w:fill="auto"/>
          </w:tcPr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8" w:type="dxa"/>
            <w:shd w:val="clear" w:color="auto" w:fill="auto"/>
          </w:tcPr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4F7C02" w:rsidRPr="00BB038C" w:rsidRDefault="004F7C02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F08" w:rsidRPr="00BB038C" w:rsidTr="00E713CA">
        <w:trPr>
          <w:trHeight w:val="716"/>
        </w:trPr>
        <w:tc>
          <w:tcPr>
            <w:tcW w:w="817" w:type="dxa"/>
            <w:vMerge w:val="restart"/>
            <w:shd w:val="clear" w:color="auto" w:fill="auto"/>
          </w:tcPr>
          <w:p w:rsidR="00BF1F08" w:rsidRPr="00BB038C" w:rsidRDefault="00BF1F08" w:rsidP="00E713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 w:val="restart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741C59">
              <w:rPr>
                <w:rFonts w:ascii="Times New Roman" w:hAnsi="Times New Roman"/>
                <w:sz w:val="24"/>
                <w:szCs w:val="24"/>
              </w:rPr>
              <w:t>Курского муниципального округа Ставропольск</w:t>
            </w:r>
            <w:r w:rsidR="00741C59">
              <w:rPr>
                <w:rFonts w:ascii="Times New Roman" w:hAnsi="Times New Roman"/>
                <w:sz w:val="24"/>
                <w:szCs w:val="24"/>
              </w:rPr>
              <w:t>о</w:t>
            </w:r>
            <w:r w:rsidR="00741C59">
              <w:rPr>
                <w:rFonts w:ascii="Times New Roman" w:hAnsi="Times New Roman"/>
                <w:sz w:val="24"/>
                <w:szCs w:val="24"/>
              </w:rPr>
              <w:t xml:space="preserve">го края 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«</w:t>
            </w:r>
            <w:r w:rsidRPr="00336291">
              <w:rPr>
                <w:rFonts w:ascii="Times New Roman" w:hAnsi="Times New Roman"/>
                <w:sz w:val="24"/>
                <w:szCs w:val="24"/>
                <w:lang w:eastAsia="zh-CN"/>
              </w:rPr>
              <w:t>Межнациональные отношения и поддержка казачества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», всего</w:t>
            </w:r>
          </w:p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C59" w:rsidRPr="00BB038C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3B">
              <w:rPr>
                <w:rFonts w:ascii="Times New Roman" w:hAnsi="Times New Roman"/>
                <w:sz w:val="24"/>
                <w:szCs w:val="24"/>
              </w:rPr>
              <w:t>12 956,82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3B">
              <w:rPr>
                <w:rFonts w:ascii="Times New Roman" w:hAnsi="Times New Roman"/>
                <w:sz w:val="24"/>
                <w:szCs w:val="24"/>
              </w:rPr>
              <w:t>12 956,82</w:t>
            </w:r>
          </w:p>
        </w:tc>
        <w:tc>
          <w:tcPr>
            <w:tcW w:w="1734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3B">
              <w:rPr>
                <w:rFonts w:ascii="Times New Roman" w:hAnsi="Times New Roman"/>
                <w:sz w:val="24"/>
                <w:szCs w:val="24"/>
              </w:rPr>
              <w:t>12 956,82</w:t>
            </w:r>
          </w:p>
        </w:tc>
      </w:tr>
      <w:tr w:rsidR="00BF1F08" w:rsidRPr="00BB038C" w:rsidTr="00E713CA">
        <w:trPr>
          <w:trHeight w:val="795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</w:t>
            </w:r>
            <w:r w:rsidR="00BF1F08" w:rsidRPr="0043153B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F1F08" w:rsidRPr="00431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Курского муниципального </w:t>
            </w:r>
            <w:r w:rsidR="00043C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43C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43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руга </w:t>
            </w:r>
            <w:r w:rsidR="00BF1F08" w:rsidRPr="0043153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 края (далее - местный бю</w:t>
            </w:r>
            <w:r w:rsidR="00BF1F08" w:rsidRPr="0043153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BF1F08" w:rsidRPr="0043153B">
              <w:rPr>
                <w:rFonts w:ascii="Times New Roman" w:hAnsi="Times New Roman"/>
                <w:color w:val="000000"/>
                <w:sz w:val="24"/>
                <w:szCs w:val="24"/>
              </w:rPr>
              <w:t>жет)</w:t>
            </w:r>
            <w:r w:rsidR="00BF1F0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71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12856,82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12856,82</w:t>
            </w:r>
          </w:p>
        </w:tc>
        <w:tc>
          <w:tcPr>
            <w:tcW w:w="1734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12856,82</w:t>
            </w:r>
          </w:p>
        </w:tc>
      </w:tr>
      <w:tr w:rsidR="00BF1F08" w:rsidRPr="00BB038C" w:rsidTr="00E713CA">
        <w:trPr>
          <w:trHeight w:val="341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F08" w:rsidRPr="00BB038C" w:rsidTr="00E713CA">
        <w:trPr>
          <w:trHeight w:val="2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Курского муниципального </w:t>
            </w:r>
            <w:r w:rsidR="00043C4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 (далее - </w:t>
            </w:r>
            <w:r w:rsidR="00741C59">
              <w:rPr>
                <w:rFonts w:ascii="Times New Roman" w:hAnsi="Times New Roman"/>
                <w:color w:val="000000"/>
                <w:sz w:val="24"/>
                <w:szCs w:val="24"/>
              </w:rPr>
              <w:t>адм</w:t>
            </w:r>
            <w:r w:rsidR="00741C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41C59">
              <w:rPr>
                <w:rFonts w:ascii="Times New Roman" w:hAnsi="Times New Roman"/>
                <w:color w:val="000000"/>
                <w:sz w:val="24"/>
                <w:szCs w:val="24"/>
              </w:rPr>
              <w:t>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1644,82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1644,82</w:t>
            </w:r>
          </w:p>
        </w:tc>
        <w:tc>
          <w:tcPr>
            <w:tcW w:w="1734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1644,82</w:t>
            </w:r>
          </w:p>
        </w:tc>
      </w:tr>
      <w:tr w:rsidR="00BF1F08" w:rsidRPr="00BB038C" w:rsidTr="00E713CA">
        <w:trPr>
          <w:trHeight w:val="2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E713C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Курского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ниципального </w:t>
            </w:r>
            <w:r w:rsidR="00043C4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 w:rsidR="00E713C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41C5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41C59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  <w:tc>
          <w:tcPr>
            <w:tcW w:w="1734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</w:tr>
      <w:tr w:rsidR="00BF1F08" w:rsidRPr="00BB038C" w:rsidTr="00E713CA">
        <w:trPr>
          <w:trHeight w:val="267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</w:t>
            </w:r>
            <w:r w:rsidR="00E71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="00E71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71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71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71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 w:rsidR="00E713C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BF1F08"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1F08">
              <w:rPr>
                <w:rFonts w:ascii="Times New Roman" w:hAnsi="Times New Roman"/>
                <w:color w:val="000000"/>
                <w:sz w:val="24"/>
                <w:szCs w:val="24"/>
              </w:rPr>
              <w:t>краево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F1F08"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F1F08"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34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F1F08" w:rsidRPr="00BB038C" w:rsidTr="00E713CA">
        <w:trPr>
          <w:trHeight w:val="267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F08" w:rsidRPr="00BB038C" w:rsidTr="00E713CA">
        <w:trPr>
          <w:trHeight w:val="267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34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41C59" w:rsidRPr="00BB038C" w:rsidTr="00E713CA">
        <w:tc>
          <w:tcPr>
            <w:tcW w:w="817" w:type="dxa"/>
            <w:shd w:val="clear" w:color="auto" w:fill="auto"/>
          </w:tcPr>
          <w:p w:rsidR="00741C59" w:rsidRPr="00BB038C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BB0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shd w:val="clear" w:color="auto" w:fill="auto"/>
          </w:tcPr>
          <w:p w:rsidR="00741C59" w:rsidRPr="00BB038C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8" w:type="dxa"/>
            <w:shd w:val="clear" w:color="auto" w:fill="auto"/>
          </w:tcPr>
          <w:p w:rsidR="00741C59" w:rsidRPr="00BB038C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41C59" w:rsidRPr="00BB038C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41C59" w:rsidRPr="00BB038C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741C59" w:rsidRPr="00BB038C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F08" w:rsidRPr="00BB038C" w:rsidTr="00E713CA">
        <w:trPr>
          <w:trHeight w:val="517"/>
        </w:trPr>
        <w:tc>
          <w:tcPr>
            <w:tcW w:w="817" w:type="dxa"/>
            <w:vMerge w:val="restart"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35" w:type="dxa"/>
            <w:vMerge w:val="restart"/>
            <w:shd w:val="clear" w:color="auto" w:fill="auto"/>
          </w:tcPr>
          <w:p w:rsidR="00741C59" w:rsidRPr="00741C59" w:rsidRDefault="00BF1F08" w:rsidP="00E71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043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«</w:t>
            </w:r>
            <w:r w:rsidRPr="004E2F94">
              <w:rPr>
                <w:rFonts w:ascii="Times New Roman" w:hAnsi="Times New Roman"/>
                <w:sz w:val="24"/>
                <w:szCs w:val="24"/>
              </w:rPr>
              <w:t>Профилактика терр</w:t>
            </w:r>
            <w:r w:rsidRPr="004E2F94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F94">
              <w:rPr>
                <w:rFonts w:ascii="Times New Roman" w:hAnsi="Times New Roman"/>
                <w:sz w:val="24"/>
                <w:szCs w:val="24"/>
              </w:rPr>
              <w:t>ризма, национального и религиозного экстремизма, минимизация и ликвид</w:t>
            </w:r>
            <w:r w:rsidRPr="004E2F94">
              <w:rPr>
                <w:rFonts w:ascii="Times New Roman" w:hAnsi="Times New Roman"/>
                <w:sz w:val="24"/>
                <w:szCs w:val="24"/>
              </w:rPr>
              <w:t>а</w:t>
            </w:r>
            <w:r w:rsidRPr="004E2F94">
              <w:rPr>
                <w:rFonts w:ascii="Times New Roman" w:hAnsi="Times New Roman"/>
                <w:sz w:val="24"/>
                <w:szCs w:val="24"/>
              </w:rPr>
              <w:t>ция последствий их проявлений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»</w:t>
            </w:r>
            <w:r w:rsidR="00741C59" w:rsidRPr="00741C59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741C59" w:rsidRPr="00741C59">
              <w:rPr>
                <w:rFonts w:ascii="Times New Roman" w:hAnsi="Times New Roman"/>
                <w:sz w:val="24"/>
                <w:szCs w:val="24"/>
              </w:rPr>
              <w:t>о</w:t>
            </w:r>
            <w:r w:rsidR="00741C59" w:rsidRPr="00741C59">
              <w:rPr>
                <w:rFonts w:ascii="Times New Roman" w:hAnsi="Times New Roman"/>
                <w:sz w:val="24"/>
                <w:szCs w:val="24"/>
              </w:rPr>
              <w:t>граммы (далее для целей настоящего пункта - Подпр</w:t>
            </w:r>
            <w:r w:rsidR="00741C59" w:rsidRPr="00741C59">
              <w:rPr>
                <w:rFonts w:ascii="Times New Roman" w:hAnsi="Times New Roman"/>
                <w:sz w:val="24"/>
                <w:szCs w:val="24"/>
              </w:rPr>
              <w:t>о</w:t>
            </w:r>
            <w:r w:rsidR="00741C59" w:rsidRPr="00741C59">
              <w:rPr>
                <w:rFonts w:ascii="Times New Roman" w:hAnsi="Times New Roman"/>
                <w:sz w:val="24"/>
                <w:szCs w:val="24"/>
              </w:rPr>
              <w:t>грамма), всего</w:t>
            </w:r>
          </w:p>
          <w:p w:rsidR="00741C59" w:rsidRPr="00741C59" w:rsidRDefault="00741C59" w:rsidP="00E71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C59" w:rsidRPr="00741C59" w:rsidRDefault="00741C59" w:rsidP="00E71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C59" w:rsidRPr="00741C59" w:rsidRDefault="00741C59" w:rsidP="00E71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C59" w:rsidRDefault="00741C59" w:rsidP="00E71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C59" w:rsidRDefault="00741C59" w:rsidP="00E71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F08" w:rsidRPr="00BB038C" w:rsidRDefault="00741C59" w:rsidP="00E71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59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приятия Подпрограммы</w:t>
            </w:r>
            <w:r w:rsidR="00E713C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88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C45" w:rsidRDefault="00043C45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C45" w:rsidRDefault="00043C45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12656,82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12656,82</w:t>
            </w:r>
          </w:p>
        </w:tc>
        <w:tc>
          <w:tcPr>
            <w:tcW w:w="1734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12656,82</w:t>
            </w:r>
          </w:p>
        </w:tc>
      </w:tr>
      <w:tr w:rsidR="00BF1F08" w:rsidRPr="00BB038C" w:rsidTr="00E713CA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бюджета,</w:t>
            </w:r>
            <w:r w:rsidR="00E71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12556,82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12556,82</w:t>
            </w:r>
          </w:p>
        </w:tc>
        <w:tc>
          <w:tcPr>
            <w:tcW w:w="1734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12556,82</w:t>
            </w:r>
          </w:p>
        </w:tc>
      </w:tr>
      <w:tr w:rsidR="00BF1F08" w:rsidRPr="00BB038C" w:rsidTr="00E713CA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F08" w:rsidRPr="00BB038C" w:rsidTr="00E713CA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1344,82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1344,82</w:t>
            </w:r>
          </w:p>
        </w:tc>
        <w:tc>
          <w:tcPr>
            <w:tcW w:w="1734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1344,82</w:t>
            </w:r>
          </w:p>
        </w:tc>
      </w:tr>
      <w:tr w:rsidR="00BF1F08" w:rsidRPr="00BB038C" w:rsidTr="00E713CA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отделу образования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  <w:tc>
          <w:tcPr>
            <w:tcW w:w="1734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</w:tr>
      <w:tr w:rsidR="00BF1F08" w:rsidRPr="00BB038C" w:rsidTr="00E713CA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краевого</w:t>
            </w: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бюджета,</w:t>
            </w:r>
            <w:r w:rsidR="00E71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34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F1F08" w:rsidRPr="00BB038C" w:rsidTr="00E713CA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</w:tcPr>
          <w:p w:rsidR="00BF1F08" w:rsidRPr="00374C1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1F08" w:rsidRPr="00374C1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BF1F08" w:rsidRPr="00374C1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F08" w:rsidRPr="00BB038C" w:rsidTr="00E713CA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34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F1F08" w:rsidRPr="00BB038C" w:rsidTr="00E713CA">
        <w:trPr>
          <w:trHeight w:val="253"/>
        </w:trPr>
        <w:tc>
          <w:tcPr>
            <w:tcW w:w="817" w:type="dxa"/>
            <w:vMerge w:val="restart"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2.1</w:t>
            </w:r>
            <w:r w:rsidR="00741C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vMerge w:val="restart"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по вопр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сам противодействия распространению терр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ризма, всего</w:t>
            </w:r>
          </w:p>
        </w:tc>
        <w:tc>
          <w:tcPr>
            <w:tcW w:w="5488" w:type="dxa"/>
            <w:shd w:val="clear" w:color="auto" w:fill="auto"/>
          </w:tcPr>
          <w:p w:rsidR="00BF1F08" w:rsidRPr="00374C18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1F08" w:rsidRPr="00374C18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1F08" w:rsidRPr="00374C18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1F08" w:rsidRPr="00374C18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225,27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225,27</w:t>
            </w:r>
          </w:p>
        </w:tc>
        <w:tc>
          <w:tcPr>
            <w:tcW w:w="1734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225,27</w:t>
            </w:r>
          </w:p>
        </w:tc>
      </w:tr>
      <w:tr w:rsidR="00BF1F08" w:rsidRPr="00BB038C" w:rsidTr="00E713CA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бюджета,</w:t>
            </w:r>
            <w:r w:rsidR="00E71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125,27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125,27</w:t>
            </w:r>
          </w:p>
        </w:tc>
        <w:tc>
          <w:tcPr>
            <w:tcW w:w="1734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125,27</w:t>
            </w:r>
          </w:p>
        </w:tc>
      </w:tr>
      <w:tr w:rsidR="00BF1F08" w:rsidRPr="00BB038C" w:rsidTr="00E713CA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F08" w:rsidRPr="00BB038C" w:rsidTr="00E713CA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125,27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125,27</w:t>
            </w:r>
          </w:p>
        </w:tc>
        <w:tc>
          <w:tcPr>
            <w:tcW w:w="1734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125,27</w:t>
            </w:r>
          </w:p>
        </w:tc>
      </w:tr>
      <w:tr w:rsidR="00BF1F08" w:rsidRPr="00BB038C" w:rsidTr="00E713CA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краевого</w:t>
            </w: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бюджета,</w:t>
            </w:r>
            <w:r w:rsidR="00E71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34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F1F08" w:rsidRPr="00BB038C" w:rsidTr="00E713CA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F08" w:rsidRPr="00BB038C" w:rsidTr="00E713CA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34" w:type="dxa"/>
            <w:shd w:val="clear" w:color="auto" w:fill="auto"/>
          </w:tcPr>
          <w:p w:rsidR="00BF1F0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B7FFA" w:rsidRPr="00BB038C" w:rsidTr="00E713CA">
        <w:tc>
          <w:tcPr>
            <w:tcW w:w="817" w:type="dxa"/>
            <w:vMerge w:val="restart"/>
            <w:shd w:val="clear" w:color="auto" w:fill="auto"/>
          </w:tcPr>
          <w:p w:rsidR="006B7FFA" w:rsidRPr="00BB038C" w:rsidRDefault="006B7FFA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E713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vMerge w:val="restart"/>
            <w:shd w:val="clear" w:color="auto" w:fill="auto"/>
          </w:tcPr>
          <w:p w:rsidR="006B7FFA" w:rsidRPr="00BB038C" w:rsidRDefault="006B7FFA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F24">
              <w:rPr>
                <w:rFonts w:ascii="Times New Roman" w:hAnsi="Times New Roman"/>
                <w:sz w:val="24"/>
                <w:szCs w:val="24"/>
              </w:rPr>
              <w:t xml:space="preserve">Создание безопасных </w:t>
            </w:r>
            <w:proofErr w:type="gramStart"/>
            <w:r w:rsidRPr="00D51F24">
              <w:rPr>
                <w:rFonts w:ascii="Times New Roman" w:hAnsi="Times New Roman"/>
                <w:sz w:val="24"/>
                <w:szCs w:val="24"/>
              </w:rPr>
              <w:t>условий функци</w:t>
            </w:r>
            <w:r w:rsidRPr="00D51F24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F24">
              <w:rPr>
                <w:rFonts w:ascii="Times New Roman" w:hAnsi="Times New Roman"/>
                <w:sz w:val="24"/>
                <w:szCs w:val="24"/>
              </w:rPr>
              <w:t>нирования объектов муниципальных у</w:t>
            </w:r>
            <w:r w:rsidRPr="00D51F24">
              <w:rPr>
                <w:rFonts w:ascii="Times New Roman" w:hAnsi="Times New Roman"/>
                <w:sz w:val="24"/>
                <w:szCs w:val="24"/>
              </w:rPr>
              <w:t>ч</w:t>
            </w:r>
            <w:r w:rsidRPr="00D51F24">
              <w:rPr>
                <w:rFonts w:ascii="Times New Roman" w:hAnsi="Times New Roman"/>
                <w:sz w:val="24"/>
                <w:szCs w:val="24"/>
              </w:rPr>
              <w:t>ре</w:t>
            </w:r>
            <w:r w:rsidRPr="00D51F24">
              <w:rPr>
                <w:rFonts w:ascii="Times New Roman" w:hAnsi="Times New Roman"/>
                <w:sz w:val="24"/>
                <w:szCs w:val="24"/>
              </w:rPr>
              <w:t>ж</w:t>
            </w:r>
            <w:r w:rsidRPr="00D51F24">
              <w:rPr>
                <w:rFonts w:ascii="Times New Roman" w:hAnsi="Times New Roman"/>
                <w:sz w:val="24"/>
                <w:szCs w:val="24"/>
              </w:rPr>
              <w:t xml:space="preserve">дений Курского муниципального </w:t>
            </w:r>
            <w:r w:rsidR="00043C45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51F24">
              <w:rPr>
                <w:rFonts w:ascii="Times New Roman" w:hAnsi="Times New Roman"/>
                <w:sz w:val="24"/>
                <w:szCs w:val="24"/>
              </w:rPr>
              <w:t xml:space="preserve"> Ставропольского</w:t>
            </w:r>
            <w:proofErr w:type="gramEnd"/>
            <w:r w:rsidRPr="00D51F24">
              <w:rPr>
                <w:rFonts w:ascii="Times New Roman" w:hAnsi="Times New Roman"/>
                <w:sz w:val="24"/>
                <w:szCs w:val="24"/>
              </w:rPr>
              <w:t xml:space="preserve"> края</w:t>
            </w:r>
            <w:r w:rsidR="00043C45">
              <w:rPr>
                <w:rFonts w:ascii="Times New Roman" w:hAnsi="Times New Roman"/>
                <w:sz w:val="24"/>
                <w:szCs w:val="24"/>
              </w:rPr>
              <w:t>, всего</w:t>
            </w:r>
            <w:r w:rsidRPr="00D51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88" w:type="dxa"/>
            <w:shd w:val="clear" w:color="auto" w:fill="auto"/>
          </w:tcPr>
          <w:p w:rsidR="006B7FFA" w:rsidRDefault="006B7FFA" w:rsidP="00E713C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C45" w:rsidRDefault="00043C45" w:rsidP="00E713C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C45" w:rsidRDefault="00043C45" w:rsidP="00E713C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C45" w:rsidRDefault="00043C45" w:rsidP="00E713C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C45" w:rsidRPr="00BB038C" w:rsidRDefault="00043C45" w:rsidP="00E713C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12431,55</w:t>
            </w:r>
          </w:p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12431,55</w:t>
            </w:r>
          </w:p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12431,55</w:t>
            </w:r>
          </w:p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FA" w:rsidRPr="00BB038C" w:rsidTr="00E713CA">
        <w:tc>
          <w:tcPr>
            <w:tcW w:w="817" w:type="dxa"/>
            <w:vMerge/>
            <w:shd w:val="clear" w:color="auto" w:fill="auto"/>
          </w:tcPr>
          <w:p w:rsidR="006B7FFA" w:rsidRPr="00BB038C" w:rsidRDefault="006B7FFA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6B7FFA" w:rsidRPr="00BB038C" w:rsidRDefault="006B7FFA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6B7FFA" w:rsidRPr="00374C18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бюджета,</w:t>
            </w:r>
            <w:r w:rsidR="00E71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shd w:val="clear" w:color="auto" w:fill="auto"/>
          </w:tcPr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12431,55</w:t>
            </w:r>
          </w:p>
        </w:tc>
        <w:tc>
          <w:tcPr>
            <w:tcW w:w="1701" w:type="dxa"/>
            <w:shd w:val="clear" w:color="auto" w:fill="auto"/>
          </w:tcPr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12431,55</w:t>
            </w:r>
          </w:p>
        </w:tc>
        <w:tc>
          <w:tcPr>
            <w:tcW w:w="1734" w:type="dxa"/>
            <w:shd w:val="clear" w:color="auto" w:fill="auto"/>
          </w:tcPr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12431,55</w:t>
            </w:r>
          </w:p>
        </w:tc>
      </w:tr>
      <w:tr w:rsidR="006B7FFA" w:rsidRPr="00BB038C" w:rsidTr="00E713CA">
        <w:tc>
          <w:tcPr>
            <w:tcW w:w="817" w:type="dxa"/>
            <w:vMerge/>
            <w:shd w:val="clear" w:color="auto" w:fill="auto"/>
          </w:tcPr>
          <w:p w:rsidR="006B7FFA" w:rsidRPr="00BB038C" w:rsidRDefault="006B7FFA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6B7FFA" w:rsidRPr="00BB038C" w:rsidRDefault="006B7FFA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6B7FFA" w:rsidRPr="00374C18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</w:tcPr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FA" w:rsidRPr="00BB038C" w:rsidTr="00E713CA">
        <w:tc>
          <w:tcPr>
            <w:tcW w:w="817" w:type="dxa"/>
            <w:vMerge/>
            <w:shd w:val="clear" w:color="auto" w:fill="auto"/>
          </w:tcPr>
          <w:p w:rsidR="006B7FFA" w:rsidRPr="00BB038C" w:rsidRDefault="006B7FFA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6B7FFA" w:rsidRPr="00BB038C" w:rsidRDefault="006B7FFA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6B7FFA" w:rsidRPr="00374C18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shd w:val="clear" w:color="auto" w:fill="auto"/>
          </w:tcPr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1219,55</w:t>
            </w:r>
          </w:p>
        </w:tc>
        <w:tc>
          <w:tcPr>
            <w:tcW w:w="1701" w:type="dxa"/>
            <w:shd w:val="clear" w:color="auto" w:fill="auto"/>
          </w:tcPr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1219,55</w:t>
            </w:r>
          </w:p>
        </w:tc>
        <w:tc>
          <w:tcPr>
            <w:tcW w:w="1734" w:type="dxa"/>
            <w:shd w:val="clear" w:color="auto" w:fill="auto"/>
          </w:tcPr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1219,55</w:t>
            </w:r>
          </w:p>
        </w:tc>
      </w:tr>
      <w:tr w:rsidR="006B7FFA" w:rsidRPr="00BB038C" w:rsidTr="00E713CA">
        <w:tc>
          <w:tcPr>
            <w:tcW w:w="817" w:type="dxa"/>
            <w:vMerge/>
            <w:shd w:val="clear" w:color="auto" w:fill="auto"/>
          </w:tcPr>
          <w:p w:rsidR="006B7FFA" w:rsidRPr="00BB038C" w:rsidRDefault="006B7FFA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6B7FFA" w:rsidRPr="00BB038C" w:rsidRDefault="006B7FFA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6B7FFA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отделу образования</w:t>
            </w:r>
          </w:p>
        </w:tc>
        <w:tc>
          <w:tcPr>
            <w:tcW w:w="1701" w:type="dxa"/>
            <w:shd w:val="clear" w:color="auto" w:fill="auto"/>
          </w:tcPr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  <w:tc>
          <w:tcPr>
            <w:tcW w:w="1701" w:type="dxa"/>
            <w:shd w:val="clear" w:color="auto" w:fill="auto"/>
          </w:tcPr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  <w:tc>
          <w:tcPr>
            <w:tcW w:w="1734" w:type="dxa"/>
            <w:shd w:val="clear" w:color="auto" w:fill="auto"/>
          </w:tcPr>
          <w:p w:rsidR="006B7FFA" w:rsidRDefault="006B7FF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</w:tr>
      <w:tr w:rsidR="00741C59" w:rsidRPr="00BB038C" w:rsidTr="00E713CA">
        <w:tc>
          <w:tcPr>
            <w:tcW w:w="817" w:type="dxa"/>
            <w:shd w:val="clear" w:color="auto" w:fill="auto"/>
          </w:tcPr>
          <w:p w:rsidR="00741C59" w:rsidRPr="00BB038C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B038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35" w:type="dxa"/>
            <w:shd w:val="clear" w:color="auto" w:fill="auto"/>
          </w:tcPr>
          <w:p w:rsidR="00741C59" w:rsidRPr="00BB038C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8" w:type="dxa"/>
            <w:shd w:val="clear" w:color="auto" w:fill="auto"/>
          </w:tcPr>
          <w:p w:rsidR="00741C59" w:rsidRPr="00BB038C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41C59" w:rsidRPr="00BB038C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41C59" w:rsidRPr="00BB038C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741C59" w:rsidRPr="00BB038C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F08" w:rsidRPr="00BB038C" w:rsidTr="00E713CA">
        <w:tc>
          <w:tcPr>
            <w:tcW w:w="817" w:type="dxa"/>
            <w:vMerge w:val="restart"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35" w:type="dxa"/>
            <w:vMerge w:val="restart"/>
            <w:shd w:val="clear" w:color="auto" w:fill="auto"/>
          </w:tcPr>
          <w:p w:rsidR="00741C59" w:rsidRDefault="00BF1F08" w:rsidP="00E71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2B3E39">
              <w:rPr>
                <w:rFonts w:ascii="Times New Roman" w:hAnsi="Times New Roman"/>
                <w:sz w:val="24"/>
                <w:szCs w:val="24"/>
                <w:lang w:eastAsia="zh-CN"/>
              </w:rPr>
              <w:t>Поддержка казачьих обществ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»</w:t>
            </w:r>
            <w:r w:rsidR="00741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C59" w:rsidRPr="00741C59">
              <w:rPr>
                <w:rFonts w:ascii="Times New Roman" w:hAnsi="Times New Roman"/>
                <w:sz w:val="24"/>
                <w:szCs w:val="24"/>
              </w:rPr>
              <w:t>Программы (далее для целей н</w:t>
            </w:r>
            <w:r w:rsidR="00741C59" w:rsidRPr="00741C59">
              <w:rPr>
                <w:rFonts w:ascii="Times New Roman" w:hAnsi="Times New Roman"/>
                <w:sz w:val="24"/>
                <w:szCs w:val="24"/>
              </w:rPr>
              <w:t>а</w:t>
            </w:r>
            <w:r w:rsidR="00741C59" w:rsidRPr="00741C59">
              <w:rPr>
                <w:rFonts w:ascii="Times New Roman" w:hAnsi="Times New Roman"/>
                <w:sz w:val="24"/>
                <w:szCs w:val="24"/>
              </w:rPr>
              <w:t>стоящего пункта - Подпрограмма), всего</w:t>
            </w:r>
          </w:p>
          <w:p w:rsidR="00741C59" w:rsidRDefault="00741C59" w:rsidP="00E71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C45" w:rsidRPr="00BB038C" w:rsidRDefault="00741C59" w:rsidP="00E71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59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приятия Подпрограммы</w:t>
            </w:r>
            <w:r w:rsidR="00E713C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88" w:type="dxa"/>
            <w:shd w:val="clear" w:color="auto" w:fill="auto"/>
          </w:tcPr>
          <w:p w:rsidR="00BF1F08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1F08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34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BF1F08" w:rsidRPr="00BB038C" w:rsidTr="00E713CA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BB038C" w:rsidRDefault="00E713CA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BF1F08" w:rsidRPr="00BB038C">
              <w:rPr>
                <w:rFonts w:ascii="Times New Roman" w:hAnsi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BF1F08" w:rsidRPr="00BB038C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а, всего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34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BF1F08" w:rsidRPr="00BB038C" w:rsidTr="00E713CA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F08" w:rsidRPr="00BB038C" w:rsidTr="00E713CA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BF1F08" w:rsidRPr="00374C18" w:rsidRDefault="00741C59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34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BF1F08" w:rsidRPr="00BB038C" w:rsidTr="00E713CA">
        <w:tc>
          <w:tcPr>
            <w:tcW w:w="817" w:type="dxa"/>
            <w:vMerge w:val="restart"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435" w:type="dxa"/>
            <w:vMerge w:val="restart"/>
            <w:shd w:val="clear" w:color="auto" w:fill="auto"/>
          </w:tcPr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казачьих обществ, осущес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вляющих свою деятельность на 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тории Курского района Ставропольского края, всего</w:t>
            </w:r>
          </w:p>
        </w:tc>
        <w:tc>
          <w:tcPr>
            <w:tcW w:w="5488" w:type="dxa"/>
            <w:shd w:val="clear" w:color="auto" w:fill="auto"/>
          </w:tcPr>
          <w:p w:rsidR="00BF1F08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1F08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1F08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1F08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1F08" w:rsidRPr="00BB038C" w:rsidRDefault="00BF1F08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34" w:type="dxa"/>
            <w:shd w:val="clear" w:color="auto" w:fill="auto"/>
          </w:tcPr>
          <w:p w:rsidR="00BF1F08" w:rsidRPr="00BB038C" w:rsidRDefault="00BF1F08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E713CA" w:rsidRPr="00BB038C" w:rsidTr="00E713CA">
        <w:tc>
          <w:tcPr>
            <w:tcW w:w="817" w:type="dxa"/>
            <w:vMerge/>
            <w:shd w:val="clear" w:color="auto" w:fill="auto"/>
          </w:tcPr>
          <w:p w:rsidR="00E713CA" w:rsidRPr="00BB038C" w:rsidRDefault="00E713CA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E713CA" w:rsidRPr="00BB038C" w:rsidRDefault="00E713CA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E713CA" w:rsidRPr="00BB038C" w:rsidRDefault="00E713CA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а, всего</w:t>
            </w:r>
          </w:p>
        </w:tc>
        <w:tc>
          <w:tcPr>
            <w:tcW w:w="1701" w:type="dxa"/>
            <w:shd w:val="clear" w:color="auto" w:fill="auto"/>
          </w:tcPr>
          <w:p w:rsidR="00E713CA" w:rsidRPr="00BB038C" w:rsidRDefault="00E713C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clear" w:color="auto" w:fill="auto"/>
          </w:tcPr>
          <w:p w:rsidR="00E713CA" w:rsidRPr="00BB038C" w:rsidRDefault="00E713C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34" w:type="dxa"/>
            <w:shd w:val="clear" w:color="auto" w:fill="auto"/>
          </w:tcPr>
          <w:p w:rsidR="00E713CA" w:rsidRPr="00BB038C" w:rsidRDefault="00E713C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E713CA" w:rsidRPr="00BB038C" w:rsidTr="00E713CA">
        <w:tc>
          <w:tcPr>
            <w:tcW w:w="817" w:type="dxa"/>
            <w:vMerge/>
            <w:shd w:val="clear" w:color="auto" w:fill="auto"/>
          </w:tcPr>
          <w:p w:rsidR="00E713CA" w:rsidRPr="00BB038C" w:rsidRDefault="00E713CA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E713CA" w:rsidRPr="00BB038C" w:rsidRDefault="00E713CA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E713CA" w:rsidRPr="00374C18" w:rsidRDefault="00E713C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</w:tcPr>
          <w:p w:rsidR="00E713CA" w:rsidRPr="00BB038C" w:rsidRDefault="00E713C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713CA" w:rsidRPr="00BB038C" w:rsidRDefault="00E713C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E713CA" w:rsidRPr="00BB038C" w:rsidRDefault="00E713C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3CA" w:rsidRPr="00BB038C" w:rsidTr="00E713CA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E713CA" w:rsidRPr="00BB038C" w:rsidRDefault="00E713CA" w:rsidP="00E713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shd w:val="clear" w:color="auto" w:fill="auto"/>
          </w:tcPr>
          <w:p w:rsidR="00E713CA" w:rsidRPr="00BB038C" w:rsidRDefault="00E713CA" w:rsidP="00E71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auto"/>
          </w:tcPr>
          <w:p w:rsidR="00E713CA" w:rsidRPr="00374C18" w:rsidRDefault="00E713C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shd w:val="clear" w:color="auto" w:fill="auto"/>
          </w:tcPr>
          <w:p w:rsidR="00E713CA" w:rsidRPr="00BB038C" w:rsidRDefault="00E713C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clear" w:color="auto" w:fill="auto"/>
          </w:tcPr>
          <w:p w:rsidR="00E713CA" w:rsidRPr="00BB038C" w:rsidRDefault="00E713C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34" w:type="dxa"/>
            <w:shd w:val="clear" w:color="auto" w:fill="auto"/>
          </w:tcPr>
          <w:p w:rsidR="00E713CA" w:rsidRPr="00BB038C" w:rsidRDefault="00E713CA" w:rsidP="00E7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:rsidR="00D51F24" w:rsidRDefault="00D51F24" w:rsidP="00A44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EC6" w:rsidRDefault="00D51F24" w:rsidP="00A44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1F4EC6" w:rsidSect="00E713CA">
      <w:headerReference w:type="default" r:id="rId7"/>
      <w:pgSz w:w="16838" w:h="11906" w:orient="landscape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5D1" w:rsidRDefault="00A835D1" w:rsidP="009037CD">
      <w:pPr>
        <w:spacing w:after="0" w:line="240" w:lineRule="auto"/>
      </w:pPr>
      <w:r>
        <w:separator/>
      </w:r>
    </w:p>
  </w:endnote>
  <w:endnote w:type="continuationSeparator" w:id="0">
    <w:p w:rsidR="00A835D1" w:rsidRDefault="00A835D1" w:rsidP="0090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5D1" w:rsidRDefault="00A835D1" w:rsidP="009037CD">
      <w:pPr>
        <w:spacing w:after="0" w:line="240" w:lineRule="auto"/>
      </w:pPr>
      <w:r>
        <w:separator/>
      </w:r>
    </w:p>
  </w:footnote>
  <w:footnote w:type="continuationSeparator" w:id="0">
    <w:p w:rsidR="00A835D1" w:rsidRDefault="00A835D1" w:rsidP="0090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983" w:rsidRDefault="0064495A">
    <w:pPr>
      <w:pStyle w:val="a5"/>
      <w:jc w:val="center"/>
    </w:pPr>
    <w:r>
      <w:fldChar w:fldCharType="begin"/>
    </w:r>
    <w:r w:rsidR="00374C18">
      <w:instrText xml:space="preserve"> PAGE   \* MERGEFORMAT </w:instrText>
    </w:r>
    <w:r>
      <w:fldChar w:fldCharType="separate"/>
    </w:r>
    <w:r w:rsidR="00E713CA">
      <w:rPr>
        <w:noProof/>
      </w:rPr>
      <w:t>3</w:t>
    </w:r>
    <w:r>
      <w:rPr>
        <w:noProof/>
      </w:rPr>
      <w:fldChar w:fldCharType="end"/>
    </w:r>
  </w:p>
  <w:p w:rsidR="00807983" w:rsidRDefault="008079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C76"/>
    <w:rsid w:val="0000383B"/>
    <w:rsid w:val="00013D4F"/>
    <w:rsid w:val="00025A56"/>
    <w:rsid w:val="00034B22"/>
    <w:rsid w:val="00043C45"/>
    <w:rsid w:val="00051DD4"/>
    <w:rsid w:val="00052033"/>
    <w:rsid w:val="0006104C"/>
    <w:rsid w:val="00067F47"/>
    <w:rsid w:val="00071CC7"/>
    <w:rsid w:val="00073A69"/>
    <w:rsid w:val="00080673"/>
    <w:rsid w:val="000825D2"/>
    <w:rsid w:val="000A2640"/>
    <w:rsid w:val="000A61B9"/>
    <w:rsid w:val="000B1C17"/>
    <w:rsid w:val="000B788C"/>
    <w:rsid w:val="000E064A"/>
    <w:rsid w:val="00103747"/>
    <w:rsid w:val="001215ED"/>
    <w:rsid w:val="0012240F"/>
    <w:rsid w:val="00125BE3"/>
    <w:rsid w:val="00173C81"/>
    <w:rsid w:val="00174659"/>
    <w:rsid w:val="0018485B"/>
    <w:rsid w:val="001874B7"/>
    <w:rsid w:val="00195AC7"/>
    <w:rsid w:val="001A0E4B"/>
    <w:rsid w:val="001B061F"/>
    <w:rsid w:val="001F021A"/>
    <w:rsid w:val="001F464E"/>
    <w:rsid w:val="001F4EC6"/>
    <w:rsid w:val="00223EE4"/>
    <w:rsid w:val="00232F21"/>
    <w:rsid w:val="00245909"/>
    <w:rsid w:val="002513A1"/>
    <w:rsid w:val="00263AB3"/>
    <w:rsid w:val="00266719"/>
    <w:rsid w:val="002738AA"/>
    <w:rsid w:val="0028283E"/>
    <w:rsid w:val="0029152F"/>
    <w:rsid w:val="002D1B72"/>
    <w:rsid w:val="00313C3B"/>
    <w:rsid w:val="003318EF"/>
    <w:rsid w:val="00344697"/>
    <w:rsid w:val="00352A26"/>
    <w:rsid w:val="00354C4F"/>
    <w:rsid w:val="00355717"/>
    <w:rsid w:val="00362BCE"/>
    <w:rsid w:val="00367940"/>
    <w:rsid w:val="00374C18"/>
    <w:rsid w:val="00382E74"/>
    <w:rsid w:val="003B30F7"/>
    <w:rsid w:val="004074C5"/>
    <w:rsid w:val="00417C0A"/>
    <w:rsid w:val="0043153B"/>
    <w:rsid w:val="00435491"/>
    <w:rsid w:val="0044722E"/>
    <w:rsid w:val="004504C3"/>
    <w:rsid w:val="00452241"/>
    <w:rsid w:val="004523D8"/>
    <w:rsid w:val="00462E23"/>
    <w:rsid w:val="0047001C"/>
    <w:rsid w:val="0047413A"/>
    <w:rsid w:val="00495FB6"/>
    <w:rsid w:val="004966CA"/>
    <w:rsid w:val="004A544E"/>
    <w:rsid w:val="004A798D"/>
    <w:rsid w:val="004B181F"/>
    <w:rsid w:val="004C0ACF"/>
    <w:rsid w:val="004E625D"/>
    <w:rsid w:val="004F2CCA"/>
    <w:rsid w:val="004F417F"/>
    <w:rsid w:val="004F7C02"/>
    <w:rsid w:val="005466BF"/>
    <w:rsid w:val="0057174A"/>
    <w:rsid w:val="00575005"/>
    <w:rsid w:val="005829D1"/>
    <w:rsid w:val="00584028"/>
    <w:rsid w:val="005A1019"/>
    <w:rsid w:val="005A5987"/>
    <w:rsid w:val="005A62AF"/>
    <w:rsid w:val="005A638B"/>
    <w:rsid w:val="005C20C5"/>
    <w:rsid w:val="005D15EF"/>
    <w:rsid w:val="005E1FA4"/>
    <w:rsid w:val="005F4762"/>
    <w:rsid w:val="00634C5E"/>
    <w:rsid w:val="00635106"/>
    <w:rsid w:val="0064495A"/>
    <w:rsid w:val="00652159"/>
    <w:rsid w:val="00653439"/>
    <w:rsid w:val="00660AAE"/>
    <w:rsid w:val="006A6926"/>
    <w:rsid w:val="006B2CB3"/>
    <w:rsid w:val="006B7FFA"/>
    <w:rsid w:val="006C7A1C"/>
    <w:rsid w:val="006D7E09"/>
    <w:rsid w:val="006E3E02"/>
    <w:rsid w:val="006E7915"/>
    <w:rsid w:val="00700C32"/>
    <w:rsid w:val="00711B01"/>
    <w:rsid w:val="00741C59"/>
    <w:rsid w:val="00766CB0"/>
    <w:rsid w:val="0077412B"/>
    <w:rsid w:val="00780DF5"/>
    <w:rsid w:val="007B17FA"/>
    <w:rsid w:val="007D0CB3"/>
    <w:rsid w:val="007E27D7"/>
    <w:rsid w:val="007F5034"/>
    <w:rsid w:val="008031A9"/>
    <w:rsid w:val="00807983"/>
    <w:rsid w:val="008178AF"/>
    <w:rsid w:val="00871F25"/>
    <w:rsid w:val="0089026C"/>
    <w:rsid w:val="008C2866"/>
    <w:rsid w:val="008C4905"/>
    <w:rsid w:val="008E7227"/>
    <w:rsid w:val="009037CD"/>
    <w:rsid w:val="00914174"/>
    <w:rsid w:val="0092330E"/>
    <w:rsid w:val="009251E1"/>
    <w:rsid w:val="009505DC"/>
    <w:rsid w:val="009547F3"/>
    <w:rsid w:val="00964AF6"/>
    <w:rsid w:val="0097383D"/>
    <w:rsid w:val="0098655E"/>
    <w:rsid w:val="0099015D"/>
    <w:rsid w:val="009922C3"/>
    <w:rsid w:val="00992CA6"/>
    <w:rsid w:val="009967C9"/>
    <w:rsid w:val="009B31F2"/>
    <w:rsid w:val="009C5ABC"/>
    <w:rsid w:val="009D3F4C"/>
    <w:rsid w:val="009E148D"/>
    <w:rsid w:val="009E1CFF"/>
    <w:rsid w:val="009E3D61"/>
    <w:rsid w:val="009F7457"/>
    <w:rsid w:val="00A223F1"/>
    <w:rsid w:val="00A27AE0"/>
    <w:rsid w:val="00A403B6"/>
    <w:rsid w:val="00A44CFE"/>
    <w:rsid w:val="00A61471"/>
    <w:rsid w:val="00A70949"/>
    <w:rsid w:val="00A835D1"/>
    <w:rsid w:val="00AB47BE"/>
    <w:rsid w:val="00AC68B1"/>
    <w:rsid w:val="00AD1C30"/>
    <w:rsid w:val="00AF0412"/>
    <w:rsid w:val="00AF2C76"/>
    <w:rsid w:val="00B27BFB"/>
    <w:rsid w:val="00B53F87"/>
    <w:rsid w:val="00B66469"/>
    <w:rsid w:val="00B904A6"/>
    <w:rsid w:val="00BA246F"/>
    <w:rsid w:val="00BB038C"/>
    <w:rsid w:val="00BC0720"/>
    <w:rsid w:val="00BC7FA3"/>
    <w:rsid w:val="00BD572A"/>
    <w:rsid w:val="00BD6294"/>
    <w:rsid w:val="00BE376E"/>
    <w:rsid w:val="00BF1F08"/>
    <w:rsid w:val="00BF2BDC"/>
    <w:rsid w:val="00C04DAB"/>
    <w:rsid w:val="00C106C1"/>
    <w:rsid w:val="00C139B7"/>
    <w:rsid w:val="00C30ED1"/>
    <w:rsid w:val="00C44C60"/>
    <w:rsid w:val="00C533CA"/>
    <w:rsid w:val="00C66C20"/>
    <w:rsid w:val="00CC187F"/>
    <w:rsid w:val="00D14EC4"/>
    <w:rsid w:val="00D25D33"/>
    <w:rsid w:val="00D31EC1"/>
    <w:rsid w:val="00D327E2"/>
    <w:rsid w:val="00D3680A"/>
    <w:rsid w:val="00D4587C"/>
    <w:rsid w:val="00D51F24"/>
    <w:rsid w:val="00D61CFC"/>
    <w:rsid w:val="00D664EF"/>
    <w:rsid w:val="00D86AD6"/>
    <w:rsid w:val="00D93F51"/>
    <w:rsid w:val="00DE1403"/>
    <w:rsid w:val="00DE166E"/>
    <w:rsid w:val="00DE7EC2"/>
    <w:rsid w:val="00E020DB"/>
    <w:rsid w:val="00E03263"/>
    <w:rsid w:val="00E16905"/>
    <w:rsid w:val="00E212FA"/>
    <w:rsid w:val="00E34687"/>
    <w:rsid w:val="00E36DAA"/>
    <w:rsid w:val="00E713CA"/>
    <w:rsid w:val="00EA1088"/>
    <w:rsid w:val="00EB68D7"/>
    <w:rsid w:val="00EC0745"/>
    <w:rsid w:val="00EC1771"/>
    <w:rsid w:val="00ED04CF"/>
    <w:rsid w:val="00ED5BB6"/>
    <w:rsid w:val="00F03D39"/>
    <w:rsid w:val="00F21249"/>
    <w:rsid w:val="00F3781F"/>
    <w:rsid w:val="00F42ECD"/>
    <w:rsid w:val="00F51AFD"/>
    <w:rsid w:val="00F64A2A"/>
    <w:rsid w:val="00F85153"/>
    <w:rsid w:val="00FB0680"/>
    <w:rsid w:val="00FC562D"/>
    <w:rsid w:val="00FC65F7"/>
    <w:rsid w:val="00FC7D28"/>
    <w:rsid w:val="00FD0FE0"/>
    <w:rsid w:val="00FE6C15"/>
    <w:rsid w:val="00FF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2C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1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1417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9037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37C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037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037CD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1F4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2C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1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1417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9037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37C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037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037CD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1F4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 Ипатово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О.В.</dc:creator>
  <cp:lastModifiedBy>Irina</cp:lastModifiedBy>
  <cp:revision>4</cp:revision>
  <cp:lastPrinted>2020-10-01T07:55:00Z</cp:lastPrinted>
  <dcterms:created xsi:type="dcterms:W3CDTF">2020-10-01T07:55:00Z</dcterms:created>
  <dcterms:modified xsi:type="dcterms:W3CDTF">2020-11-03T12:21:00Z</dcterms:modified>
</cp:coreProperties>
</file>