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0C" w:rsidRDefault="00B05132" w:rsidP="00BC635F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6.8pt;width:39.4pt;height:48.05pt;z-index:1;mso-wrap-distance-left:0;mso-wrap-distance-right:0;mso-position-horizontal:center" filled="t">
            <v:fill opacity="0" color2="black"/>
            <v:imagedata r:id="rId7" o:title=""/>
            <w10:wrap type="topAndBottom"/>
          </v:shape>
        </w:pict>
      </w:r>
    </w:p>
    <w:p w:rsidR="00A6390C" w:rsidRPr="009C7494" w:rsidRDefault="00A6390C" w:rsidP="009C7494">
      <w:pPr>
        <w:jc w:val="center"/>
        <w:rPr>
          <w:b/>
          <w:sz w:val="24"/>
        </w:rPr>
      </w:pPr>
      <w:r w:rsidRPr="009C7494">
        <w:rPr>
          <w:b/>
          <w:sz w:val="24"/>
        </w:rPr>
        <w:t>АДМИНИСТРАЦИЯ  КУРСКОГО  МУНИЦИПАЛЬНОГО  РАЙОНА</w:t>
      </w:r>
    </w:p>
    <w:p w:rsidR="00A6390C" w:rsidRPr="009C7494" w:rsidRDefault="00A6390C" w:rsidP="009C7494">
      <w:pPr>
        <w:jc w:val="center"/>
        <w:rPr>
          <w:b/>
          <w:sz w:val="24"/>
        </w:rPr>
      </w:pPr>
      <w:r w:rsidRPr="009C7494">
        <w:rPr>
          <w:b/>
          <w:sz w:val="24"/>
        </w:rPr>
        <w:t>СТАВРОПОЛЬСКОГО КРАЯ</w:t>
      </w:r>
    </w:p>
    <w:p w:rsidR="00A6390C" w:rsidRPr="009C7494" w:rsidRDefault="00A6390C" w:rsidP="009C7494">
      <w:pPr>
        <w:jc w:val="center"/>
        <w:rPr>
          <w:b/>
          <w:sz w:val="24"/>
        </w:rPr>
      </w:pPr>
    </w:p>
    <w:p w:rsidR="00A6390C" w:rsidRPr="009C7494" w:rsidRDefault="00A6390C" w:rsidP="009C7494">
      <w:pPr>
        <w:jc w:val="center"/>
        <w:rPr>
          <w:sz w:val="36"/>
          <w:szCs w:val="36"/>
        </w:rPr>
      </w:pPr>
      <w:proofErr w:type="gramStart"/>
      <w:r w:rsidRPr="009C7494">
        <w:rPr>
          <w:b/>
          <w:sz w:val="36"/>
          <w:szCs w:val="36"/>
        </w:rPr>
        <w:t>П</w:t>
      </w:r>
      <w:proofErr w:type="gramEnd"/>
      <w:r w:rsidRPr="009C7494">
        <w:rPr>
          <w:b/>
          <w:sz w:val="36"/>
          <w:szCs w:val="36"/>
        </w:rPr>
        <w:t xml:space="preserve"> О С Т А Н О В Л Е Н И Е</w:t>
      </w:r>
    </w:p>
    <w:p w:rsidR="00A6390C" w:rsidRDefault="00A6390C" w:rsidP="00BC635F">
      <w:pPr>
        <w:jc w:val="center"/>
        <w:rPr>
          <w:sz w:val="16"/>
        </w:rPr>
      </w:pPr>
    </w:p>
    <w:p w:rsidR="008738A2" w:rsidRDefault="008738A2" w:rsidP="00BC635F">
      <w:pPr>
        <w:jc w:val="center"/>
        <w:rPr>
          <w:sz w:val="16"/>
        </w:rPr>
      </w:pPr>
    </w:p>
    <w:p w:rsidR="00A6390C" w:rsidRPr="004B034B" w:rsidRDefault="009E2C2F" w:rsidP="009E2C2F">
      <w:pPr>
        <w:tabs>
          <w:tab w:val="center" w:pos="4677"/>
          <w:tab w:val="left" w:pos="7692"/>
        </w:tabs>
      </w:pPr>
      <w:r>
        <w:t>08 октября 2020 г.</w:t>
      </w:r>
      <w:r>
        <w:rPr>
          <w:sz w:val="24"/>
          <w:szCs w:val="24"/>
        </w:rPr>
        <w:tab/>
      </w:r>
      <w:r w:rsidR="00A6390C" w:rsidRPr="000511A6">
        <w:rPr>
          <w:sz w:val="24"/>
          <w:szCs w:val="24"/>
        </w:rPr>
        <w:t xml:space="preserve">ст-ца </w:t>
      </w:r>
      <w:proofErr w:type="gramStart"/>
      <w:r w:rsidR="00A6390C" w:rsidRPr="000511A6">
        <w:rPr>
          <w:sz w:val="24"/>
          <w:szCs w:val="24"/>
        </w:rPr>
        <w:t>Курская</w:t>
      </w:r>
      <w:proofErr w:type="gramEnd"/>
      <w:r>
        <w:rPr>
          <w:sz w:val="24"/>
          <w:szCs w:val="24"/>
        </w:rPr>
        <w:tab/>
      </w:r>
      <w:r w:rsidRPr="009E2C2F">
        <w:t>№ 603</w:t>
      </w:r>
    </w:p>
    <w:p w:rsidR="007E2BFC" w:rsidRDefault="007E2BFC" w:rsidP="008C652A"/>
    <w:p w:rsidR="00A6390C" w:rsidRDefault="001E73F3" w:rsidP="008C652A">
      <w:pPr>
        <w:spacing w:line="240" w:lineRule="exact"/>
        <w:jc w:val="both"/>
      </w:pPr>
      <w:proofErr w:type="gramStart"/>
      <w:r>
        <w:t>О</w:t>
      </w:r>
      <w:r w:rsidR="00A6390C" w:rsidRPr="00E6376D">
        <w:t xml:space="preserve"> внесении изменений в </w:t>
      </w:r>
      <w:r w:rsidR="00A6390C" w:rsidRPr="008F73AC">
        <w:t>Поряд</w:t>
      </w:r>
      <w:r w:rsidR="00A6390C">
        <w:t>ок</w:t>
      </w:r>
      <w:r w:rsidR="00A6390C" w:rsidRPr="008F73AC">
        <w:t xml:space="preserve"> подготовки документации по планировке территории, разрабатываемой на основании решения администрации Курск</w:t>
      </w:r>
      <w:r w:rsidR="00A6390C" w:rsidRPr="008F73AC">
        <w:t>о</w:t>
      </w:r>
      <w:r w:rsidR="00A6390C">
        <w:t>го му</w:t>
      </w:r>
      <w:r w:rsidR="00A6390C" w:rsidRPr="008F73AC">
        <w:t>ниципального района Ставропольского края, и принятия администрац</w:t>
      </w:r>
      <w:r w:rsidR="00A6390C" w:rsidRPr="008F73AC">
        <w:t>и</w:t>
      </w:r>
      <w:r w:rsidR="00A6390C" w:rsidRPr="008F73AC">
        <w:t>ей Курского муниципального района Ставропольского края решения об у</w:t>
      </w:r>
      <w:r w:rsidR="00A6390C" w:rsidRPr="008F73AC">
        <w:t>т</w:t>
      </w:r>
      <w:r w:rsidR="00A6390C" w:rsidRPr="008F73AC">
        <w:t>верждении документации по планировке территории для размещения объе</w:t>
      </w:r>
      <w:r w:rsidR="00A6390C" w:rsidRPr="008F73AC">
        <w:t>к</w:t>
      </w:r>
      <w:r w:rsidR="00A6390C" w:rsidRPr="008F73AC">
        <w:t>тов местного значения Курского муниципального района Ставропольского края и иных объектов капитального строительства, размещение которых пл</w:t>
      </w:r>
      <w:r w:rsidR="00A6390C" w:rsidRPr="008F73AC">
        <w:t>а</w:t>
      </w:r>
      <w:r w:rsidR="00A6390C" w:rsidRPr="008F73AC">
        <w:t>нируется на территориях двух и более поселений и</w:t>
      </w:r>
      <w:proofErr w:type="gramEnd"/>
      <w:r w:rsidR="00A6390C" w:rsidRPr="008F73AC">
        <w:t xml:space="preserve"> (или) межселенной терр</w:t>
      </w:r>
      <w:r w:rsidR="00A6390C" w:rsidRPr="008F73AC">
        <w:t>и</w:t>
      </w:r>
      <w:r w:rsidR="00A6390C" w:rsidRPr="008F73AC">
        <w:t>тории в границах Курского муниципального района Ставропольского края</w:t>
      </w:r>
      <w:r w:rsidR="00A6390C">
        <w:t>, утвержденный</w:t>
      </w:r>
      <w:r w:rsidR="00A6390C" w:rsidRPr="00564E4B">
        <w:t xml:space="preserve"> </w:t>
      </w:r>
      <w:r w:rsidR="00A6390C">
        <w:t>постановлением администрации</w:t>
      </w:r>
      <w:r w:rsidR="00A6390C" w:rsidRPr="00E6376D">
        <w:t xml:space="preserve"> Курского муниципального района Ставропольского края от </w:t>
      </w:r>
      <w:r w:rsidR="00A6390C">
        <w:t>25</w:t>
      </w:r>
      <w:r w:rsidR="00A6390C" w:rsidRPr="00E6376D">
        <w:t xml:space="preserve"> </w:t>
      </w:r>
      <w:r w:rsidR="00A6390C">
        <w:t>апреля</w:t>
      </w:r>
      <w:r w:rsidR="00A6390C" w:rsidRPr="00E6376D">
        <w:t xml:space="preserve"> </w:t>
      </w:r>
      <w:smartTag w:uri="urn:schemas-microsoft-com:office:smarttags" w:element="metricconverter">
        <w:smartTagPr>
          <w:attr w:name="ProductID" w:val="2018 г"/>
        </w:smartTagPr>
        <w:r w:rsidR="00A6390C" w:rsidRPr="00E6376D">
          <w:t>201</w:t>
        </w:r>
        <w:r w:rsidR="00A6390C">
          <w:t>8</w:t>
        </w:r>
        <w:r w:rsidR="00A6390C" w:rsidRPr="00E6376D">
          <w:t xml:space="preserve"> г</w:t>
        </w:r>
      </w:smartTag>
      <w:r w:rsidR="00A6390C" w:rsidRPr="00E6376D">
        <w:t xml:space="preserve">. № </w:t>
      </w:r>
      <w:r w:rsidR="00A6390C">
        <w:t>254</w:t>
      </w:r>
    </w:p>
    <w:p w:rsidR="00A6390C" w:rsidRPr="00E6376D" w:rsidRDefault="00A6390C" w:rsidP="008738A2">
      <w:pPr>
        <w:jc w:val="both"/>
      </w:pPr>
    </w:p>
    <w:p w:rsidR="00A6390C" w:rsidRPr="007D2387" w:rsidRDefault="00A6390C" w:rsidP="007D2387">
      <w:pPr>
        <w:shd w:val="clear" w:color="auto" w:fill="FFFFFF"/>
        <w:ind w:right="-2" w:firstLine="708"/>
        <w:jc w:val="both"/>
      </w:pPr>
      <w:r w:rsidRPr="007D2387">
        <w:t xml:space="preserve">В соответствии с </w:t>
      </w:r>
      <w:hyperlink r:id="rId8" w:history="1">
        <w:r w:rsidRPr="007D2387">
          <w:t>пунктом 20 статьи 45</w:t>
        </w:r>
      </w:hyperlink>
      <w:r w:rsidRPr="007D2387">
        <w:t xml:space="preserve"> Градостроительного кодекса Российской Федерации, Федеральным </w:t>
      </w:r>
      <w:hyperlink r:id="rId9" w:history="1">
        <w:r w:rsidRPr="007D2387">
          <w:t>законом</w:t>
        </w:r>
      </w:hyperlink>
      <w:r w:rsidRPr="007D2387"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7D2387">
          <w:t>2003 г</w:t>
        </w:r>
      </w:smartTag>
      <w:r w:rsidRPr="007D2387">
        <w:t xml:space="preserve">.              № 131-ФЗ «Об общих принципах организации местного самоуправления в Российской Федерации», Законом Ставропольского края от 02 марта </w:t>
      </w:r>
      <w:smartTag w:uri="urn:schemas-microsoft-com:office:smarttags" w:element="metricconverter">
        <w:smartTagPr>
          <w:attr w:name="ProductID" w:val="2005 г"/>
        </w:smartTagPr>
        <w:r w:rsidRPr="007D2387">
          <w:t>2005 г</w:t>
        </w:r>
      </w:smartTag>
      <w:r w:rsidRPr="007D2387">
        <w:t>. № 12-кз «О местном самоупр</w:t>
      </w:r>
      <w:r w:rsidR="008738A2">
        <w:t>авлении в Ставропольском крае»</w:t>
      </w:r>
    </w:p>
    <w:p w:rsidR="00A6390C" w:rsidRPr="007D2387" w:rsidRDefault="00A6390C" w:rsidP="007D2387">
      <w:pPr>
        <w:shd w:val="clear" w:color="auto" w:fill="FFFFFF"/>
        <w:ind w:right="-2" w:firstLine="708"/>
        <w:jc w:val="both"/>
      </w:pPr>
      <w:r w:rsidRPr="007D2387">
        <w:t>администрация Курского муниципального района Ставропольского края</w:t>
      </w:r>
    </w:p>
    <w:p w:rsidR="00A6390C" w:rsidRDefault="00A6390C" w:rsidP="007D2387">
      <w:pPr>
        <w:jc w:val="both"/>
      </w:pPr>
    </w:p>
    <w:p w:rsidR="00A6390C" w:rsidRDefault="00A6390C" w:rsidP="008C652A">
      <w:pPr>
        <w:jc w:val="both"/>
      </w:pPr>
      <w:r>
        <w:t>ПОСТАНОВЛЯЕТ:</w:t>
      </w:r>
    </w:p>
    <w:p w:rsidR="00A6390C" w:rsidRDefault="00A6390C" w:rsidP="008C652A">
      <w:pPr>
        <w:jc w:val="both"/>
      </w:pPr>
    </w:p>
    <w:p w:rsidR="00A6390C" w:rsidRPr="00483839" w:rsidRDefault="00A6390C" w:rsidP="00B521D2">
      <w:pPr>
        <w:ind w:firstLine="709"/>
        <w:jc w:val="both"/>
      </w:pPr>
      <w:r>
        <w:t xml:space="preserve">1. </w:t>
      </w:r>
      <w:proofErr w:type="gramStart"/>
      <w:r>
        <w:t>Утвердить прилагаемые изменения, которые вносятся в П</w:t>
      </w:r>
      <w:r w:rsidRPr="00D2322F">
        <w:t>орядок подготовки</w:t>
      </w:r>
      <w:r>
        <w:t xml:space="preserve"> документации</w:t>
      </w:r>
      <w:r w:rsidRPr="00D2322F">
        <w:t xml:space="preserve"> </w:t>
      </w:r>
      <w:r>
        <w:t>по планировке территории, разрабатываемой на основании решения администрации Курского муниципального района Ста</w:t>
      </w:r>
      <w:r>
        <w:t>в</w:t>
      </w:r>
      <w:r>
        <w:t>ропольского края, и принятия администрацией Курского муниципального района Ставропольского края решения об утверждении документации по планировке территории для размещения объектов местного значения Курск</w:t>
      </w:r>
      <w:r>
        <w:t>о</w:t>
      </w:r>
      <w:r>
        <w:t>го муниципального района Ставропольского края и иных объектов капитал</w:t>
      </w:r>
      <w:r>
        <w:t>ь</w:t>
      </w:r>
      <w:r>
        <w:t>ного строительства, размещение которых планируется на территориях двух и более</w:t>
      </w:r>
      <w:proofErr w:type="gramEnd"/>
      <w:r>
        <w:t xml:space="preserve"> поселений и (или) межселенной территории в границах Курского м</w:t>
      </w:r>
      <w:r>
        <w:t>у</w:t>
      </w:r>
      <w:r>
        <w:t>ниципального района Ставропольского края</w:t>
      </w:r>
      <w:r>
        <w:rPr>
          <w:bCs/>
        </w:rPr>
        <w:t xml:space="preserve">, утвержденный постановлением администрации Курского муниципального района Ставропольского края от 25 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bCs/>
          </w:rPr>
          <w:t>2018 г</w:t>
        </w:r>
      </w:smartTag>
      <w:r>
        <w:rPr>
          <w:bCs/>
        </w:rPr>
        <w:t>. № 254.</w:t>
      </w:r>
    </w:p>
    <w:p w:rsidR="00A6390C" w:rsidRPr="0056317B" w:rsidRDefault="00A6390C" w:rsidP="00B521D2">
      <w:pPr>
        <w:jc w:val="both"/>
        <w:rPr>
          <w:sz w:val="22"/>
          <w:szCs w:val="22"/>
        </w:rPr>
      </w:pPr>
    </w:p>
    <w:p w:rsidR="00A6390C" w:rsidRDefault="00A6390C" w:rsidP="008738A2">
      <w:pPr>
        <w:tabs>
          <w:tab w:val="left" w:pos="9354"/>
        </w:tabs>
        <w:ind w:firstLine="709"/>
        <w:jc w:val="both"/>
      </w:pPr>
      <w:r>
        <w:t xml:space="preserve">2. </w:t>
      </w:r>
      <w:proofErr w:type="gramStart"/>
      <w:r>
        <w:t>Отделу по организационным и общим вопросам администрации  Курского муниципального района Ставропольского края обеспечить офиц</w:t>
      </w:r>
      <w:r>
        <w:t>и</w:t>
      </w:r>
      <w:r>
        <w:t xml:space="preserve">альное   обнародование  настоящего   постановления   на  официальном </w:t>
      </w:r>
      <w:proofErr w:type="spellStart"/>
      <w:r>
        <w:t>сай-те</w:t>
      </w:r>
      <w:proofErr w:type="spellEnd"/>
      <w:r>
        <w:t xml:space="preserve"> администрации Курского муниципального района Ставропольского края в информационно-телекоммуникационной сети «Интернет».</w:t>
      </w:r>
      <w:proofErr w:type="gramEnd"/>
    </w:p>
    <w:p w:rsidR="00A6390C" w:rsidRDefault="007E2BFC" w:rsidP="008738A2">
      <w:pPr>
        <w:ind w:firstLine="709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lastRenderedPageBreak/>
        <w:t>2</w:t>
      </w:r>
    </w:p>
    <w:p w:rsidR="008738A2" w:rsidRPr="00E0646F" w:rsidRDefault="008738A2" w:rsidP="008738A2">
      <w:pPr>
        <w:ind w:firstLine="709"/>
        <w:jc w:val="center"/>
        <w:rPr>
          <w:sz w:val="22"/>
          <w:szCs w:val="22"/>
        </w:rPr>
      </w:pPr>
    </w:p>
    <w:p w:rsidR="00A6390C" w:rsidRPr="00483839" w:rsidRDefault="00A6390C" w:rsidP="00B521D2">
      <w:pPr>
        <w:ind w:firstLine="709"/>
        <w:jc w:val="both"/>
      </w:pPr>
      <w:r>
        <w:t>3. Настоящее постановление вступает в силу со дня его официального обнародования на официальном сайте администрации Курского муниц</w:t>
      </w:r>
      <w:r>
        <w:t>и</w:t>
      </w:r>
      <w:r>
        <w:t xml:space="preserve">пального района Ставропольского края в </w:t>
      </w:r>
      <w:proofErr w:type="spellStart"/>
      <w:r>
        <w:t>информационно-телекоммуника-ционной</w:t>
      </w:r>
      <w:proofErr w:type="spellEnd"/>
      <w:r>
        <w:t xml:space="preserve"> сети «Интернет».</w:t>
      </w:r>
    </w:p>
    <w:p w:rsidR="00A6390C" w:rsidRDefault="00A6390C" w:rsidP="00B521D2">
      <w:pPr>
        <w:tabs>
          <w:tab w:val="center" w:pos="0"/>
        </w:tabs>
        <w:jc w:val="both"/>
      </w:pPr>
    </w:p>
    <w:p w:rsidR="00A6390C" w:rsidRDefault="00A6390C" w:rsidP="00B521D2">
      <w:pPr>
        <w:tabs>
          <w:tab w:val="center" w:pos="0"/>
        </w:tabs>
        <w:jc w:val="both"/>
      </w:pPr>
    </w:p>
    <w:p w:rsidR="008738A2" w:rsidRDefault="008738A2" w:rsidP="00B521D2">
      <w:pPr>
        <w:tabs>
          <w:tab w:val="center" w:pos="0"/>
        </w:tabs>
        <w:jc w:val="both"/>
      </w:pPr>
    </w:p>
    <w:p w:rsidR="00A6390C" w:rsidRDefault="00A6390C" w:rsidP="00B521D2">
      <w:pPr>
        <w:spacing w:line="240" w:lineRule="exact"/>
        <w:ind w:right="-2"/>
      </w:pPr>
      <w:r>
        <w:t xml:space="preserve">Глава </w:t>
      </w:r>
      <w:proofErr w:type="gramStart"/>
      <w:r>
        <w:t>Курского</w:t>
      </w:r>
      <w:proofErr w:type="gramEnd"/>
    </w:p>
    <w:p w:rsidR="00A6390C" w:rsidRDefault="00A6390C" w:rsidP="00B521D2">
      <w:pPr>
        <w:spacing w:line="240" w:lineRule="exact"/>
        <w:ind w:right="-2"/>
      </w:pPr>
      <w:r>
        <w:t>муниципального района</w:t>
      </w:r>
    </w:p>
    <w:p w:rsidR="00A6390C" w:rsidRDefault="00A6390C" w:rsidP="008738A2">
      <w:pPr>
        <w:spacing w:line="240" w:lineRule="exact"/>
        <w:ind w:right="-2"/>
        <w:jc w:val="both"/>
      </w:pPr>
      <w:r>
        <w:t>Ставропольского края</w:t>
      </w:r>
      <w:r>
        <w:tab/>
        <w:t xml:space="preserve">                                                          </w:t>
      </w:r>
      <w:r w:rsidR="008738A2">
        <w:t xml:space="preserve">      С.И.</w:t>
      </w:r>
      <w:r>
        <w:t>Калашников</w:t>
      </w:r>
    </w:p>
    <w:p w:rsidR="00A6390C" w:rsidRDefault="00A6390C" w:rsidP="00B521D2">
      <w:pPr>
        <w:tabs>
          <w:tab w:val="center" w:pos="0"/>
        </w:tabs>
      </w:pPr>
    </w:p>
    <w:p w:rsidR="00A6390C" w:rsidRDefault="00A6390C" w:rsidP="008C652A">
      <w:pPr>
        <w:jc w:val="both"/>
      </w:pPr>
    </w:p>
    <w:p w:rsidR="00A6390C" w:rsidRDefault="00A6390C" w:rsidP="008C652A">
      <w:pPr>
        <w:jc w:val="both"/>
      </w:pPr>
    </w:p>
    <w:p w:rsidR="00A6390C" w:rsidRDefault="00A6390C" w:rsidP="008C652A">
      <w:pPr>
        <w:jc w:val="both"/>
      </w:pPr>
    </w:p>
    <w:p w:rsidR="00A6390C" w:rsidRDefault="00A6390C" w:rsidP="008C652A">
      <w:pPr>
        <w:jc w:val="both"/>
      </w:pPr>
    </w:p>
    <w:p w:rsidR="00A6390C" w:rsidRDefault="00A6390C" w:rsidP="008C652A">
      <w:pPr>
        <w:jc w:val="both"/>
      </w:pPr>
    </w:p>
    <w:p w:rsidR="00A6390C" w:rsidRDefault="00A6390C" w:rsidP="008C652A">
      <w:pPr>
        <w:jc w:val="both"/>
      </w:pPr>
    </w:p>
    <w:p w:rsidR="00A6390C" w:rsidRDefault="00A6390C" w:rsidP="008C652A">
      <w:pPr>
        <w:jc w:val="both"/>
      </w:pPr>
    </w:p>
    <w:p w:rsidR="00A6390C" w:rsidRDefault="00A6390C" w:rsidP="008C652A">
      <w:pPr>
        <w:jc w:val="both"/>
      </w:pPr>
    </w:p>
    <w:p w:rsidR="00A6390C" w:rsidRDefault="00A6390C" w:rsidP="008C652A">
      <w:pPr>
        <w:jc w:val="both"/>
      </w:pPr>
    </w:p>
    <w:p w:rsidR="00A6390C" w:rsidRDefault="00A6390C" w:rsidP="008C652A">
      <w:pPr>
        <w:jc w:val="both"/>
      </w:pPr>
    </w:p>
    <w:p w:rsidR="00A6390C" w:rsidRDefault="00A6390C" w:rsidP="008C652A">
      <w:pPr>
        <w:jc w:val="both"/>
      </w:pPr>
    </w:p>
    <w:p w:rsidR="00A6390C" w:rsidRDefault="00A6390C" w:rsidP="008C652A">
      <w:pPr>
        <w:jc w:val="both"/>
      </w:pPr>
    </w:p>
    <w:p w:rsidR="00A6390C" w:rsidRDefault="00A6390C" w:rsidP="008C652A">
      <w:pPr>
        <w:jc w:val="both"/>
      </w:pPr>
    </w:p>
    <w:p w:rsidR="00A6390C" w:rsidRDefault="00A6390C" w:rsidP="008C652A">
      <w:pPr>
        <w:jc w:val="both"/>
      </w:pPr>
    </w:p>
    <w:p w:rsidR="00A6390C" w:rsidRDefault="00A6390C" w:rsidP="008C652A">
      <w:pPr>
        <w:jc w:val="both"/>
      </w:pPr>
    </w:p>
    <w:p w:rsidR="00A6390C" w:rsidRDefault="00A6390C" w:rsidP="008C652A">
      <w:pPr>
        <w:jc w:val="both"/>
      </w:pPr>
    </w:p>
    <w:p w:rsidR="00A6390C" w:rsidRDefault="00A6390C" w:rsidP="008C652A">
      <w:pPr>
        <w:jc w:val="both"/>
      </w:pPr>
    </w:p>
    <w:p w:rsidR="00A6390C" w:rsidRDefault="00A6390C" w:rsidP="008C652A">
      <w:pPr>
        <w:jc w:val="both"/>
      </w:pPr>
    </w:p>
    <w:p w:rsidR="00A6390C" w:rsidRDefault="00A6390C" w:rsidP="008C652A">
      <w:pPr>
        <w:jc w:val="both"/>
      </w:pPr>
    </w:p>
    <w:p w:rsidR="00A6390C" w:rsidRDefault="00A6390C" w:rsidP="008C652A">
      <w:pPr>
        <w:jc w:val="both"/>
      </w:pPr>
    </w:p>
    <w:p w:rsidR="00A6390C" w:rsidRDefault="00A6390C" w:rsidP="008C652A">
      <w:pPr>
        <w:jc w:val="both"/>
      </w:pPr>
    </w:p>
    <w:p w:rsidR="00A6390C" w:rsidRDefault="00A6390C" w:rsidP="008C652A">
      <w:pPr>
        <w:jc w:val="both"/>
      </w:pPr>
    </w:p>
    <w:p w:rsidR="00A6390C" w:rsidRDefault="00A6390C" w:rsidP="008C652A">
      <w:pPr>
        <w:jc w:val="both"/>
      </w:pPr>
    </w:p>
    <w:p w:rsidR="00A6390C" w:rsidRDefault="00A6390C" w:rsidP="008C652A">
      <w:pPr>
        <w:jc w:val="both"/>
      </w:pPr>
    </w:p>
    <w:p w:rsidR="00A6390C" w:rsidRDefault="00A6390C" w:rsidP="008C652A">
      <w:pPr>
        <w:jc w:val="both"/>
      </w:pPr>
    </w:p>
    <w:p w:rsidR="00A6390C" w:rsidRDefault="00A6390C" w:rsidP="008C652A">
      <w:pPr>
        <w:jc w:val="both"/>
      </w:pPr>
    </w:p>
    <w:p w:rsidR="00A6390C" w:rsidRDefault="00A6390C" w:rsidP="008C652A">
      <w:pPr>
        <w:jc w:val="both"/>
      </w:pPr>
    </w:p>
    <w:p w:rsidR="00A6390C" w:rsidRDefault="00A6390C" w:rsidP="008C652A">
      <w:pPr>
        <w:jc w:val="both"/>
      </w:pPr>
    </w:p>
    <w:p w:rsidR="00A6390C" w:rsidRDefault="00A6390C" w:rsidP="008C652A">
      <w:pPr>
        <w:jc w:val="both"/>
      </w:pPr>
    </w:p>
    <w:p w:rsidR="00A6390C" w:rsidRDefault="00A6390C" w:rsidP="008C652A">
      <w:pPr>
        <w:jc w:val="both"/>
      </w:pPr>
    </w:p>
    <w:p w:rsidR="00A6390C" w:rsidRDefault="00A6390C" w:rsidP="008C652A">
      <w:pPr>
        <w:jc w:val="both"/>
      </w:pPr>
    </w:p>
    <w:p w:rsidR="00A6390C" w:rsidRDefault="00A6390C" w:rsidP="008C652A">
      <w:pPr>
        <w:jc w:val="both"/>
      </w:pPr>
    </w:p>
    <w:p w:rsidR="00A6390C" w:rsidRDefault="00A6390C" w:rsidP="008C652A">
      <w:pPr>
        <w:jc w:val="both"/>
      </w:pPr>
    </w:p>
    <w:p w:rsidR="00A6390C" w:rsidRDefault="00A6390C" w:rsidP="008C652A">
      <w:pPr>
        <w:jc w:val="both"/>
      </w:pPr>
    </w:p>
    <w:p w:rsidR="00A6390C" w:rsidRDefault="00A6390C" w:rsidP="008C652A">
      <w:pPr>
        <w:jc w:val="both"/>
      </w:pPr>
    </w:p>
    <w:p w:rsidR="00A6390C" w:rsidRDefault="00A6390C" w:rsidP="008C652A">
      <w:pPr>
        <w:jc w:val="both"/>
      </w:pPr>
    </w:p>
    <w:tbl>
      <w:tblPr>
        <w:tblW w:w="0" w:type="auto"/>
        <w:tblLook w:val="01E0"/>
      </w:tblPr>
      <w:tblGrid>
        <w:gridCol w:w="4786"/>
        <w:gridCol w:w="4784"/>
      </w:tblGrid>
      <w:tr w:rsidR="00A6390C" w:rsidRPr="006F11E3" w:rsidTr="00FC794F">
        <w:trPr>
          <w:trHeight w:val="1134"/>
        </w:trPr>
        <w:tc>
          <w:tcPr>
            <w:tcW w:w="4786" w:type="dxa"/>
          </w:tcPr>
          <w:p w:rsidR="00A6390C" w:rsidRPr="006F11E3" w:rsidRDefault="00A6390C" w:rsidP="002A3E28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rPr>
                <w:bCs/>
              </w:rPr>
              <w:lastRenderedPageBreak/>
              <w:br w:type="page"/>
            </w:r>
            <w:r>
              <w:br w:type="page"/>
            </w:r>
            <w:r w:rsidRPr="00BF3345">
              <w:br w:type="page"/>
            </w:r>
          </w:p>
        </w:tc>
        <w:tc>
          <w:tcPr>
            <w:tcW w:w="4784" w:type="dxa"/>
          </w:tcPr>
          <w:p w:rsidR="00A6390C" w:rsidRDefault="00A6390C" w:rsidP="002A3E28">
            <w:pPr>
              <w:spacing w:line="240" w:lineRule="exact"/>
              <w:jc w:val="both"/>
            </w:pPr>
            <w:r>
              <w:rPr>
                <w:i/>
              </w:rPr>
              <w:t xml:space="preserve">               </w:t>
            </w:r>
            <w:r>
              <w:t xml:space="preserve">         УТВЕРЖДЕН</w:t>
            </w:r>
            <w:r w:rsidR="000967AF">
              <w:t>Ы</w:t>
            </w:r>
          </w:p>
          <w:p w:rsidR="00A6390C" w:rsidRDefault="00A6390C" w:rsidP="002A3E28">
            <w:pPr>
              <w:autoSpaceDE w:val="0"/>
              <w:autoSpaceDN w:val="0"/>
              <w:adjustRightInd w:val="0"/>
              <w:spacing w:line="240" w:lineRule="exact"/>
              <w:ind w:left="250"/>
              <w:jc w:val="both"/>
              <w:outlineLvl w:val="0"/>
            </w:pPr>
            <w:r>
              <w:t xml:space="preserve">постановлением администрации </w:t>
            </w:r>
          </w:p>
          <w:p w:rsidR="00A6390C" w:rsidRDefault="00A6390C" w:rsidP="002A3E28">
            <w:pPr>
              <w:autoSpaceDE w:val="0"/>
              <w:autoSpaceDN w:val="0"/>
              <w:adjustRightInd w:val="0"/>
              <w:spacing w:line="240" w:lineRule="exact"/>
              <w:ind w:left="250"/>
              <w:jc w:val="both"/>
              <w:outlineLvl w:val="0"/>
            </w:pPr>
            <w:r>
              <w:t xml:space="preserve">Курского муниципального района Ставропольского края </w:t>
            </w:r>
          </w:p>
          <w:p w:rsidR="00A6390C" w:rsidRPr="00EA0F49" w:rsidRDefault="004B034B" w:rsidP="00B22CB0">
            <w:pPr>
              <w:autoSpaceDE w:val="0"/>
              <w:autoSpaceDN w:val="0"/>
              <w:adjustRightInd w:val="0"/>
              <w:spacing w:line="240" w:lineRule="exact"/>
              <w:ind w:left="250"/>
              <w:jc w:val="both"/>
              <w:outlineLvl w:val="0"/>
            </w:pPr>
            <w:r>
              <w:t xml:space="preserve">от </w:t>
            </w:r>
            <w:r w:rsidR="00B22CB0">
              <w:t xml:space="preserve">08 октября 2020 г. </w:t>
            </w:r>
            <w:r w:rsidR="00A6390C">
              <w:t>№</w:t>
            </w:r>
            <w:r>
              <w:t xml:space="preserve"> </w:t>
            </w:r>
            <w:r w:rsidR="00B22CB0">
              <w:t>603</w:t>
            </w:r>
          </w:p>
        </w:tc>
      </w:tr>
    </w:tbl>
    <w:p w:rsidR="000967AF" w:rsidRDefault="000967AF" w:rsidP="008C652A">
      <w:pPr>
        <w:jc w:val="both"/>
      </w:pPr>
    </w:p>
    <w:p w:rsidR="00A6390C" w:rsidRPr="00A112E4" w:rsidRDefault="00A6390C" w:rsidP="00B521D2">
      <w:pPr>
        <w:pStyle w:val="ConsPlusNormal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A112E4">
        <w:rPr>
          <w:rFonts w:ascii="Times New Roman" w:hAnsi="Times New Roman"/>
          <w:sz w:val="28"/>
          <w:szCs w:val="28"/>
        </w:rPr>
        <w:t>ИЗМЕНЕНИЯ,</w:t>
      </w:r>
    </w:p>
    <w:p w:rsidR="00A6390C" w:rsidRDefault="00A6390C" w:rsidP="00354F54">
      <w:pPr>
        <w:pStyle w:val="ConsPlusNormal"/>
        <w:spacing w:line="240" w:lineRule="exact"/>
        <w:jc w:val="center"/>
      </w:pPr>
      <w:proofErr w:type="gramStart"/>
      <w:r w:rsidRPr="00354F54">
        <w:rPr>
          <w:rFonts w:ascii="Times New Roman" w:hAnsi="Times New Roman"/>
          <w:sz w:val="28"/>
          <w:szCs w:val="28"/>
        </w:rPr>
        <w:t>которые вносятся в</w:t>
      </w:r>
      <w:r>
        <w:t xml:space="preserve"> </w:t>
      </w:r>
      <w:r w:rsidRPr="00354F54">
        <w:rPr>
          <w:rFonts w:ascii="Times New Roman" w:hAnsi="Times New Roman"/>
          <w:sz w:val="28"/>
          <w:szCs w:val="28"/>
        </w:rPr>
        <w:t>Порядок подготовки документации по планировке терр</w:t>
      </w:r>
      <w:r w:rsidRPr="00354F54">
        <w:rPr>
          <w:rFonts w:ascii="Times New Roman" w:hAnsi="Times New Roman"/>
          <w:sz w:val="28"/>
          <w:szCs w:val="28"/>
        </w:rPr>
        <w:t>и</w:t>
      </w:r>
      <w:r w:rsidRPr="00354F54">
        <w:rPr>
          <w:rFonts w:ascii="Times New Roman" w:hAnsi="Times New Roman"/>
          <w:sz w:val="28"/>
          <w:szCs w:val="28"/>
        </w:rPr>
        <w:t>тории, разрабатываемой на основании решения администрации Курского м</w:t>
      </w:r>
      <w:r w:rsidRPr="00354F54">
        <w:rPr>
          <w:rFonts w:ascii="Times New Roman" w:hAnsi="Times New Roman"/>
          <w:sz w:val="28"/>
          <w:szCs w:val="28"/>
        </w:rPr>
        <w:t>у</w:t>
      </w:r>
      <w:r w:rsidRPr="00354F54">
        <w:rPr>
          <w:rFonts w:ascii="Times New Roman" w:hAnsi="Times New Roman"/>
          <w:sz w:val="28"/>
          <w:szCs w:val="28"/>
        </w:rPr>
        <w:t>ниципального района Ставропольского края, и принятия администрацией Курского муниципального района Ставропольского края решения об утве</w:t>
      </w:r>
      <w:r w:rsidRPr="00354F54">
        <w:rPr>
          <w:rFonts w:ascii="Times New Roman" w:hAnsi="Times New Roman"/>
          <w:sz w:val="28"/>
          <w:szCs w:val="28"/>
        </w:rPr>
        <w:t>р</w:t>
      </w:r>
      <w:r w:rsidRPr="00354F54">
        <w:rPr>
          <w:rFonts w:ascii="Times New Roman" w:hAnsi="Times New Roman"/>
          <w:sz w:val="28"/>
          <w:szCs w:val="28"/>
        </w:rPr>
        <w:t>ждении документации по планировке территории для размещения объектов местного значения Курского муниципального района Ставропольского края и иных объектов капитального строительства, размещение которых планируе</w:t>
      </w:r>
      <w:r w:rsidRPr="00354F54">
        <w:rPr>
          <w:rFonts w:ascii="Times New Roman" w:hAnsi="Times New Roman"/>
          <w:sz w:val="28"/>
          <w:szCs w:val="28"/>
        </w:rPr>
        <w:t>т</w:t>
      </w:r>
      <w:r w:rsidRPr="00354F54">
        <w:rPr>
          <w:rFonts w:ascii="Times New Roman" w:hAnsi="Times New Roman"/>
          <w:sz w:val="28"/>
          <w:szCs w:val="28"/>
        </w:rPr>
        <w:t>ся на территориях двух и более поселений и (или</w:t>
      </w:r>
      <w:proofErr w:type="gramEnd"/>
      <w:r w:rsidRPr="00354F54">
        <w:rPr>
          <w:rFonts w:ascii="Times New Roman" w:hAnsi="Times New Roman"/>
          <w:sz w:val="28"/>
          <w:szCs w:val="28"/>
        </w:rPr>
        <w:t>) межселенной территории в границах Курского муниципального района Ставропольского края</w:t>
      </w:r>
    </w:p>
    <w:p w:rsidR="00A6390C" w:rsidRPr="00500827" w:rsidRDefault="00A6390C" w:rsidP="00F6036A">
      <w:pPr>
        <w:jc w:val="center"/>
      </w:pPr>
    </w:p>
    <w:p w:rsidR="00F739FC" w:rsidRDefault="00F739FC" w:rsidP="00F739FC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 Раздел 3 «Порядок подготовки документации по планировке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утверждение» дополнить пунктами 3.15 - 3.17 следующего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жания:</w:t>
      </w:r>
    </w:p>
    <w:p w:rsidR="00F739FC" w:rsidRPr="00F739FC" w:rsidRDefault="00F739FC" w:rsidP="00F739FC">
      <w:pPr>
        <w:ind w:firstLine="708"/>
        <w:jc w:val="both"/>
      </w:pPr>
      <w:r>
        <w:t>«3.15.</w:t>
      </w:r>
      <w:r w:rsidRPr="00F739FC">
        <w:t xml:space="preserve"> Порядок отмены документации или ее отдельных частей</w:t>
      </w:r>
      <w:r w:rsidR="000967AF">
        <w:t>.</w:t>
      </w:r>
    </w:p>
    <w:p w:rsidR="00F739FC" w:rsidRPr="00F739FC" w:rsidRDefault="00F739FC" w:rsidP="00F739FC">
      <w:pPr>
        <w:ind w:firstLine="708"/>
        <w:jc w:val="both"/>
      </w:pPr>
      <w:r w:rsidRPr="00F739FC">
        <w:t>3.15.1. Порядок отмены документации или ее отдельных частей осущ</w:t>
      </w:r>
      <w:r w:rsidRPr="00F739FC">
        <w:t>е</w:t>
      </w:r>
      <w:r w:rsidRPr="00F739FC">
        <w:t>ствляется в порядке, установленном для подготовки и утверждения докуме</w:t>
      </w:r>
      <w:r w:rsidRPr="00F739FC">
        <w:t>н</w:t>
      </w:r>
      <w:r w:rsidRPr="00F739FC">
        <w:t>тации.</w:t>
      </w:r>
    </w:p>
    <w:p w:rsidR="00F739FC" w:rsidRPr="00F739FC" w:rsidRDefault="00F739FC" w:rsidP="00F739FC">
      <w:pPr>
        <w:ind w:firstLine="708"/>
        <w:jc w:val="both"/>
      </w:pPr>
      <w:r w:rsidRPr="00F739FC">
        <w:t>3.15.2. Основанием для отмены документации или ее отдельных частей</w:t>
      </w:r>
    </w:p>
    <w:p w:rsidR="00F739FC" w:rsidRPr="00F739FC" w:rsidRDefault="00F739FC" w:rsidP="00F739FC">
      <w:pPr>
        <w:jc w:val="both"/>
      </w:pPr>
      <w:r w:rsidRPr="00F739FC">
        <w:t>является вступивший в законную силу судебный акт, отменяющий докуме</w:t>
      </w:r>
      <w:r w:rsidRPr="00F739FC">
        <w:t>н</w:t>
      </w:r>
      <w:r w:rsidRPr="00F739FC">
        <w:t>тацию или ее отдельные части.</w:t>
      </w:r>
    </w:p>
    <w:p w:rsidR="00F739FC" w:rsidRPr="00F739FC" w:rsidRDefault="00F739FC" w:rsidP="00F739FC">
      <w:pPr>
        <w:ind w:firstLine="708"/>
        <w:jc w:val="both"/>
      </w:pPr>
      <w:r w:rsidRPr="00F739FC">
        <w:t xml:space="preserve">3.15.3. Отмена документации или ее отдельных частей осуществляется по инициативе </w:t>
      </w:r>
      <w:r w:rsidR="00E1073C">
        <w:t>админис</w:t>
      </w:r>
      <w:r w:rsidR="003440DC">
        <w:t>т</w:t>
      </w:r>
      <w:r w:rsidR="00E1073C">
        <w:t>рации</w:t>
      </w:r>
      <w:r w:rsidRPr="00F739FC">
        <w:t xml:space="preserve"> на основании судебного акта, указанного в </w:t>
      </w:r>
      <w:r w:rsidR="00432D7D">
        <w:t>под</w:t>
      </w:r>
      <w:r w:rsidRPr="00F739FC">
        <w:t xml:space="preserve">пункте 3.15.2 настоящего </w:t>
      </w:r>
      <w:r w:rsidR="00432D7D">
        <w:t>пункта</w:t>
      </w:r>
      <w:r w:rsidRPr="00F739FC">
        <w:t>.</w:t>
      </w:r>
    </w:p>
    <w:p w:rsidR="00F739FC" w:rsidRPr="00F739FC" w:rsidRDefault="00F739FC" w:rsidP="00F739FC">
      <w:pPr>
        <w:ind w:firstLine="708"/>
        <w:jc w:val="both"/>
      </w:pPr>
      <w:r w:rsidRPr="00F739FC">
        <w:t xml:space="preserve">3.15.4. В целях отмены документации или ее отдельных частей </w:t>
      </w:r>
      <w:r w:rsidR="0084250F">
        <w:t>раздел</w:t>
      </w:r>
      <w:r w:rsidRPr="00F739FC">
        <w:t xml:space="preserve"> 2 настоящего Порядка не применяется, если судебным актом, указанным в </w:t>
      </w:r>
      <w:r w:rsidR="0084250F">
        <w:t>под</w:t>
      </w:r>
      <w:r w:rsidRPr="00F739FC">
        <w:t xml:space="preserve">пункте 3.15.2 </w:t>
      </w:r>
      <w:r w:rsidR="0084250F">
        <w:t xml:space="preserve">настоящего пункта </w:t>
      </w:r>
      <w:r w:rsidRPr="00F739FC">
        <w:t>не установлено иное.</w:t>
      </w:r>
    </w:p>
    <w:p w:rsidR="00F739FC" w:rsidRPr="00F739FC" w:rsidRDefault="00F739FC" w:rsidP="00F739FC">
      <w:pPr>
        <w:ind w:firstLine="708"/>
        <w:jc w:val="both"/>
      </w:pPr>
      <w:r w:rsidRPr="00F739FC">
        <w:t xml:space="preserve">3.15.5. Администрация в целях отмены документации или ее отдельных частей обеспечивает осуществление мероприятий в соответствии с судебным актом, указанным в </w:t>
      </w:r>
      <w:r w:rsidR="00715180">
        <w:t>под</w:t>
      </w:r>
      <w:r w:rsidRPr="00F739FC">
        <w:t xml:space="preserve">пункте 3.15.2 настоящего </w:t>
      </w:r>
      <w:r w:rsidR="00715180">
        <w:t>пункта</w:t>
      </w:r>
      <w:r w:rsidRPr="00F739FC">
        <w:t>.</w:t>
      </w:r>
    </w:p>
    <w:p w:rsidR="00F739FC" w:rsidRPr="00F739FC" w:rsidRDefault="00F739FC" w:rsidP="00F739FC">
      <w:pPr>
        <w:ind w:firstLine="708"/>
        <w:jc w:val="both"/>
      </w:pPr>
      <w:r w:rsidRPr="00F739FC">
        <w:t xml:space="preserve">3.16. Признание отдельных частей документации не подлежащими применению осуществляется </w:t>
      </w:r>
      <w:proofErr w:type="gramStart"/>
      <w:r w:rsidRPr="00F739FC">
        <w:t>по</w:t>
      </w:r>
      <w:proofErr w:type="gramEnd"/>
      <w:r w:rsidRPr="00F739FC">
        <w:t>:</w:t>
      </w:r>
    </w:p>
    <w:p w:rsidR="00F739FC" w:rsidRPr="00F739FC" w:rsidRDefault="00F739FC" w:rsidP="00F739FC">
      <w:pPr>
        <w:ind w:firstLine="708"/>
        <w:jc w:val="both"/>
      </w:pPr>
      <w:r w:rsidRPr="00F739FC">
        <w:t xml:space="preserve">а) инициативе </w:t>
      </w:r>
      <w:r w:rsidR="009729EA">
        <w:t>администрации</w:t>
      </w:r>
      <w:r w:rsidRPr="00F739FC">
        <w:t>;</w:t>
      </w:r>
    </w:p>
    <w:p w:rsidR="00F739FC" w:rsidRPr="00F739FC" w:rsidRDefault="00F739FC" w:rsidP="00F739FC">
      <w:pPr>
        <w:ind w:firstLine="708"/>
        <w:jc w:val="both"/>
      </w:pPr>
      <w:r w:rsidRPr="00F739FC">
        <w:t xml:space="preserve">б) инициативе </w:t>
      </w:r>
      <w:r w:rsidR="009729EA">
        <w:t>администрации</w:t>
      </w:r>
      <w:r w:rsidRPr="00F739FC">
        <w:t xml:space="preserve"> на основании вступившего в законную силу судебного акта, который признает отдельную часть документации, не подлежащей применению;</w:t>
      </w:r>
    </w:p>
    <w:p w:rsidR="00F739FC" w:rsidRPr="00F739FC" w:rsidRDefault="00F739FC" w:rsidP="00F739FC">
      <w:pPr>
        <w:ind w:firstLine="708"/>
        <w:jc w:val="both"/>
      </w:pPr>
      <w:r w:rsidRPr="00F739FC">
        <w:t>в) по инициативе инвестора (заказчика).</w:t>
      </w:r>
    </w:p>
    <w:p w:rsidR="00A6390C" w:rsidRDefault="00F739FC" w:rsidP="00F739FC">
      <w:pPr>
        <w:ind w:firstLine="708"/>
        <w:jc w:val="both"/>
      </w:pPr>
      <w:r w:rsidRPr="00F739FC">
        <w:t>3.17. В случае наличия замечаний и предложений по результатам пу</w:t>
      </w:r>
      <w:r w:rsidRPr="00F739FC">
        <w:t>б</w:t>
      </w:r>
      <w:r w:rsidRPr="00F739FC">
        <w:t>личных слушаний о признании отдельных частей документации не подлеж</w:t>
      </w:r>
      <w:r w:rsidRPr="00F739FC">
        <w:t>а</w:t>
      </w:r>
      <w:r w:rsidRPr="00F739FC">
        <w:t xml:space="preserve">щими применению, </w:t>
      </w:r>
      <w:r w:rsidR="009729EA">
        <w:t>администрация</w:t>
      </w:r>
      <w:r w:rsidRPr="00F739FC">
        <w:t xml:space="preserve"> обеспечивает подготовку нормати</w:t>
      </w:r>
      <w:proofErr w:type="gramStart"/>
      <w:r w:rsidRPr="00F739FC">
        <w:t>в</w:t>
      </w:r>
      <w:r w:rsidR="00375B24">
        <w:t>-</w:t>
      </w:r>
      <w:proofErr w:type="gramEnd"/>
      <w:r w:rsidR="00375B24">
        <w:t xml:space="preserve">                    </w:t>
      </w:r>
      <w:proofErr w:type="spellStart"/>
      <w:r w:rsidRPr="00F739FC">
        <w:t>но-правового</w:t>
      </w:r>
      <w:proofErr w:type="spellEnd"/>
      <w:r w:rsidRPr="00F739FC">
        <w:t xml:space="preserve"> акта о неприменении части такой документации, не подлеж</w:t>
      </w:r>
      <w:r w:rsidRPr="00F739FC">
        <w:t>а</w:t>
      </w:r>
      <w:r w:rsidRPr="00F739FC">
        <w:t>щей применению.</w:t>
      </w:r>
      <w:r>
        <w:t>».</w:t>
      </w:r>
    </w:p>
    <w:p w:rsidR="00A6390C" w:rsidRDefault="00A6390C" w:rsidP="003B1E5D">
      <w:pPr>
        <w:spacing w:line="240" w:lineRule="exact"/>
      </w:pPr>
    </w:p>
    <w:p w:rsidR="009729EA" w:rsidRDefault="009729EA" w:rsidP="003B1E5D">
      <w:pPr>
        <w:spacing w:line="240" w:lineRule="exact"/>
      </w:pPr>
    </w:p>
    <w:p w:rsidR="009729EA" w:rsidRDefault="009729EA" w:rsidP="003B1E5D">
      <w:pPr>
        <w:spacing w:line="240" w:lineRule="exact"/>
      </w:pPr>
    </w:p>
    <w:tbl>
      <w:tblPr>
        <w:tblW w:w="9781" w:type="dxa"/>
        <w:tblInd w:w="-34" w:type="dxa"/>
        <w:tblLook w:val="00A0"/>
      </w:tblPr>
      <w:tblGrid>
        <w:gridCol w:w="5104"/>
        <w:gridCol w:w="1559"/>
        <w:gridCol w:w="3118"/>
      </w:tblGrid>
      <w:tr w:rsidR="00A6390C" w:rsidRPr="00010390" w:rsidTr="00B13D7D">
        <w:trPr>
          <w:trHeight w:val="596"/>
        </w:trPr>
        <w:tc>
          <w:tcPr>
            <w:tcW w:w="5104" w:type="dxa"/>
          </w:tcPr>
          <w:p w:rsidR="00A6390C" w:rsidRPr="00DE4615" w:rsidRDefault="00A6390C" w:rsidP="002A3E28">
            <w:pPr>
              <w:spacing w:line="240" w:lineRule="exact"/>
            </w:pPr>
            <w:r w:rsidRPr="00DE4615">
              <w:t>Управляющий делами администрации</w:t>
            </w:r>
          </w:p>
          <w:p w:rsidR="00A6390C" w:rsidRPr="00DE4615" w:rsidRDefault="00A6390C" w:rsidP="002A3E28">
            <w:pPr>
              <w:spacing w:line="240" w:lineRule="exact"/>
            </w:pPr>
            <w:r w:rsidRPr="00DE4615">
              <w:t>Курского муниципального района</w:t>
            </w:r>
          </w:p>
          <w:p w:rsidR="00A6390C" w:rsidRPr="00DE4615" w:rsidRDefault="00A6390C" w:rsidP="002A3E28">
            <w:pPr>
              <w:spacing w:line="240" w:lineRule="exact"/>
            </w:pPr>
            <w:r w:rsidRPr="00DE4615">
              <w:t>Ставропольского края</w:t>
            </w:r>
          </w:p>
        </w:tc>
        <w:tc>
          <w:tcPr>
            <w:tcW w:w="1559" w:type="dxa"/>
          </w:tcPr>
          <w:p w:rsidR="00A6390C" w:rsidRPr="00DE4615" w:rsidRDefault="00A6390C" w:rsidP="002A3E28">
            <w:pPr>
              <w:spacing w:line="240" w:lineRule="exact"/>
            </w:pPr>
          </w:p>
        </w:tc>
        <w:tc>
          <w:tcPr>
            <w:tcW w:w="3118" w:type="dxa"/>
          </w:tcPr>
          <w:p w:rsidR="00A6390C" w:rsidRPr="00DE4615" w:rsidRDefault="00A6390C" w:rsidP="002A3E28">
            <w:pPr>
              <w:spacing w:line="240" w:lineRule="exact"/>
            </w:pPr>
          </w:p>
          <w:p w:rsidR="00A6390C" w:rsidRPr="00DE4615" w:rsidRDefault="00A6390C" w:rsidP="002A3E28">
            <w:pPr>
              <w:spacing w:line="240" w:lineRule="exact"/>
            </w:pPr>
          </w:p>
          <w:p w:rsidR="00A6390C" w:rsidRPr="00DE4615" w:rsidRDefault="00A6390C" w:rsidP="002A3E28">
            <w:pPr>
              <w:spacing w:line="240" w:lineRule="exact"/>
              <w:ind w:right="175"/>
            </w:pPr>
            <w:r w:rsidRPr="00DE4615">
              <w:t xml:space="preserve">            О.В.Богаевская</w:t>
            </w:r>
          </w:p>
        </w:tc>
      </w:tr>
    </w:tbl>
    <w:p w:rsidR="00A6390C" w:rsidRDefault="00A6390C" w:rsidP="003B1E5D">
      <w:pPr>
        <w:tabs>
          <w:tab w:val="left" w:pos="1695"/>
        </w:tabs>
      </w:pPr>
    </w:p>
    <w:p w:rsidR="00A6390C" w:rsidRDefault="00A6390C" w:rsidP="003B1E5D">
      <w:pPr>
        <w:tabs>
          <w:tab w:val="left" w:pos="1695"/>
        </w:tabs>
      </w:pPr>
    </w:p>
    <w:p w:rsidR="00A6390C" w:rsidRDefault="00A6390C" w:rsidP="003B1E5D">
      <w:pPr>
        <w:tabs>
          <w:tab w:val="left" w:pos="1695"/>
        </w:tabs>
      </w:pPr>
    </w:p>
    <w:sectPr w:rsidR="00A6390C" w:rsidSect="000967AF">
      <w:pgSz w:w="11906" w:h="16838"/>
      <w:pgMar w:top="567" w:right="567" w:bottom="567" w:left="1985" w:header="567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331" w:rsidRDefault="00321331" w:rsidP="001D1946">
      <w:r>
        <w:separator/>
      </w:r>
    </w:p>
  </w:endnote>
  <w:endnote w:type="continuationSeparator" w:id="0">
    <w:p w:rsidR="00321331" w:rsidRDefault="00321331" w:rsidP="001D1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331" w:rsidRDefault="00321331" w:rsidP="001D1946">
      <w:r>
        <w:separator/>
      </w:r>
    </w:p>
  </w:footnote>
  <w:footnote w:type="continuationSeparator" w:id="0">
    <w:p w:rsidR="00321331" w:rsidRDefault="00321331" w:rsidP="001D19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10CE"/>
    <w:multiLevelType w:val="hybridMultilevel"/>
    <w:tmpl w:val="B7360284"/>
    <w:lvl w:ilvl="0" w:tplc="773A4FA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4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120"/>
    <w:rsid w:val="00010390"/>
    <w:rsid w:val="00015434"/>
    <w:rsid w:val="00015D97"/>
    <w:rsid w:val="00023012"/>
    <w:rsid w:val="000511A6"/>
    <w:rsid w:val="000552B0"/>
    <w:rsid w:val="0005637A"/>
    <w:rsid w:val="00060986"/>
    <w:rsid w:val="000629B1"/>
    <w:rsid w:val="00064D14"/>
    <w:rsid w:val="000726A8"/>
    <w:rsid w:val="00077935"/>
    <w:rsid w:val="000967AF"/>
    <w:rsid w:val="000A3E7E"/>
    <w:rsid w:val="000A6D61"/>
    <w:rsid w:val="000B0704"/>
    <w:rsid w:val="000C28C4"/>
    <w:rsid w:val="000C6930"/>
    <w:rsid w:val="00121D03"/>
    <w:rsid w:val="00126759"/>
    <w:rsid w:val="001354E9"/>
    <w:rsid w:val="0013587E"/>
    <w:rsid w:val="00141893"/>
    <w:rsid w:val="0014583D"/>
    <w:rsid w:val="0015142E"/>
    <w:rsid w:val="00151B08"/>
    <w:rsid w:val="0015280C"/>
    <w:rsid w:val="00152DA1"/>
    <w:rsid w:val="001618AE"/>
    <w:rsid w:val="00165E2E"/>
    <w:rsid w:val="00184386"/>
    <w:rsid w:val="001858AE"/>
    <w:rsid w:val="0019452C"/>
    <w:rsid w:val="001A429C"/>
    <w:rsid w:val="001A5083"/>
    <w:rsid w:val="001A63A6"/>
    <w:rsid w:val="001B7139"/>
    <w:rsid w:val="001C5FDA"/>
    <w:rsid w:val="001D1946"/>
    <w:rsid w:val="001E73F3"/>
    <w:rsid w:val="001F2712"/>
    <w:rsid w:val="00207603"/>
    <w:rsid w:val="00213C4E"/>
    <w:rsid w:val="00215C7A"/>
    <w:rsid w:val="00227005"/>
    <w:rsid w:val="00230E9F"/>
    <w:rsid w:val="002346A7"/>
    <w:rsid w:val="00234F3B"/>
    <w:rsid w:val="0024535C"/>
    <w:rsid w:val="00246290"/>
    <w:rsid w:val="00253282"/>
    <w:rsid w:val="0025329C"/>
    <w:rsid w:val="00265CAF"/>
    <w:rsid w:val="002671B4"/>
    <w:rsid w:val="00270208"/>
    <w:rsid w:val="00284A44"/>
    <w:rsid w:val="00293600"/>
    <w:rsid w:val="002A0099"/>
    <w:rsid w:val="002A24DA"/>
    <w:rsid w:val="002A3E28"/>
    <w:rsid w:val="002A4B12"/>
    <w:rsid w:val="002A7994"/>
    <w:rsid w:val="002B2124"/>
    <w:rsid w:val="002B77DB"/>
    <w:rsid w:val="002D226F"/>
    <w:rsid w:val="002D353A"/>
    <w:rsid w:val="002D5F2A"/>
    <w:rsid w:val="002E2344"/>
    <w:rsid w:val="002E342F"/>
    <w:rsid w:val="002E7157"/>
    <w:rsid w:val="002E7541"/>
    <w:rsid w:val="00303AE4"/>
    <w:rsid w:val="00311139"/>
    <w:rsid w:val="00314EAE"/>
    <w:rsid w:val="0032089E"/>
    <w:rsid w:val="00321331"/>
    <w:rsid w:val="00322B80"/>
    <w:rsid w:val="00324CBC"/>
    <w:rsid w:val="003306BF"/>
    <w:rsid w:val="0033228C"/>
    <w:rsid w:val="003440DC"/>
    <w:rsid w:val="00346E5F"/>
    <w:rsid w:val="003529C5"/>
    <w:rsid w:val="00354F54"/>
    <w:rsid w:val="00361CBC"/>
    <w:rsid w:val="00375B24"/>
    <w:rsid w:val="00386068"/>
    <w:rsid w:val="00390105"/>
    <w:rsid w:val="0039696B"/>
    <w:rsid w:val="003B057A"/>
    <w:rsid w:val="003B1E5D"/>
    <w:rsid w:val="003B349E"/>
    <w:rsid w:val="003B59E9"/>
    <w:rsid w:val="003D2C7C"/>
    <w:rsid w:val="003E02A7"/>
    <w:rsid w:val="003F033A"/>
    <w:rsid w:val="004016AC"/>
    <w:rsid w:val="0041130F"/>
    <w:rsid w:val="00420F4C"/>
    <w:rsid w:val="00431CFF"/>
    <w:rsid w:val="00432D7D"/>
    <w:rsid w:val="0043646A"/>
    <w:rsid w:val="00445F41"/>
    <w:rsid w:val="00450692"/>
    <w:rsid w:val="00461B4F"/>
    <w:rsid w:val="004765C3"/>
    <w:rsid w:val="004812F5"/>
    <w:rsid w:val="00483839"/>
    <w:rsid w:val="004923CB"/>
    <w:rsid w:val="004A059E"/>
    <w:rsid w:val="004B034B"/>
    <w:rsid w:val="004C130E"/>
    <w:rsid w:val="004C426B"/>
    <w:rsid w:val="004C446B"/>
    <w:rsid w:val="004C68CF"/>
    <w:rsid w:val="004C76D6"/>
    <w:rsid w:val="004D51DC"/>
    <w:rsid w:val="004D721B"/>
    <w:rsid w:val="004E2C5E"/>
    <w:rsid w:val="004F5E84"/>
    <w:rsid w:val="00500827"/>
    <w:rsid w:val="00506D18"/>
    <w:rsid w:val="00515C3A"/>
    <w:rsid w:val="00532136"/>
    <w:rsid w:val="00532EFC"/>
    <w:rsid w:val="0053523D"/>
    <w:rsid w:val="005370D0"/>
    <w:rsid w:val="00541211"/>
    <w:rsid w:val="00562A46"/>
    <w:rsid w:val="0056317B"/>
    <w:rsid w:val="00564E4B"/>
    <w:rsid w:val="00576CB7"/>
    <w:rsid w:val="00597F6C"/>
    <w:rsid w:val="005A0BB7"/>
    <w:rsid w:val="005A17FB"/>
    <w:rsid w:val="005A5A36"/>
    <w:rsid w:val="005A64E1"/>
    <w:rsid w:val="005A720D"/>
    <w:rsid w:val="005B2DDB"/>
    <w:rsid w:val="005C2CD7"/>
    <w:rsid w:val="005C32D4"/>
    <w:rsid w:val="005C654A"/>
    <w:rsid w:val="005D7A86"/>
    <w:rsid w:val="00605F78"/>
    <w:rsid w:val="006140CB"/>
    <w:rsid w:val="00624B01"/>
    <w:rsid w:val="006406B6"/>
    <w:rsid w:val="0064714F"/>
    <w:rsid w:val="00671523"/>
    <w:rsid w:val="00673945"/>
    <w:rsid w:val="006A363A"/>
    <w:rsid w:val="006B4932"/>
    <w:rsid w:val="006C0F50"/>
    <w:rsid w:val="006C2A71"/>
    <w:rsid w:val="006F11E3"/>
    <w:rsid w:val="006F465E"/>
    <w:rsid w:val="00700D6A"/>
    <w:rsid w:val="0070411D"/>
    <w:rsid w:val="00706931"/>
    <w:rsid w:val="00707120"/>
    <w:rsid w:val="00711AC0"/>
    <w:rsid w:val="00713E80"/>
    <w:rsid w:val="00715180"/>
    <w:rsid w:val="00742711"/>
    <w:rsid w:val="00752C26"/>
    <w:rsid w:val="007540B6"/>
    <w:rsid w:val="007606C5"/>
    <w:rsid w:val="00772C39"/>
    <w:rsid w:val="00775697"/>
    <w:rsid w:val="007820A9"/>
    <w:rsid w:val="00783002"/>
    <w:rsid w:val="00794E18"/>
    <w:rsid w:val="00796CB6"/>
    <w:rsid w:val="007A5E89"/>
    <w:rsid w:val="007A700D"/>
    <w:rsid w:val="007B0560"/>
    <w:rsid w:val="007C0A83"/>
    <w:rsid w:val="007C2AE3"/>
    <w:rsid w:val="007C456B"/>
    <w:rsid w:val="007D2387"/>
    <w:rsid w:val="007E2BFC"/>
    <w:rsid w:val="007F48D0"/>
    <w:rsid w:val="007F577C"/>
    <w:rsid w:val="007F77BE"/>
    <w:rsid w:val="00805229"/>
    <w:rsid w:val="00805C02"/>
    <w:rsid w:val="00813F96"/>
    <w:rsid w:val="00815235"/>
    <w:rsid w:val="00830BE6"/>
    <w:rsid w:val="00830EBB"/>
    <w:rsid w:val="00831C5C"/>
    <w:rsid w:val="00837EA6"/>
    <w:rsid w:val="0084250F"/>
    <w:rsid w:val="00866F17"/>
    <w:rsid w:val="00871888"/>
    <w:rsid w:val="008738A2"/>
    <w:rsid w:val="0088262E"/>
    <w:rsid w:val="008840D5"/>
    <w:rsid w:val="00893B49"/>
    <w:rsid w:val="0089530A"/>
    <w:rsid w:val="00897970"/>
    <w:rsid w:val="008A1757"/>
    <w:rsid w:val="008A545F"/>
    <w:rsid w:val="008C15B4"/>
    <w:rsid w:val="008C1CF3"/>
    <w:rsid w:val="008C545F"/>
    <w:rsid w:val="008C652A"/>
    <w:rsid w:val="008E09DB"/>
    <w:rsid w:val="008F18C6"/>
    <w:rsid w:val="008F2FE1"/>
    <w:rsid w:val="008F73AC"/>
    <w:rsid w:val="00900CF8"/>
    <w:rsid w:val="00901EDD"/>
    <w:rsid w:val="00904089"/>
    <w:rsid w:val="00910644"/>
    <w:rsid w:val="00912654"/>
    <w:rsid w:val="00912B65"/>
    <w:rsid w:val="0092269A"/>
    <w:rsid w:val="00962923"/>
    <w:rsid w:val="009729EA"/>
    <w:rsid w:val="009732A5"/>
    <w:rsid w:val="009940EE"/>
    <w:rsid w:val="009940F3"/>
    <w:rsid w:val="009A14AC"/>
    <w:rsid w:val="009A6E6A"/>
    <w:rsid w:val="009C020A"/>
    <w:rsid w:val="009C11CC"/>
    <w:rsid w:val="009C1C73"/>
    <w:rsid w:val="009C7494"/>
    <w:rsid w:val="009D26E3"/>
    <w:rsid w:val="009E2C2F"/>
    <w:rsid w:val="009E6AC6"/>
    <w:rsid w:val="00A033B7"/>
    <w:rsid w:val="00A0695A"/>
    <w:rsid w:val="00A112E4"/>
    <w:rsid w:val="00A13110"/>
    <w:rsid w:val="00A147FB"/>
    <w:rsid w:val="00A1681C"/>
    <w:rsid w:val="00A2479E"/>
    <w:rsid w:val="00A3569E"/>
    <w:rsid w:val="00A42910"/>
    <w:rsid w:val="00A50B74"/>
    <w:rsid w:val="00A5504E"/>
    <w:rsid w:val="00A6358B"/>
    <w:rsid w:val="00A6390C"/>
    <w:rsid w:val="00A70614"/>
    <w:rsid w:val="00A77776"/>
    <w:rsid w:val="00A77D8E"/>
    <w:rsid w:val="00A94926"/>
    <w:rsid w:val="00AA2414"/>
    <w:rsid w:val="00AB1C64"/>
    <w:rsid w:val="00B05132"/>
    <w:rsid w:val="00B13D7D"/>
    <w:rsid w:val="00B22CB0"/>
    <w:rsid w:val="00B27DCC"/>
    <w:rsid w:val="00B30C93"/>
    <w:rsid w:val="00B3667E"/>
    <w:rsid w:val="00B450E6"/>
    <w:rsid w:val="00B521D2"/>
    <w:rsid w:val="00B555DE"/>
    <w:rsid w:val="00B6355D"/>
    <w:rsid w:val="00B7229C"/>
    <w:rsid w:val="00B73C23"/>
    <w:rsid w:val="00B74ECF"/>
    <w:rsid w:val="00B91E66"/>
    <w:rsid w:val="00BB414F"/>
    <w:rsid w:val="00BB51CC"/>
    <w:rsid w:val="00BB7F85"/>
    <w:rsid w:val="00BC51F3"/>
    <w:rsid w:val="00BC635F"/>
    <w:rsid w:val="00BD7EF5"/>
    <w:rsid w:val="00BE3124"/>
    <w:rsid w:val="00BE4100"/>
    <w:rsid w:val="00BE4B91"/>
    <w:rsid w:val="00BE7913"/>
    <w:rsid w:val="00BF2863"/>
    <w:rsid w:val="00BF3345"/>
    <w:rsid w:val="00BF754C"/>
    <w:rsid w:val="00BF77C6"/>
    <w:rsid w:val="00C14B42"/>
    <w:rsid w:val="00C2375A"/>
    <w:rsid w:val="00C24C9C"/>
    <w:rsid w:val="00C25ED4"/>
    <w:rsid w:val="00C373AA"/>
    <w:rsid w:val="00C435FC"/>
    <w:rsid w:val="00C47A38"/>
    <w:rsid w:val="00C5395D"/>
    <w:rsid w:val="00C5762C"/>
    <w:rsid w:val="00C7128E"/>
    <w:rsid w:val="00C75254"/>
    <w:rsid w:val="00C8586F"/>
    <w:rsid w:val="00C90E71"/>
    <w:rsid w:val="00CC0E9B"/>
    <w:rsid w:val="00CD3532"/>
    <w:rsid w:val="00CE2713"/>
    <w:rsid w:val="00CE2CCF"/>
    <w:rsid w:val="00CE4F7D"/>
    <w:rsid w:val="00CE62ED"/>
    <w:rsid w:val="00CF5DC8"/>
    <w:rsid w:val="00D13B9C"/>
    <w:rsid w:val="00D14487"/>
    <w:rsid w:val="00D2322F"/>
    <w:rsid w:val="00D32E89"/>
    <w:rsid w:val="00D40C62"/>
    <w:rsid w:val="00D431A6"/>
    <w:rsid w:val="00D4364F"/>
    <w:rsid w:val="00D50B16"/>
    <w:rsid w:val="00D61DB0"/>
    <w:rsid w:val="00D8600B"/>
    <w:rsid w:val="00DA00D0"/>
    <w:rsid w:val="00DC3699"/>
    <w:rsid w:val="00DC5FA8"/>
    <w:rsid w:val="00DD76BD"/>
    <w:rsid w:val="00DE12BA"/>
    <w:rsid w:val="00DE4615"/>
    <w:rsid w:val="00DE4C24"/>
    <w:rsid w:val="00DE7D90"/>
    <w:rsid w:val="00DF04EC"/>
    <w:rsid w:val="00DF2C2B"/>
    <w:rsid w:val="00E0646F"/>
    <w:rsid w:val="00E1073C"/>
    <w:rsid w:val="00E15680"/>
    <w:rsid w:val="00E15BC4"/>
    <w:rsid w:val="00E238DA"/>
    <w:rsid w:val="00E24D8C"/>
    <w:rsid w:val="00E24E6C"/>
    <w:rsid w:val="00E3311E"/>
    <w:rsid w:val="00E34ABF"/>
    <w:rsid w:val="00E43087"/>
    <w:rsid w:val="00E618D6"/>
    <w:rsid w:val="00E6376D"/>
    <w:rsid w:val="00E644B4"/>
    <w:rsid w:val="00E72104"/>
    <w:rsid w:val="00E86136"/>
    <w:rsid w:val="00E87034"/>
    <w:rsid w:val="00EA0F49"/>
    <w:rsid w:val="00EA1CB1"/>
    <w:rsid w:val="00EC2344"/>
    <w:rsid w:val="00EC6120"/>
    <w:rsid w:val="00EC65B4"/>
    <w:rsid w:val="00EE3366"/>
    <w:rsid w:val="00EF1B0D"/>
    <w:rsid w:val="00EF3314"/>
    <w:rsid w:val="00F076B7"/>
    <w:rsid w:val="00F15F19"/>
    <w:rsid w:val="00F21B55"/>
    <w:rsid w:val="00F2311C"/>
    <w:rsid w:val="00F30E54"/>
    <w:rsid w:val="00F33CEE"/>
    <w:rsid w:val="00F343A3"/>
    <w:rsid w:val="00F370DE"/>
    <w:rsid w:val="00F40503"/>
    <w:rsid w:val="00F446DF"/>
    <w:rsid w:val="00F46ABA"/>
    <w:rsid w:val="00F52190"/>
    <w:rsid w:val="00F5611D"/>
    <w:rsid w:val="00F57000"/>
    <w:rsid w:val="00F6036A"/>
    <w:rsid w:val="00F65C19"/>
    <w:rsid w:val="00F67D7B"/>
    <w:rsid w:val="00F739FC"/>
    <w:rsid w:val="00F7671D"/>
    <w:rsid w:val="00F84404"/>
    <w:rsid w:val="00F92517"/>
    <w:rsid w:val="00F95A21"/>
    <w:rsid w:val="00FA0910"/>
    <w:rsid w:val="00FA4588"/>
    <w:rsid w:val="00FB67D7"/>
    <w:rsid w:val="00FC494D"/>
    <w:rsid w:val="00FC4F24"/>
    <w:rsid w:val="00FC56C3"/>
    <w:rsid w:val="00FC794F"/>
    <w:rsid w:val="00FD24E4"/>
    <w:rsid w:val="00FD4C14"/>
    <w:rsid w:val="00FE1DF1"/>
    <w:rsid w:val="00FE389E"/>
    <w:rsid w:val="00FE4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A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52DA1"/>
    <w:pPr>
      <w:keepNext/>
      <w:spacing w:before="240" w:after="60"/>
      <w:ind w:leftChars="125" w:left="125"/>
      <w:jc w:val="both"/>
      <w:outlineLvl w:val="0"/>
    </w:pPr>
    <w:rPr>
      <w:rFonts w:ascii="Arial" w:hAnsi="Arial"/>
      <w:b/>
      <w:kern w:val="32"/>
      <w:sz w:val="32"/>
      <w:szCs w:val="20"/>
      <w:lang/>
    </w:rPr>
  </w:style>
  <w:style w:type="paragraph" w:styleId="2">
    <w:name w:val="heading 2"/>
    <w:basedOn w:val="a"/>
    <w:next w:val="a"/>
    <w:link w:val="20"/>
    <w:uiPriority w:val="99"/>
    <w:qFormat/>
    <w:rsid w:val="00152DA1"/>
    <w:pPr>
      <w:keepNext/>
      <w:spacing w:before="240" w:after="60"/>
      <w:outlineLvl w:val="1"/>
    </w:pPr>
    <w:rPr>
      <w:rFonts w:ascii="Arial" w:hAnsi="Arial"/>
      <w:b/>
      <w:i/>
      <w:szCs w:val="20"/>
      <w:lang/>
    </w:rPr>
  </w:style>
  <w:style w:type="paragraph" w:styleId="3">
    <w:name w:val="heading 3"/>
    <w:basedOn w:val="a"/>
    <w:next w:val="a"/>
    <w:link w:val="30"/>
    <w:uiPriority w:val="99"/>
    <w:qFormat/>
    <w:rsid w:val="00152DA1"/>
    <w:pPr>
      <w:keepNext/>
      <w:spacing w:before="240" w:after="60"/>
      <w:outlineLvl w:val="2"/>
    </w:pPr>
    <w:rPr>
      <w:rFonts w:ascii="Arial" w:hAnsi="Arial"/>
      <w:b/>
      <w:sz w:val="26"/>
      <w:szCs w:val="20"/>
      <w:lang/>
    </w:rPr>
  </w:style>
  <w:style w:type="paragraph" w:styleId="4">
    <w:name w:val="heading 4"/>
    <w:basedOn w:val="a"/>
    <w:next w:val="a"/>
    <w:link w:val="40"/>
    <w:uiPriority w:val="99"/>
    <w:qFormat/>
    <w:rsid w:val="00152DA1"/>
    <w:pPr>
      <w:keepNext/>
      <w:outlineLvl w:val="3"/>
    </w:pPr>
    <w:rPr>
      <w:b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DA1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152DA1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152DA1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152DA1"/>
    <w:rPr>
      <w:rFonts w:cs="Times New Roman"/>
      <w:b/>
      <w:sz w:val="28"/>
    </w:rPr>
  </w:style>
  <w:style w:type="paragraph" w:styleId="a3">
    <w:name w:val="Title"/>
    <w:basedOn w:val="a"/>
    <w:link w:val="a4"/>
    <w:uiPriority w:val="99"/>
    <w:qFormat/>
    <w:rsid w:val="00152DA1"/>
    <w:pPr>
      <w:ind w:firstLine="709"/>
      <w:jc w:val="center"/>
    </w:pPr>
    <w:rPr>
      <w:szCs w:val="20"/>
      <w:lang/>
    </w:rPr>
  </w:style>
  <w:style w:type="character" w:customStyle="1" w:styleId="a4">
    <w:name w:val="Название Знак"/>
    <w:link w:val="a3"/>
    <w:uiPriority w:val="99"/>
    <w:locked/>
    <w:rsid w:val="00152DA1"/>
    <w:rPr>
      <w:rFonts w:cs="Times New Roman"/>
      <w:sz w:val="28"/>
    </w:rPr>
  </w:style>
  <w:style w:type="table" w:styleId="a5">
    <w:name w:val="Table Grid"/>
    <w:basedOn w:val="a1"/>
    <w:uiPriority w:val="99"/>
    <w:rsid w:val="00707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 Знак Знак Знак Знак Знак Знак"/>
    <w:basedOn w:val="a"/>
    <w:uiPriority w:val="99"/>
    <w:rsid w:val="0019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 Spacing"/>
    <w:uiPriority w:val="99"/>
    <w:qFormat/>
    <w:rsid w:val="0019452C"/>
    <w:rPr>
      <w:sz w:val="24"/>
      <w:szCs w:val="24"/>
    </w:rPr>
  </w:style>
  <w:style w:type="paragraph" w:customStyle="1" w:styleId="ConsPlusTitle">
    <w:name w:val="ConsPlusTitle"/>
    <w:uiPriority w:val="99"/>
    <w:rsid w:val="001945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header"/>
    <w:basedOn w:val="a"/>
    <w:link w:val="a8"/>
    <w:uiPriority w:val="99"/>
    <w:semiHidden/>
    <w:rsid w:val="001D1946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8">
    <w:name w:val="Верхний колонтитул Знак"/>
    <w:link w:val="a7"/>
    <w:uiPriority w:val="99"/>
    <w:semiHidden/>
    <w:locked/>
    <w:rsid w:val="001D1946"/>
    <w:rPr>
      <w:rFonts w:cs="Times New Roman"/>
      <w:sz w:val="28"/>
    </w:rPr>
  </w:style>
  <w:style w:type="paragraph" w:styleId="a9">
    <w:name w:val="footer"/>
    <w:basedOn w:val="a"/>
    <w:link w:val="aa"/>
    <w:uiPriority w:val="99"/>
    <w:semiHidden/>
    <w:rsid w:val="001D1946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a">
    <w:name w:val="Нижний колонтитул Знак"/>
    <w:link w:val="a9"/>
    <w:uiPriority w:val="99"/>
    <w:semiHidden/>
    <w:locked/>
    <w:rsid w:val="001D1946"/>
    <w:rPr>
      <w:rFonts w:cs="Times New Roman"/>
      <w:sz w:val="28"/>
    </w:rPr>
  </w:style>
  <w:style w:type="character" w:styleId="ab">
    <w:name w:val="line number"/>
    <w:uiPriority w:val="99"/>
    <w:semiHidden/>
    <w:rsid w:val="001D1946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EC6120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87034"/>
    <w:rPr>
      <w:rFonts w:ascii="Arial" w:hAnsi="Arial"/>
      <w:sz w:val="22"/>
      <w:szCs w:val="22"/>
      <w:lang w:val="ru-RU" w:eastAsia="ru-RU" w:bidi="ar-SA"/>
    </w:rPr>
  </w:style>
  <w:style w:type="paragraph" w:styleId="ac">
    <w:name w:val="Normal (Web)"/>
    <w:basedOn w:val="a"/>
    <w:uiPriority w:val="99"/>
    <w:rsid w:val="00B521D2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D24E4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FD2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77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9D172E1B8A371692BA3B7A3087F48B50B03126F4379794817E216C672CFEE56858C8431FC5gF08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9D172E1B8A371692BA3B7A3087F48B50B03126FA379794817E216C67g20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4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КУРСКОГО  МУНИЦИПАЛЬНОГО  РАЙОНА</vt:lpstr>
    </vt:vector>
  </TitlesOfParts>
  <Company>RePack by SPecialiST</Company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КУРСКОГО  МУНИЦИПАЛЬНОГО  РАЙОНА</dc:title>
  <dc:subject/>
  <dc:creator>Irina</dc:creator>
  <cp:keywords/>
  <dc:description/>
  <cp:lastModifiedBy>Elena</cp:lastModifiedBy>
  <cp:revision>60</cp:revision>
  <cp:lastPrinted>2020-09-22T07:33:00Z</cp:lastPrinted>
  <dcterms:created xsi:type="dcterms:W3CDTF">2019-01-14T11:14:00Z</dcterms:created>
  <dcterms:modified xsi:type="dcterms:W3CDTF">2020-10-09T06:02:00Z</dcterms:modified>
</cp:coreProperties>
</file>