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FA8" w:rsidRPr="00093592" w:rsidRDefault="00E73FA8" w:rsidP="00E73FA8">
      <w:pPr>
        <w:pStyle w:val="a3"/>
        <w:spacing w:before="0" w:beforeAutospacing="0" w:after="0" w:afterAutospacing="0" w:line="240" w:lineRule="exact"/>
        <w:jc w:val="center"/>
        <w:rPr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2719705</wp:posOffset>
            </wp:positionH>
            <wp:positionV relativeFrom="paragraph">
              <wp:posOffset>-27940</wp:posOffset>
            </wp:positionV>
            <wp:extent cx="500380" cy="61023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E73FA8" w:rsidRPr="00E16197" w:rsidRDefault="00E73FA8" w:rsidP="00E16197">
      <w:pPr>
        <w:jc w:val="center"/>
        <w:rPr>
          <w:b/>
          <w:sz w:val="24"/>
          <w:szCs w:val="24"/>
        </w:rPr>
      </w:pPr>
      <w:r w:rsidRPr="00E16197">
        <w:rPr>
          <w:b/>
          <w:sz w:val="24"/>
          <w:szCs w:val="24"/>
        </w:rPr>
        <w:t>АДМИНИСТРАЦИЯ  КУРСКОГО  МУНИЦИПАЛЬНОГО  ОКРУГА</w:t>
      </w:r>
    </w:p>
    <w:p w:rsidR="00E73FA8" w:rsidRPr="00E16197" w:rsidRDefault="00E73FA8" w:rsidP="00E16197">
      <w:pPr>
        <w:jc w:val="center"/>
        <w:rPr>
          <w:b/>
          <w:sz w:val="24"/>
          <w:szCs w:val="24"/>
        </w:rPr>
      </w:pPr>
      <w:r w:rsidRPr="00E16197">
        <w:rPr>
          <w:b/>
          <w:sz w:val="24"/>
          <w:szCs w:val="24"/>
        </w:rPr>
        <w:t>СТАВРОПОЛЬСКОГО КРАЯ</w:t>
      </w:r>
    </w:p>
    <w:p w:rsidR="00E73FA8" w:rsidRPr="00E16197" w:rsidRDefault="00E73FA8" w:rsidP="00E16197">
      <w:pPr>
        <w:jc w:val="center"/>
        <w:rPr>
          <w:b/>
          <w:sz w:val="16"/>
          <w:szCs w:val="16"/>
        </w:rPr>
      </w:pPr>
    </w:p>
    <w:p w:rsidR="00E73FA8" w:rsidRPr="00E16197" w:rsidRDefault="00E73FA8" w:rsidP="00E16197">
      <w:pPr>
        <w:jc w:val="center"/>
        <w:rPr>
          <w:sz w:val="16"/>
        </w:rPr>
      </w:pPr>
      <w:proofErr w:type="gramStart"/>
      <w:r w:rsidRPr="00E16197">
        <w:rPr>
          <w:b/>
          <w:sz w:val="36"/>
        </w:rPr>
        <w:t>П</w:t>
      </w:r>
      <w:proofErr w:type="gramEnd"/>
      <w:r w:rsidRPr="00E16197">
        <w:rPr>
          <w:b/>
          <w:sz w:val="36"/>
        </w:rPr>
        <w:t xml:space="preserve"> О С Т А Н О В Л Е Н И Е</w:t>
      </w:r>
    </w:p>
    <w:p w:rsidR="00E73FA8" w:rsidRPr="00E16197" w:rsidRDefault="00E73FA8" w:rsidP="00E16197">
      <w:pPr>
        <w:jc w:val="center"/>
        <w:rPr>
          <w:sz w:val="16"/>
        </w:rPr>
      </w:pPr>
    </w:p>
    <w:p w:rsidR="00E73FA8" w:rsidRPr="00E16197" w:rsidRDefault="00E73FA8" w:rsidP="00E16197">
      <w:pPr>
        <w:jc w:val="center"/>
        <w:rPr>
          <w:sz w:val="16"/>
        </w:rPr>
      </w:pPr>
    </w:p>
    <w:p w:rsidR="00E73FA8" w:rsidRPr="00E16197" w:rsidRDefault="00DC64C7" w:rsidP="00E16197">
      <w:pPr>
        <w:tabs>
          <w:tab w:val="center" w:pos="4677"/>
          <w:tab w:val="left" w:pos="7692"/>
        </w:tabs>
        <w:rPr>
          <w:sz w:val="28"/>
          <w:szCs w:val="28"/>
        </w:rPr>
      </w:pPr>
      <w:r>
        <w:rPr>
          <w:sz w:val="28"/>
          <w:szCs w:val="24"/>
        </w:rPr>
        <w:t xml:space="preserve">15 ноября 2021 г.                            </w:t>
      </w:r>
      <w:r w:rsidR="00E73FA8" w:rsidRPr="00E16197">
        <w:rPr>
          <w:sz w:val="24"/>
          <w:szCs w:val="24"/>
        </w:rPr>
        <w:t xml:space="preserve">ст-ца </w:t>
      </w:r>
      <w:proofErr w:type="gramStart"/>
      <w:r w:rsidR="00E73FA8" w:rsidRPr="00E16197">
        <w:rPr>
          <w:sz w:val="24"/>
          <w:szCs w:val="24"/>
        </w:rPr>
        <w:t>Курская</w:t>
      </w:r>
      <w:proofErr w:type="gramEnd"/>
      <w:r>
        <w:rPr>
          <w:sz w:val="28"/>
          <w:szCs w:val="24"/>
        </w:rPr>
        <w:t xml:space="preserve">                                        № 1387</w:t>
      </w:r>
      <w:r w:rsidR="00E73FA8" w:rsidRPr="00E16197">
        <w:rPr>
          <w:sz w:val="24"/>
          <w:szCs w:val="24"/>
        </w:rPr>
        <w:tab/>
        <w:t xml:space="preserve">   </w:t>
      </w:r>
    </w:p>
    <w:p w:rsidR="00E73FA8" w:rsidRDefault="00E73FA8" w:rsidP="00E16197">
      <w:pPr>
        <w:rPr>
          <w:sz w:val="22"/>
          <w:szCs w:val="22"/>
        </w:rPr>
      </w:pPr>
    </w:p>
    <w:p w:rsidR="00537775" w:rsidRPr="00537775" w:rsidRDefault="00537775" w:rsidP="00E16197">
      <w:pPr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606"/>
      </w:tblGrid>
      <w:tr w:rsidR="00E73FA8" w:rsidRPr="00E16197" w:rsidTr="006250BB">
        <w:trPr>
          <w:trHeight w:val="1092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E73FA8" w:rsidRPr="006250BB" w:rsidRDefault="00E73FA8" w:rsidP="006250BB">
            <w:pPr>
              <w:pStyle w:val="ConsPlusTitle"/>
              <w:spacing w:line="240" w:lineRule="exact"/>
              <w:jc w:val="both"/>
              <w:rPr>
                <w:b w:val="0"/>
                <w:sz w:val="28"/>
                <w:szCs w:val="28"/>
              </w:rPr>
            </w:pPr>
            <w:r w:rsidRPr="00E16197">
              <w:rPr>
                <w:b w:val="0"/>
                <w:sz w:val="28"/>
                <w:szCs w:val="28"/>
              </w:rPr>
              <w:t xml:space="preserve">Об утверждении Административного регламента </w:t>
            </w:r>
            <w:r w:rsidRPr="00E16197">
              <w:rPr>
                <w:b w:val="0"/>
                <w:bCs/>
                <w:sz w:val="28"/>
                <w:szCs w:val="28"/>
              </w:rPr>
              <w:t>предоставления админис</w:t>
            </w:r>
            <w:r w:rsidRPr="00E16197">
              <w:rPr>
                <w:b w:val="0"/>
                <w:bCs/>
                <w:sz w:val="28"/>
                <w:szCs w:val="28"/>
              </w:rPr>
              <w:t>т</w:t>
            </w:r>
            <w:r w:rsidRPr="00E16197">
              <w:rPr>
                <w:b w:val="0"/>
                <w:bCs/>
                <w:sz w:val="28"/>
                <w:szCs w:val="28"/>
              </w:rPr>
              <w:t xml:space="preserve">рацией Курского муниципального округа Ставропольского края </w:t>
            </w:r>
            <w:r w:rsidRPr="00E16197">
              <w:rPr>
                <w:b w:val="0"/>
                <w:sz w:val="28"/>
                <w:szCs w:val="28"/>
              </w:rPr>
              <w:t>государс</w:t>
            </w:r>
            <w:r w:rsidRPr="00E16197">
              <w:rPr>
                <w:b w:val="0"/>
                <w:sz w:val="28"/>
                <w:szCs w:val="28"/>
              </w:rPr>
              <w:t>т</w:t>
            </w:r>
            <w:r w:rsidRPr="00E16197">
              <w:rPr>
                <w:b w:val="0"/>
                <w:sz w:val="28"/>
                <w:szCs w:val="28"/>
              </w:rPr>
              <w:t>венной услуги «Предоставление за счет средств бюджета Ставропольского края грантов в форме субсидий гражданам, ведущим личные подсобные х</w:t>
            </w:r>
            <w:r w:rsidRPr="00E16197">
              <w:rPr>
                <w:b w:val="0"/>
                <w:sz w:val="28"/>
                <w:szCs w:val="28"/>
              </w:rPr>
              <w:t>о</w:t>
            </w:r>
            <w:r w:rsidRPr="00E16197">
              <w:rPr>
                <w:b w:val="0"/>
                <w:sz w:val="28"/>
                <w:szCs w:val="28"/>
              </w:rPr>
              <w:t xml:space="preserve">зяйства, на закладку сада </w:t>
            </w:r>
            <w:proofErr w:type="spellStart"/>
            <w:r w:rsidRPr="00E16197">
              <w:rPr>
                <w:b w:val="0"/>
                <w:sz w:val="28"/>
                <w:szCs w:val="28"/>
              </w:rPr>
              <w:t>суперинтенсивного</w:t>
            </w:r>
            <w:proofErr w:type="spellEnd"/>
            <w:r w:rsidRPr="00E16197">
              <w:rPr>
                <w:b w:val="0"/>
                <w:sz w:val="28"/>
                <w:szCs w:val="28"/>
              </w:rPr>
              <w:t xml:space="preserve"> типа»</w:t>
            </w:r>
          </w:p>
        </w:tc>
      </w:tr>
    </w:tbl>
    <w:p w:rsidR="00E73FA8" w:rsidRPr="00E16197" w:rsidRDefault="00E73FA8" w:rsidP="00537775">
      <w:pPr>
        <w:jc w:val="both"/>
        <w:rPr>
          <w:sz w:val="28"/>
          <w:szCs w:val="28"/>
        </w:rPr>
      </w:pPr>
    </w:p>
    <w:p w:rsidR="00E73FA8" w:rsidRPr="006250BB" w:rsidRDefault="00E73FA8" w:rsidP="00E16197">
      <w:pPr>
        <w:jc w:val="both"/>
        <w:rPr>
          <w:bCs/>
          <w:sz w:val="28"/>
          <w:szCs w:val="28"/>
          <w:lang w:eastAsia="ru-RU"/>
        </w:rPr>
      </w:pPr>
      <w:r w:rsidRPr="00E16197">
        <w:rPr>
          <w:sz w:val="28"/>
          <w:szCs w:val="28"/>
        </w:rPr>
        <w:tab/>
      </w:r>
      <w:proofErr w:type="gramStart"/>
      <w:r w:rsidRPr="00E16197">
        <w:rPr>
          <w:sz w:val="28"/>
          <w:szCs w:val="28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E16197">
          <w:rPr>
            <w:sz w:val="28"/>
            <w:szCs w:val="28"/>
          </w:rPr>
          <w:t>2010 г</w:t>
        </w:r>
      </w:smartTag>
      <w:r w:rsidRPr="00E16197">
        <w:rPr>
          <w:sz w:val="28"/>
          <w:szCs w:val="28"/>
        </w:rPr>
        <w:t>. № 210-ФЗ «Об организации предоставления государственных и муниципальных услуг», постановлением Правительства Ставропольского края от  25  июля  2011 г.  № 295-п «Об утверждении Порядка разработки и утверждения органами и</w:t>
      </w:r>
      <w:r w:rsidRPr="00E16197">
        <w:rPr>
          <w:sz w:val="28"/>
          <w:szCs w:val="28"/>
        </w:rPr>
        <w:t>с</w:t>
      </w:r>
      <w:r w:rsidRPr="00E16197">
        <w:rPr>
          <w:sz w:val="28"/>
          <w:szCs w:val="28"/>
        </w:rPr>
        <w:t xml:space="preserve">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</w:t>
      </w:r>
      <w:r w:rsidR="006250BB">
        <w:rPr>
          <w:sz w:val="28"/>
          <w:szCs w:val="28"/>
        </w:rPr>
        <w:t>осуществления</w:t>
      </w:r>
      <w:r w:rsidRPr="00E16197">
        <w:rPr>
          <w:sz w:val="28"/>
          <w:szCs w:val="28"/>
        </w:rPr>
        <w:t xml:space="preserve"> государственн</w:t>
      </w:r>
      <w:r w:rsidR="006250BB">
        <w:rPr>
          <w:sz w:val="28"/>
          <w:szCs w:val="28"/>
        </w:rPr>
        <w:t>ого</w:t>
      </w:r>
      <w:r w:rsidRPr="00E16197">
        <w:rPr>
          <w:sz w:val="28"/>
          <w:szCs w:val="28"/>
        </w:rPr>
        <w:t xml:space="preserve"> контрол</w:t>
      </w:r>
      <w:r w:rsidR="006250BB">
        <w:rPr>
          <w:sz w:val="28"/>
          <w:szCs w:val="28"/>
        </w:rPr>
        <w:t>я</w:t>
      </w:r>
      <w:r w:rsidRPr="00E16197">
        <w:rPr>
          <w:sz w:val="28"/>
          <w:szCs w:val="28"/>
        </w:rPr>
        <w:t xml:space="preserve"> (надзор</w:t>
      </w:r>
      <w:r w:rsidR="006250BB">
        <w:rPr>
          <w:sz w:val="28"/>
          <w:szCs w:val="28"/>
        </w:rPr>
        <w:t>а</w:t>
      </w:r>
      <w:r w:rsidRPr="00E16197">
        <w:rPr>
          <w:sz w:val="28"/>
          <w:szCs w:val="28"/>
        </w:rPr>
        <w:t>) и</w:t>
      </w:r>
      <w:proofErr w:type="gramEnd"/>
      <w:r w:rsidRPr="00E16197">
        <w:rPr>
          <w:sz w:val="28"/>
          <w:szCs w:val="28"/>
        </w:rPr>
        <w:t xml:space="preserve"> </w:t>
      </w:r>
      <w:proofErr w:type="gramStart"/>
      <w:r w:rsidRPr="00E16197">
        <w:rPr>
          <w:sz w:val="28"/>
          <w:szCs w:val="28"/>
        </w:rPr>
        <w:t>Порядка проведения экспертизы проектов административных регламентов предоста</w:t>
      </w:r>
      <w:r w:rsidRPr="00E16197">
        <w:rPr>
          <w:sz w:val="28"/>
          <w:szCs w:val="28"/>
        </w:rPr>
        <w:t>в</w:t>
      </w:r>
      <w:r w:rsidRPr="00E16197">
        <w:rPr>
          <w:sz w:val="28"/>
          <w:szCs w:val="28"/>
        </w:rPr>
        <w:t xml:space="preserve">ления государственных услуг и проектов административных регламентов </w:t>
      </w:r>
      <w:r w:rsidR="006250BB">
        <w:rPr>
          <w:sz w:val="28"/>
          <w:szCs w:val="28"/>
        </w:rPr>
        <w:t>осуществление</w:t>
      </w:r>
      <w:r w:rsidRPr="00E16197">
        <w:rPr>
          <w:sz w:val="28"/>
          <w:szCs w:val="28"/>
        </w:rPr>
        <w:t xml:space="preserve"> государственн</w:t>
      </w:r>
      <w:r w:rsidR="006250BB">
        <w:rPr>
          <w:sz w:val="28"/>
          <w:szCs w:val="28"/>
        </w:rPr>
        <w:t>ого</w:t>
      </w:r>
      <w:r w:rsidRPr="00E16197">
        <w:rPr>
          <w:sz w:val="28"/>
          <w:szCs w:val="28"/>
        </w:rPr>
        <w:t xml:space="preserve"> контрол</w:t>
      </w:r>
      <w:r w:rsidR="006250BB">
        <w:rPr>
          <w:sz w:val="28"/>
          <w:szCs w:val="28"/>
        </w:rPr>
        <w:t>я</w:t>
      </w:r>
      <w:r w:rsidRPr="00E16197">
        <w:rPr>
          <w:sz w:val="28"/>
          <w:szCs w:val="28"/>
        </w:rPr>
        <w:t xml:space="preserve"> (надзор</w:t>
      </w:r>
      <w:r w:rsidR="006250BB">
        <w:rPr>
          <w:sz w:val="28"/>
          <w:szCs w:val="28"/>
        </w:rPr>
        <w:t>а</w:t>
      </w:r>
      <w:r w:rsidRPr="00E16197">
        <w:rPr>
          <w:sz w:val="28"/>
          <w:szCs w:val="28"/>
        </w:rPr>
        <w:t xml:space="preserve">)», </w:t>
      </w:r>
      <w:r w:rsidRPr="00E16197">
        <w:rPr>
          <w:bCs/>
          <w:sz w:val="28"/>
          <w:szCs w:val="28"/>
          <w:lang w:eastAsia="ru-RU"/>
        </w:rPr>
        <w:t>Типовым администр</w:t>
      </w:r>
      <w:r w:rsidRPr="00E16197">
        <w:rPr>
          <w:bCs/>
          <w:sz w:val="28"/>
          <w:szCs w:val="28"/>
          <w:lang w:eastAsia="ru-RU"/>
        </w:rPr>
        <w:t>а</w:t>
      </w:r>
      <w:r w:rsidRPr="00E16197">
        <w:rPr>
          <w:bCs/>
          <w:sz w:val="28"/>
          <w:szCs w:val="28"/>
          <w:lang w:eastAsia="ru-RU"/>
        </w:rPr>
        <w:t>тивным регламентом предоставления органами местного самоуправления муниципальных районов (городских округов)</w:t>
      </w:r>
      <w:r w:rsidR="006250BB">
        <w:rPr>
          <w:bCs/>
          <w:sz w:val="28"/>
          <w:szCs w:val="28"/>
          <w:lang w:eastAsia="ru-RU"/>
        </w:rPr>
        <w:t xml:space="preserve"> </w:t>
      </w:r>
      <w:r w:rsidRPr="00E16197">
        <w:rPr>
          <w:bCs/>
          <w:sz w:val="28"/>
          <w:szCs w:val="28"/>
          <w:lang w:eastAsia="ru-RU"/>
        </w:rPr>
        <w:t>Ставропольского края госуда</w:t>
      </w:r>
      <w:r w:rsidRPr="00E16197">
        <w:rPr>
          <w:bCs/>
          <w:sz w:val="28"/>
          <w:szCs w:val="28"/>
          <w:lang w:eastAsia="ru-RU"/>
        </w:rPr>
        <w:t>р</w:t>
      </w:r>
      <w:r w:rsidRPr="00E16197">
        <w:rPr>
          <w:bCs/>
          <w:sz w:val="28"/>
          <w:szCs w:val="28"/>
          <w:lang w:eastAsia="ru-RU"/>
        </w:rPr>
        <w:t>ственной услуги «Предоставление за счет средств бюджета Ставропольского края грантов в форме субсидий гражданам, ведущим личные подсобные х</w:t>
      </w:r>
      <w:r w:rsidRPr="00E16197">
        <w:rPr>
          <w:bCs/>
          <w:sz w:val="28"/>
          <w:szCs w:val="28"/>
          <w:lang w:eastAsia="ru-RU"/>
        </w:rPr>
        <w:t>о</w:t>
      </w:r>
      <w:r w:rsidRPr="00E16197">
        <w:rPr>
          <w:bCs/>
          <w:sz w:val="28"/>
          <w:szCs w:val="28"/>
          <w:lang w:eastAsia="ru-RU"/>
        </w:rPr>
        <w:t xml:space="preserve">зяйства, на закладку сада </w:t>
      </w:r>
      <w:proofErr w:type="spellStart"/>
      <w:r w:rsidRPr="00E16197">
        <w:rPr>
          <w:bCs/>
          <w:sz w:val="28"/>
          <w:szCs w:val="28"/>
          <w:lang w:eastAsia="ru-RU"/>
        </w:rPr>
        <w:t>суперинтенсивного</w:t>
      </w:r>
      <w:proofErr w:type="spellEnd"/>
      <w:r w:rsidRPr="00E16197">
        <w:rPr>
          <w:bCs/>
          <w:sz w:val="28"/>
          <w:szCs w:val="28"/>
          <w:lang w:eastAsia="ru-RU"/>
        </w:rPr>
        <w:t xml:space="preserve"> типа», утвержденным приказом министерства сельского хозяйства Ставропольского края</w:t>
      </w:r>
      <w:proofErr w:type="gramEnd"/>
      <w:r w:rsidRPr="00E16197">
        <w:rPr>
          <w:bCs/>
          <w:sz w:val="28"/>
          <w:szCs w:val="28"/>
          <w:lang w:eastAsia="ru-RU"/>
        </w:rPr>
        <w:t xml:space="preserve"> от 29 марта 2018 г. № 93,</w:t>
      </w:r>
    </w:p>
    <w:p w:rsidR="00E73FA8" w:rsidRPr="00E16197" w:rsidRDefault="00E73FA8" w:rsidP="00E16197">
      <w:pPr>
        <w:ind w:firstLine="708"/>
        <w:jc w:val="both"/>
        <w:rPr>
          <w:sz w:val="28"/>
          <w:szCs w:val="28"/>
        </w:rPr>
      </w:pPr>
      <w:r w:rsidRPr="00E16197">
        <w:rPr>
          <w:sz w:val="28"/>
          <w:szCs w:val="28"/>
        </w:rPr>
        <w:t xml:space="preserve">администрация Курского муниципального округа Ставропольского края </w:t>
      </w:r>
    </w:p>
    <w:p w:rsidR="00E73FA8" w:rsidRPr="00E16197" w:rsidRDefault="00E73FA8" w:rsidP="00E16197">
      <w:pPr>
        <w:ind w:firstLine="708"/>
        <w:jc w:val="both"/>
        <w:rPr>
          <w:sz w:val="28"/>
          <w:szCs w:val="28"/>
        </w:rPr>
      </w:pPr>
    </w:p>
    <w:p w:rsidR="00E73FA8" w:rsidRPr="00E16197" w:rsidRDefault="00E73FA8" w:rsidP="00E16197">
      <w:pPr>
        <w:jc w:val="both"/>
        <w:rPr>
          <w:sz w:val="28"/>
          <w:szCs w:val="28"/>
        </w:rPr>
      </w:pPr>
      <w:r w:rsidRPr="00E16197">
        <w:rPr>
          <w:sz w:val="28"/>
          <w:szCs w:val="28"/>
        </w:rPr>
        <w:t>ПОСТАНОВЛЯЕТ:</w:t>
      </w:r>
    </w:p>
    <w:p w:rsidR="00E73FA8" w:rsidRPr="00E16197" w:rsidRDefault="00E73FA8" w:rsidP="00E16197">
      <w:pPr>
        <w:jc w:val="both"/>
        <w:rPr>
          <w:sz w:val="28"/>
          <w:szCs w:val="28"/>
        </w:rPr>
      </w:pPr>
    </w:p>
    <w:p w:rsidR="00E73FA8" w:rsidRDefault="00E73FA8" w:rsidP="00E16197">
      <w:pPr>
        <w:pStyle w:val="ConsPlusTitle"/>
        <w:ind w:firstLine="708"/>
        <w:jc w:val="both"/>
        <w:rPr>
          <w:b w:val="0"/>
          <w:color w:val="000000"/>
          <w:sz w:val="28"/>
          <w:szCs w:val="28"/>
        </w:rPr>
      </w:pPr>
      <w:r w:rsidRPr="00E16197">
        <w:rPr>
          <w:b w:val="0"/>
          <w:spacing w:val="-20"/>
          <w:sz w:val="28"/>
          <w:szCs w:val="28"/>
        </w:rPr>
        <w:t xml:space="preserve">1. </w:t>
      </w:r>
      <w:r w:rsidRPr="00E16197">
        <w:rPr>
          <w:b w:val="0"/>
          <w:color w:val="000000"/>
          <w:sz w:val="28"/>
          <w:szCs w:val="28"/>
        </w:rPr>
        <w:t xml:space="preserve">Утвердить прилагаемый Административный регламент </w:t>
      </w:r>
      <w:r w:rsidRPr="00E16197">
        <w:rPr>
          <w:b w:val="0"/>
          <w:bCs/>
          <w:sz w:val="28"/>
          <w:szCs w:val="28"/>
        </w:rPr>
        <w:t>предоставл</w:t>
      </w:r>
      <w:r w:rsidRPr="00E16197">
        <w:rPr>
          <w:b w:val="0"/>
          <w:bCs/>
          <w:sz w:val="28"/>
          <w:szCs w:val="28"/>
        </w:rPr>
        <w:t>е</w:t>
      </w:r>
      <w:r w:rsidRPr="00E16197">
        <w:rPr>
          <w:b w:val="0"/>
          <w:bCs/>
          <w:sz w:val="28"/>
          <w:szCs w:val="28"/>
        </w:rPr>
        <w:t xml:space="preserve">ния администрацией Курского муниципального округа Ставропольского края </w:t>
      </w:r>
      <w:r w:rsidRPr="00E16197">
        <w:rPr>
          <w:b w:val="0"/>
          <w:sz w:val="28"/>
          <w:szCs w:val="28"/>
        </w:rPr>
        <w:t>государственной услуги «Предоставление за счет средств бюджета Ставр</w:t>
      </w:r>
      <w:r w:rsidRPr="00E16197">
        <w:rPr>
          <w:b w:val="0"/>
          <w:sz w:val="28"/>
          <w:szCs w:val="28"/>
        </w:rPr>
        <w:t>о</w:t>
      </w:r>
      <w:r w:rsidRPr="00E16197">
        <w:rPr>
          <w:b w:val="0"/>
          <w:sz w:val="28"/>
          <w:szCs w:val="28"/>
        </w:rPr>
        <w:t>польского края грантов в форме субсидий гражданам, ведущим личные по</w:t>
      </w:r>
      <w:r w:rsidRPr="00E16197">
        <w:rPr>
          <w:b w:val="0"/>
          <w:sz w:val="28"/>
          <w:szCs w:val="28"/>
        </w:rPr>
        <w:t>д</w:t>
      </w:r>
      <w:r w:rsidRPr="00E16197">
        <w:rPr>
          <w:b w:val="0"/>
          <w:sz w:val="28"/>
          <w:szCs w:val="28"/>
        </w:rPr>
        <w:t xml:space="preserve">собные хозяйства, на закладку сада </w:t>
      </w:r>
      <w:proofErr w:type="spellStart"/>
      <w:r w:rsidRPr="00E16197">
        <w:rPr>
          <w:b w:val="0"/>
          <w:sz w:val="28"/>
          <w:szCs w:val="28"/>
        </w:rPr>
        <w:t>суперинтенсивного</w:t>
      </w:r>
      <w:proofErr w:type="spellEnd"/>
      <w:r w:rsidRPr="00E16197">
        <w:rPr>
          <w:b w:val="0"/>
          <w:sz w:val="28"/>
          <w:szCs w:val="28"/>
        </w:rPr>
        <w:t xml:space="preserve"> типа» </w:t>
      </w:r>
      <w:r w:rsidRPr="00E16197">
        <w:rPr>
          <w:b w:val="0"/>
          <w:color w:val="000000"/>
          <w:sz w:val="28"/>
          <w:szCs w:val="28"/>
        </w:rPr>
        <w:t xml:space="preserve"> (далее - Адм</w:t>
      </w:r>
      <w:r w:rsidRPr="00E16197">
        <w:rPr>
          <w:b w:val="0"/>
          <w:color w:val="000000"/>
          <w:sz w:val="28"/>
          <w:szCs w:val="28"/>
        </w:rPr>
        <w:t>и</w:t>
      </w:r>
      <w:r w:rsidRPr="00E16197">
        <w:rPr>
          <w:b w:val="0"/>
          <w:color w:val="000000"/>
          <w:sz w:val="28"/>
          <w:szCs w:val="28"/>
        </w:rPr>
        <w:t>нистративный регламент).</w:t>
      </w:r>
    </w:p>
    <w:p w:rsidR="00537775" w:rsidRPr="00E16197" w:rsidRDefault="00537775" w:rsidP="00E16197">
      <w:pPr>
        <w:pStyle w:val="ConsPlusTitle"/>
        <w:ind w:firstLine="708"/>
        <w:jc w:val="both"/>
        <w:rPr>
          <w:b w:val="0"/>
          <w:color w:val="000000"/>
          <w:sz w:val="28"/>
          <w:szCs w:val="28"/>
        </w:rPr>
      </w:pPr>
    </w:p>
    <w:p w:rsidR="00E73FA8" w:rsidRPr="00E16197" w:rsidRDefault="00E73FA8" w:rsidP="00537775">
      <w:pPr>
        <w:ind w:firstLine="708"/>
        <w:jc w:val="both"/>
        <w:rPr>
          <w:sz w:val="22"/>
          <w:szCs w:val="22"/>
        </w:rPr>
      </w:pPr>
      <w:r w:rsidRPr="00E16197">
        <w:rPr>
          <w:sz w:val="28"/>
          <w:szCs w:val="28"/>
        </w:rPr>
        <w:t>2. Отделу сельского хозяйства и охраны окружающей среды админис</w:t>
      </w:r>
      <w:r w:rsidRPr="00E16197">
        <w:rPr>
          <w:sz w:val="28"/>
          <w:szCs w:val="28"/>
        </w:rPr>
        <w:t>т</w:t>
      </w:r>
      <w:r w:rsidRPr="00E16197">
        <w:rPr>
          <w:sz w:val="28"/>
          <w:szCs w:val="28"/>
        </w:rPr>
        <w:t>рации Курского муниципального округа Ставропольского края обеспечить выполнение Административного регламента.</w:t>
      </w:r>
      <w:r w:rsidRPr="00E16197">
        <w:rPr>
          <w:sz w:val="22"/>
          <w:szCs w:val="22"/>
        </w:rPr>
        <w:t xml:space="preserve">                          </w:t>
      </w:r>
    </w:p>
    <w:p w:rsidR="00E73FA8" w:rsidRDefault="00537775" w:rsidP="00537775">
      <w:pPr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</w:p>
    <w:p w:rsidR="00537775" w:rsidRPr="00E16197" w:rsidRDefault="00537775" w:rsidP="00537775">
      <w:pPr>
        <w:ind w:firstLine="709"/>
        <w:jc w:val="center"/>
        <w:rPr>
          <w:sz w:val="22"/>
          <w:szCs w:val="22"/>
        </w:rPr>
      </w:pPr>
    </w:p>
    <w:p w:rsidR="00E73FA8" w:rsidRPr="00E16197" w:rsidRDefault="00E73FA8" w:rsidP="00537775">
      <w:pPr>
        <w:tabs>
          <w:tab w:val="left" w:pos="9354"/>
        </w:tabs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3. Отделу по организационным и общим во</w:t>
      </w:r>
      <w:r w:rsidR="00537775">
        <w:rPr>
          <w:sz w:val="28"/>
          <w:szCs w:val="28"/>
        </w:rPr>
        <w:t xml:space="preserve">просам администрации  Курского муниципального </w:t>
      </w:r>
      <w:r w:rsidRPr="00E16197">
        <w:rPr>
          <w:sz w:val="28"/>
          <w:szCs w:val="28"/>
        </w:rPr>
        <w:t>округа Ст</w:t>
      </w:r>
      <w:r w:rsidR="00537775">
        <w:rPr>
          <w:sz w:val="28"/>
          <w:szCs w:val="28"/>
        </w:rPr>
        <w:t xml:space="preserve">авропольского края официально </w:t>
      </w:r>
      <w:r w:rsidRPr="00E16197">
        <w:rPr>
          <w:sz w:val="28"/>
          <w:szCs w:val="28"/>
        </w:rPr>
        <w:t>обн</w:t>
      </w:r>
      <w:r w:rsidRPr="00E16197">
        <w:rPr>
          <w:sz w:val="28"/>
          <w:szCs w:val="28"/>
        </w:rPr>
        <w:t>а</w:t>
      </w:r>
      <w:r w:rsidR="00537775">
        <w:rPr>
          <w:sz w:val="28"/>
          <w:szCs w:val="28"/>
        </w:rPr>
        <w:t xml:space="preserve">родовать настоящее </w:t>
      </w:r>
      <w:r w:rsidRPr="00E16197">
        <w:rPr>
          <w:sz w:val="28"/>
          <w:szCs w:val="28"/>
        </w:rPr>
        <w:t>постановление</w:t>
      </w:r>
      <w:r w:rsidR="00537775">
        <w:rPr>
          <w:sz w:val="28"/>
          <w:szCs w:val="28"/>
        </w:rPr>
        <w:t xml:space="preserve"> на</w:t>
      </w:r>
      <w:r w:rsidRPr="00E16197">
        <w:rPr>
          <w:sz w:val="28"/>
          <w:szCs w:val="28"/>
        </w:rPr>
        <w:t xml:space="preserve"> официальном сайте администрации Курского муниципального округа Ставропольского края в </w:t>
      </w:r>
      <w:proofErr w:type="spellStart"/>
      <w:r w:rsidRPr="00E16197">
        <w:rPr>
          <w:sz w:val="28"/>
          <w:szCs w:val="28"/>
        </w:rPr>
        <w:t>информацио</w:t>
      </w:r>
      <w:proofErr w:type="gramStart"/>
      <w:r w:rsidRPr="00E16197">
        <w:rPr>
          <w:sz w:val="28"/>
          <w:szCs w:val="28"/>
        </w:rPr>
        <w:t>н</w:t>
      </w:r>
      <w:proofErr w:type="spellEnd"/>
      <w:r w:rsidR="00537775">
        <w:rPr>
          <w:sz w:val="28"/>
          <w:szCs w:val="28"/>
        </w:rPr>
        <w:t>-</w:t>
      </w:r>
      <w:proofErr w:type="gramEnd"/>
      <w:r w:rsidR="00537775">
        <w:rPr>
          <w:sz w:val="28"/>
          <w:szCs w:val="28"/>
        </w:rPr>
        <w:t xml:space="preserve">              </w:t>
      </w:r>
      <w:proofErr w:type="spellStart"/>
      <w:r w:rsidRPr="00E16197">
        <w:rPr>
          <w:sz w:val="28"/>
          <w:szCs w:val="28"/>
        </w:rPr>
        <w:t>но-телекоммуникационной</w:t>
      </w:r>
      <w:proofErr w:type="spellEnd"/>
      <w:r w:rsidRPr="00E16197">
        <w:rPr>
          <w:sz w:val="28"/>
          <w:szCs w:val="28"/>
        </w:rPr>
        <w:t xml:space="preserve"> сети «Интернет».</w:t>
      </w:r>
    </w:p>
    <w:p w:rsidR="00E73FA8" w:rsidRPr="00E16197" w:rsidRDefault="00E73FA8" w:rsidP="00E16197">
      <w:pPr>
        <w:tabs>
          <w:tab w:val="left" w:pos="9354"/>
        </w:tabs>
        <w:jc w:val="both"/>
        <w:rPr>
          <w:sz w:val="28"/>
          <w:szCs w:val="28"/>
        </w:rPr>
      </w:pPr>
      <w:r w:rsidRPr="00E16197">
        <w:rPr>
          <w:sz w:val="22"/>
          <w:szCs w:val="22"/>
        </w:rPr>
        <w:t xml:space="preserve">                                                      </w:t>
      </w:r>
    </w:p>
    <w:p w:rsidR="00E73FA8" w:rsidRPr="00E16197" w:rsidRDefault="00E73FA8" w:rsidP="00E16197">
      <w:pPr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4. Настоящее постановление вступает в силу со дня его официального обнародования на официальном сайте администрации Курского муниц</w:t>
      </w:r>
      <w:r w:rsidRPr="00E16197">
        <w:rPr>
          <w:sz w:val="28"/>
          <w:szCs w:val="28"/>
        </w:rPr>
        <w:t>и</w:t>
      </w:r>
      <w:r w:rsidRPr="00E16197">
        <w:rPr>
          <w:sz w:val="28"/>
          <w:szCs w:val="28"/>
        </w:rPr>
        <w:t xml:space="preserve">пального округа Ставропольского края в </w:t>
      </w:r>
      <w:proofErr w:type="spellStart"/>
      <w:r w:rsidRPr="00E16197">
        <w:rPr>
          <w:sz w:val="28"/>
          <w:szCs w:val="28"/>
        </w:rPr>
        <w:t>информационно-телекоммуникаци-онной</w:t>
      </w:r>
      <w:proofErr w:type="spellEnd"/>
      <w:r w:rsidRPr="00E16197">
        <w:rPr>
          <w:sz w:val="28"/>
          <w:szCs w:val="28"/>
        </w:rPr>
        <w:t xml:space="preserve"> сети «Интернет».</w:t>
      </w:r>
    </w:p>
    <w:p w:rsidR="00E73FA8" w:rsidRPr="00E16197" w:rsidRDefault="00E73FA8" w:rsidP="00E16197">
      <w:pPr>
        <w:ind w:firstLine="709"/>
        <w:jc w:val="both"/>
        <w:rPr>
          <w:sz w:val="28"/>
          <w:szCs w:val="28"/>
        </w:rPr>
      </w:pPr>
    </w:p>
    <w:p w:rsidR="00E73FA8" w:rsidRPr="00E16197" w:rsidRDefault="00E73FA8" w:rsidP="00E16197">
      <w:pPr>
        <w:ind w:firstLine="709"/>
        <w:jc w:val="both"/>
        <w:rPr>
          <w:sz w:val="28"/>
          <w:szCs w:val="28"/>
        </w:rPr>
      </w:pPr>
    </w:p>
    <w:tbl>
      <w:tblPr>
        <w:tblW w:w="9557" w:type="dxa"/>
        <w:tblLook w:val="01E0"/>
      </w:tblPr>
      <w:tblGrid>
        <w:gridCol w:w="4428"/>
        <w:gridCol w:w="2312"/>
        <w:gridCol w:w="2817"/>
      </w:tblGrid>
      <w:tr w:rsidR="00E73FA8" w:rsidRPr="00E16197" w:rsidTr="00EE043C">
        <w:tc>
          <w:tcPr>
            <w:tcW w:w="4428" w:type="dxa"/>
          </w:tcPr>
          <w:p w:rsidR="00E73FA8" w:rsidRPr="00E16197" w:rsidRDefault="00E73FA8" w:rsidP="00E16197">
            <w:pPr>
              <w:spacing w:line="240" w:lineRule="exact"/>
              <w:rPr>
                <w:bCs/>
                <w:sz w:val="28"/>
                <w:szCs w:val="28"/>
              </w:rPr>
            </w:pPr>
          </w:p>
          <w:p w:rsidR="00E73FA8" w:rsidRPr="00E16197" w:rsidRDefault="00E73FA8" w:rsidP="00E16197">
            <w:pPr>
              <w:spacing w:line="240" w:lineRule="exact"/>
              <w:rPr>
                <w:sz w:val="28"/>
                <w:szCs w:val="28"/>
              </w:rPr>
            </w:pPr>
            <w:r w:rsidRPr="00E16197">
              <w:rPr>
                <w:bCs/>
                <w:sz w:val="28"/>
                <w:szCs w:val="28"/>
              </w:rPr>
              <w:t>Глава</w:t>
            </w:r>
            <w:r w:rsidRPr="00E16197">
              <w:rPr>
                <w:sz w:val="28"/>
                <w:szCs w:val="28"/>
              </w:rPr>
              <w:t xml:space="preserve"> </w:t>
            </w:r>
            <w:proofErr w:type="gramStart"/>
            <w:r w:rsidRPr="00E16197">
              <w:rPr>
                <w:sz w:val="28"/>
                <w:szCs w:val="28"/>
              </w:rPr>
              <w:t>Курского</w:t>
            </w:r>
            <w:proofErr w:type="gramEnd"/>
            <w:r w:rsidRPr="00E16197">
              <w:rPr>
                <w:sz w:val="28"/>
                <w:szCs w:val="28"/>
              </w:rPr>
              <w:t xml:space="preserve"> </w:t>
            </w:r>
          </w:p>
          <w:p w:rsidR="00E73FA8" w:rsidRPr="00E16197" w:rsidRDefault="00E73FA8" w:rsidP="00E16197">
            <w:pPr>
              <w:spacing w:line="240" w:lineRule="exact"/>
              <w:rPr>
                <w:sz w:val="28"/>
                <w:szCs w:val="28"/>
              </w:rPr>
            </w:pPr>
            <w:r w:rsidRPr="00E16197">
              <w:rPr>
                <w:sz w:val="28"/>
                <w:szCs w:val="28"/>
              </w:rPr>
              <w:t xml:space="preserve">муниципального округа </w:t>
            </w:r>
          </w:p>
          <w:p w:rsidR="00E73FA8" w:rsidRPr="00E16197" w:rsidRDefault="00E73FA8" w:rsidP="00E16197">
            <w:pPr>
              <w:spacing w:line="240" w:lineRule="exact"/>
              <w:rPr>
                <w:sz w:val="28"/>
                <w:szCs w:val="28"/>
              </w:rPr>
            </w:pPr>
            <w:r w:rsidRPr="00E16197">
              <w:rPr>
                <w:sz w:val="28"/>
                <w:szCs w:val="28"/>
              </w:rPr>
              <w:t>Ставропольского края</w:t>
            </w:r>
          </w:p>
        </w:tc>
        <w:tc>
          <w:tcPr>
            <w:tcW w:w="2312" w:type="dxa"/>
          </w:tcPr>
          <w:p w:rsidR="00E73FA8" w:rsidRPr="00E16197" w:rsidRDefault="00E73FA8" w:rsidP="00E16197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817" w:type="dxa"/>
          </w:tcPr>
          <w:p w:rsidR="00E73FA8" w:rsidRPr="00E16197" w:rsidRDefault="00E73FA8" w:rsidP="00E16197">
            <w:pPr>
              <w:spacing w:line="240" w:lineRule="exact"/>
              <w:rPr>
                <w:bCs/>
                <w:sz w:val="28"/>
                <w:szCs w:val="28"/>
              </w:rPr>
            </w:pPr>
          </w:p>
          <w:p w:rsidR="00E73FA8" w:rsidRPr="00E16197" w:rsidRDefault="00E73FA8" w:rsidP="00E16197">
            <w:pPr>
              <w:spacing w:line="240" w:lineRule="exact"/>
              <w:jc w:val="right"/>
              <w:rPr>
                <w:bCs/>
                <w:sz w:val="28"/>
                <w:szCs w:val="28"/>
              </w:rPr>
            </w:pPr>
            <w:r w:rsidRPr="00E16197">
              <w:rPr>
                <w:bCs/>
                <w:sz w:val="28"/>
                <w:szCs w:val="28"/>
              </w:rPr>
              <w:t xml:space="preserve">          </w:t>
            </w:r>
          </w:p>
          <w:p w:rsidR="00E73FA8" w:rsidRPr="00E16197" w:rsidRDefault="00E73FA8" w:rsidP="00E16197">
            <w:pPr>
              <w:spacing w:line="240" w:lineRule="exact"/>
              <w:jc w:val="right"/>
              <w:rPr>
                <w:bCs/>
                <w:sz w:val="28"/>
                <w:szCs w:val="28"/>
              </w:rPr>
            </w:pPr>
            <w:r w:rsidRPr="00E16197">
              <w:rPr>
                <w:bCs/>
                <w:sz w:val="28"/>
                <w:szCs w:val="28"/>
              </w:rPr>
              <w:t xml:space="preserve">  </w:t>
            </w:r>
          </w:p>
          <w:p w:rsidR="00E73FA8" w:rsidRPr="00E16197" w:rsidRDefault="00E73FA8" w:rsidP="00E16197">
            <w:pPr>
              <w:spacing w:line="240" w:lineRule="exact"/>
              <w:rPr>
                <w:sz w:val="28"/>
                <w:szCs w:val="28"/>
              </w:rPr>
            </w:pPr>
            <w:r w:rsidRPr="00E16197">
              <w:rPr>
                <w:bCs/>
                <w:sz w:val="28"/>
                <w:szCs w:val="28"/>
              </w:rPr>
              <w:t xml:space="preserve">        С.И.Калашников</w:t>
            </w:r>
          </w:p>
        </w:tc>
      </w:tr>
    </w:tbl>
    <w:p w:rsidR="00E73FA8" w:rsidRPr="00E16197" w:rsidRDefault="00E73FA8" w:rsidP="00E16197">
      <w:pPr>
        <w:jc w:val="both"/>
        <w:rPr>
          <w:sz w:val="28"/>
          <w:szCs w:val="28"/>
        </w:rPr>
      </w:pPr>
    </w:p>
    <w:p w:rsidR="00E73FA8" w:rsidRPr="00E16197" w:rsidRDefault="00E73FA8" w:rsidP="00E16197">
      <w:pPr>
        <w:ind w:firstLine="708"/>
        <w:jc w:val="both"/>
        <w:rPr>
          <w:sz w:val="28"/>
          <w:szCs w:val="28"/>
        </w:rPr>
      </w:pPr>
    </w:p>
    <w:p w:rsidR="00E73FA8" w:rsidRPr="00E16197" w:rsidRDefault="00E73FA8" w:rsidP="00E16197">
      <w:pPr>
        <w:jc w:val="both"/>
      </w:pPr>
    </w:p>
    <w:p w:rsidR="00E73FA8" w:rsidRPr="00E16197" w:rsidRDefault="00E73FA8" w:rsidP="00E16197">
      <w:pPr>
        <w:jc w:val="both"/>
      </w:pPr>
    </w:p>
    <w:p w:rsidR="00E73FA8" w:rsidRPr="00E16197" w:rsidRDefault="00E73FA8" w:rsidP="00E16197">
      <w:pPr>
        <w:jc w:val="both"/>
      </w:pPr>
    </w:p>
    <w:p w:rsidR="00E73FA8" w:rsidRPr="00E16197" w:rsidRDefault="00E73FA8" w:rsidP="00E16197">
      <w:pPr>
        <w:jc w:val="both"/>
      </w:pPr>
    </w:p>
    <w:p w:rsidR="00E73FA8" w:rsidRPr="00E16197" w:rsidRDefault="00E73FA8" w:rsidP="00E16197">
      <w:pPr>
        <w:jc w:val="both"/>
      </w:pPr>
    </w:p>
    <w:p w:rsidR="00E73FA8" w:rsidRPr="00E16197" w:rsidRDefault="00E73FA8" w:rsidP="00E16197">
      <w:pPr>
        <w:jc w:val="both"/>
      </w:pPr>
    </w:p>
    <w:p w:rsidR="00E73FA8" w:rsidRPr="00E16197" w:rsidRDefault="00E73FA8" w:rsidP="00E16197">
      <w:pPr>
        <w:jc w:val="both"/>
      </w:pPr>
    </w:p>
    <w:p w:rsidR="00E73FA8" w:rsidRPr="00E16197" w:rsidRDefault="00E73FA8" w:rsidP="00E16197">
      <w:pPr>
        <w:jc w:val="both"/>
      </w:pPr>
    </w:p>
    <w:p w:rsidR="00E73FA8" w:rsidRPr="00E16197" w:rsidRDefault="00E73FA8" w:rsidP="00E16197">
      <w:pPr>
        <w:jc w:val="both"/>
      </w:pPr>
    </w:p>
    <w:p w:rsidR="00E73FA8" w:rsidRPr="00E16197" w:rsidRDefault="00E73FA8" w:rsidP="00E16197">
      <w:pPr>
        <w:jc w:val="both"/>
      </w:pPr>
    </w:p>
    <w:p w:rsidR="00E73FA8" w:rsidRPr="00E16197" w:rsidRDefault="00E73FA8" w:rsidP="00E16197">
      <w:pPr>
        <w:jc w:val="both"/>
      </w:pPr>
    </w:p>
    <w:p w:rsidR="00E73FA8" w:rsidRPr="00E16197" w:rsidRDefault="00E73FA8" w:rsidP="00E16197">
      <w:pPr>
        <w:jc w:val="both"/>
      </w:pPr>
    </w:p>
    <w:p w:rsidR="00E73FA8" w:rsidRPr="00E16197" w:rsidRDefault="00E73FA8" w:rsidP="00E16197">
      <w:pPr>
        <w:jc w:val="both"/>
      </w:pPr>
    </w:p>
    <w:p w:rsidR="00E73FA8" w:rsidRPr="00E16197" w:rsidRDefault="00E73FA8" w:rsidP="00E16197">
      <w:pPr>
        <w:jc w:val="both"/>
      </w:pPr>
    </w:p>
    <w:p w:rsidR="00E73FA8" w:rsidRPr="00E16197" w:rsidRDefault="00E73FA8" w:rsidP="00E16197">
      <w:pPr>
        <w:jc w:val="both"/>
      </w:pPr>
    </w:p>
    <w:p w:rsidR="00E73FA8" w:rsidRPr="00E16197" w:rsidRDefault="00E73FA8" w:rsidP="00E16197">
      <w:pPr>
        <w:spacing w:line="240" w:lineRule="exact"/>
        <w:jc w:val="both"/>
        <w:rPr>
          <w:sz w:val="28"/>
          <w:szCs w:val="28"/>
        </w:rPr>
      </w:pPr>
    </w:p>
    <w:p w:rsidR="00E73FA8" w:rsidRPr="00E16197" w:rsidRDefault="00E73FA8" w:rsidP="00E16197">
      <w:pPr>
        <w:spacing w:line="240" w:lineRule="exact"/>
        <w:jc w:val="both"/>
        <w:rPr>
          <w:sz w:val="28"/>
          <w:szCs w:val="28"/>
        </w:rPr>
      </w:pPr>
    </w:p>
    <w:p w:rsidR="00E73FA8" w:rsidRPr="00E16197" w:rsidRDefault="00E73FA8" w:rsidP="00E16197">
      <w:pPr>
        <w:spacing w:line="240" w:lineRule="exact"/>
        <w:jc w:val="both"/>
        <w:rPr>
          <w:sz w:val="28"/>
          <w:szCs w:val="28"/>
        </w:rPr>
      </w:pPr>
    </w:p>
    <w:p w:rsidR="00E73FA8" w:rsidRPr="00E16197" w:rsidRDefault="00E73FA8" w:rsidP="00E16197">
      <w:pPr>
        <w:spacing w:line="240" w:lineRule="exact"/>
        <w:jc w:val="both"/>
        <w:rPr>
          <w:sz w:val="28"/>
          <w:szCs w:val="28"/>
        </w:rPr>
      </w:pPr>
    </w:p>
    <w:p w:rsidR="00E73FA8" w:rsidRPr="00E16197" w:rsidRDefault="00E73FA8" w:rsidP="00E16197">
      <w:pPr>
        <w:spacing w:line="240" w:lineRule="exact"/>
        <w:jc w:val="both"/>
        <w:rPr>
          <w:sz w:val="28"/>
          <w:szCs w:val="28"/>
        </w:rPr>
      </w:pPr>
    </w:p>
    <w:p w:rsidR="00E73FA8" w:rsidRPr="00E16197" w:rsidRDefault="00E73FA8" w:rsidP="00E16197">
      <w:pPr>
        <w:spacing w:line="240" w:lineRule="exact"/>
        <w:jc w:val="both"/>
        <w:rPr>
          <w:sz w:val="28"/>
          <w:szCs w:val="28"/>
        </w:rPr>
      </w:pPr>
    </w:p>
    <w:p w:rsidR="00E73FA8" w:rsidRPr="00E16197" w:rsidRDefault="00E73FA8" w:rsidP="00E16197">
      <w:pPr>
        <w:spacing w:line="240" w:lineRule="exact"/>
        <w:jc w:val="both"/>
        <w:rPr>
          <w:sz w:val="28"/>
          <w:szCs w:val="28"/>
        </w:rPr>
      </w:pPr>
    </w:p>
    <w:p w:rsidR="00E73FA8" w:rsidRPr="00E16197" w:rsidRDefault="00E73FA8" w:rsidP="00E16197">
      <w:pPr>
        <w:spacing w:line="240" w:lineRule="exact"/>
        <w:jc w:val="both"/>
        <w:rPr>
          <w:sz w:val="28"/>
          <w:szCs w:val="28"/>
        </w:rPr>
      </w:pPr>
    </w:p>
    <w:p w:rsidR="00E73FA8" w:rsidRPr="00E16197" w:rsidRDefault="00E73FA8" w:rsidP="00E16197">
      <w:pPr>
        <w:spacing w:line="240" w:lineRule="exact"/>
        <w:jc w:val="both"/>
        <w:rPr>
          <w:sz w:val="28"/>
          <w:szCs w:val="28"/>
        </w:rPr>
      </w:pPr>
    </w:p>
    <w:p w:rsidR="00E73FA8" w:rsidRPr="00E16197" w:rsidRDefault="00E73FA8" w:rsidP="00E16197">
      <w:pPr>
        <w:spacing w:line="240" w:lineRule="exact"/>
        <w:jc w:val="both"/>
        <w:rPr>
          <w:sz w:val="28"/>
          <w:szCs w:val="28"/>
        </w:rPr>
      </w:pPr>
    </w:p>
    <w:p w:rsidR="00E73FA8" w:rsidRPr="00E16197" w:rsidRDefault="00E73FA8" w:rsidP="00E16197">
      <w:pPr>
        <w:spacing w:line="240" w:lineRule="exact"/>
        <w:jc w:val="both"/>
        <w:rPr>
          <w:sz w:val="28"/>
          <w:szCs w:val="28"/>
        </w:rPr>
      </w:pPr>
    </w:p>
    <w:p w:rsidR="00E73FA8" w:rsidRPr="00E16197" w:rsidRDefault="00E73FA8" w:rsidP="00E16197">
      <w:pPr>
        <w:spacing w:line="240" w:lineRule="exact"/>
        <w:jc w:val="both"/>
        <w:rPr>
          <w:sz w:val="28"/>
          <w:szCs w:val="28"/>
        </w:rPr>
      </w:pPr>
    </w:p>
    <w:p w:rsidR="00E73FA8" w:rsidRPr="00E16197" w:rsidRDefault="00E73FA8" w:rsidP="00E16197">
      <w:pPr>
        <w:spacing w:line="240" w:lineRule="exact"/>
        <w:jc w:val="both"/>
        <w:rPr>
          <w:sz w:val="28"/>
          <w:szCs w:val="28"/>
        </w:rPr>
      </w:pPr>
    </w:p>
    <w:p w:rsidR="00E73FA8" w:rsidRPr="00E16197" w:rsidRDefault="00E73FA8" w:rsidP="00E16197">
      <w:pPr>
        <w:spacing w:line="240" w:lineRule="exact"/>
        <w:jc w:val="both"/>
        <w:rPr>
          <w:sz w:val="28"/>
          <w:szCs w:val="28"/>
        </w:rPr>
      </w:pPr>
    </w:p>
    <w:p w:rsidR="00E73FA8" w:rsidRPr="00E16197" w:rsidRDefault="00E73FA8" w:rsidP="00E16197">
      <w:pPr>
        <w:spacing w:line="240" w:lineRule="exact"/>
        <w:jc w:val="both"/>
        <w:rPr>
          <w:sz w:val="28"/>
          <w:szCs w:val="28"/>
        </w:rPr>
      </w:pPr>
    </w:p>
    <w:p w:rsidR="00E73FA8" w:rsidRPr="00E16197" w:rsidRDefault="00E73FA8" w:rsidP="00E16197">
      <w:pPr>
        <w:spacing w:line="240" w:lineRule="exact"/>
        <w:jc w:val="both"/>
        <w:rPr>
          <w:sz w:val="28"/>
          <w:szCs w:val="28"/>
        </w:rPr>
      </w:pPr>
    </w:p>
    <w:p w:rsidR="00E73FA8" w:rsidRPr="00E16197" w:rsidRDefault="00E73FA8" w:rsidP="00E16197">
      <w:pPr>
        <w:spacing w:line="240" w:lineRule="exact"/>
        <w:jc w:val="both"/>
        <w:rPr>
          <w:sz w:val="28"/>
          <w:szCs w:val="28"/>
        </w:rPr>
      </w:pPr>
    </w:p>
    <w:p w:rsidR="00E73FA8" w:rsidRPr="00E16197" w:rsidRDefault="00E73FA8" w:rsidP="00E16197">
      <w:pPr>
        <w:spacing w:line="240" w:lineRule="exact"/>
        <w:jc w:val="both"/>
        <w:rPr>
          <w:sz w:val="28"/>
          <w:szCs w:val="28"/>
        </w:rPr>
      </w:pPr>
    </w:p>
    <w:p w:rsidR="00E73FA8" w:rsidRPr="00E16197" w:rsidRDefault="00E73FA8" w:rsidP="00E16197">
      <w:pPr>
        <w:spacing w:line="240" w:lineRule="exact"/>
        <w:jc w:val="both"/>
        <w:rPr>
          <w:sz w:val="28"/>
          <w:szCs w:val="28"/>
        </w:rPr>
      </w:pPr>
    </w:p>
    <w:p w:rsidR="00E73FA8" w:rsidRPr="00E16197" w:rsidRDefault="00E73FA8" w:rsidP="00E16197">
      <w:pPr>
        <w:spacing w:line="240" w:lineRule="exact"/>
        <w:jc w:val="both"/>
        <w:rPr>
          <w:sz w:val="28"/>
          <w:szCs w:val="28"/>
        </w:rPr>
      </w:pPr>
    </w:p>
    <w:p w:rsidR="00E73FA8" w:rsidRPr="00E16197" w:rsidRDefault="00E73FA8" w:rsidP="00E16197">
      <w:pPr>
        <w:spacing w:line="240" w:lineRule="exact"/>
        <w:jc w:val="both"/>
        <w:rPr>
          <w:sz w:val="28"/>
          <w:szCs w:val="28"/>
        </w:rPr>
      </w:pPr>
    </w:p>
    <w:p w:rsidR="00E73FA8" w:rsidRPr="00E16197" w:rsidRDefault="00E73FA8" w:rsidP="00E16197">
      <w:pPr>
        <w:spacing w:line="240" w:lineRule="exact"/>
        <w:jc w:val="both"/>
        <w:rPr>
          <w:sz w:val="28"/>
          <w:szCs w:val="28"/>
        </w:rPr>
      </w:pPr>
    </w:p>
    <w:p w:rsidR="00E73FA8" w:rsidRPr="00E16197" w:rsidRDefault="00E73FA8" w:rsidP="00E16197">
      <w:pPr>
        <w:spacing w:line="240" w:lineRule="exact"/>
        <w:jc w:val="both"/>
        <w:rPr>
          <w:sz w:val="28"/>
          <w:szCs w:val="28"/>
        </w:rPr>
      </w:pPr>
    </w:p>
    <w:p w:rsidR="00E73FA8" w:rsidRPr="00E16197" w:rsidRDefault="00E73FA8" w:rsidP="00E16197">
      <w:pPr>
        <w:spacing w:line="240" w:lineRule="exact"/>
        <w:jc w:val="both"/>
        <w:rPr>
          <w:sz w:val="28"/>
          <w:szCs w:val="28"/>
        </w:rPr>
      </w:pPr>
    </w:p>
    <w:p w:rsidR="00E73FA8" w:rsidRPr="00E16197" w:rsidRDefault="00E73FA8" w:rsidP="00E16197">
      <w:pPr>
        <w:spacing w:line="240" w:lineRule="exact"/>
        <w:jc w:val="both"/>
        <w:rPr>
          <w:sz w:val="28"/>
          <w:szCs w:val="28"/>
        </w:rPr>
      </w:pPr>
    </w:p>
    <w:p w:rsidR="00E73FA8" w:rsidRPr="00E16197" w:rsidRDefault="00E73FA8" w:rsidP="00E16197">
      <w:pPr>
        <w:spacing w:line="240" w:lineRule="exact"/>
        <w:jc w:val="both"/>
        <w:rPr>
          <w:sz w:val="28"/>
          <w:szCs w:val="28"/>
        </w:rPr>
      </w:pPr>
    </w:p>
    <w:p w:rsidR="00E73FA8" w:rsidRPr="00E16197" w:rsidRDefault="00E73FA8" w:rsidP="00E16197">
      <w:pPr>
        <w:spacing w:line="240" w:lineRule="exact"/>
        <w:jc w:val="both"/>
        <w:rPr>
          <w:sz w:val="28"/>
          <w:szCs w:val="28"/>
        </w:rPr>
      </w:pPr>
    </w:p>
    <w:p w:rsidR="00E73FA8" w:rsidRPr="00E16197" w:rsidRDefault="00E73FA8" w:rsidP="00E16197">
      <w:pPr>
        <w:spacing w:line="240" w:lineRule="exact"/>
        <w:jc w:val="both"/>
        <w:rPr>
          <w:sz w:val="28"/>
          <w:szCs w:val="28"/>
        </w:rPr>
      </w:pPr>
    </w:p>
    <w:p w:rsidR="00E73FA8" w:rsidRPr="00E16197" w:rsidRDefault="00E73FA8" w:rsidP="00E16197">
      <w:pPr>
        <w:spacing w:line="240" w:lineRule="exact"/>
        <w:jc w:val="both"/>
        <w:rPr>
          <w:sz w:val="28"/>
          <w:szCs w:val="28"/>
        </w:rPr>
      </w:pPr>
    </w:p>
    <w:p w:rsidR="00E73FA8" w:rsidRPr="00E16197" w:rsidRDefault="00E73FA8" w:rsidP="00E16197">
      <w:pPr>
        <w:spacing w:line="240" w:lineRule="exact"/>
        <w:jc w:val="both"/>
        <w:rPr>
          <w:sz w:val="28"/>
          <w:szCs w:val="28"/>
        </w:rPr>
      </w:pPr>
    </w:p>
    <w:p w:rsidR="00E73FA8" w:rsidRPr="00E16197" w:rsidRDefault="00E73FA8" w:rsidP="00E16197">
      <w:pPr>
        <w:spacing w:line="240" w:lineRule="exact"/>
        <w:jc w:val="both"/>
        <w:rPr>
          <w:sz w:val="28"/>
          <w:szCs w:val="28"/>
        </w:rPr>
      </w:pPr>
    </w:p>
    <w:p w:rsidR="00E73FA8" w:rsidRPr="00E16197" w:rsidRDefault="00E73FA8" w:rsidP="00E16197">
      <w:pPr>
        <w:spacing w:line="240" w:lineRule="exact"/>
        <w:jc w:val="both"/>
        <w:rPr>
          <w:sz w:val="28"/>
          <w:szCs w:val="28"/>
        </w:rPr>
      </w:pPr>
    </w:p>
    <w:p w:rsidR="00E73FA8" w:rsidRPr="00E16197" w:rsidRDefault="00E73FA8" w:rsidP="00E16197">
      <w:pPr>
        <w:spacing w:line="240" w:lineRule="exact"/>
        <w:jc w:val="both"/>
        <w:rPr>
          <w:sz w:val="28"/>
          <w:szCs w:val="28"/>
        </w:rPr>
      </w:pPr>
    </w:p>
    <w:p w:rsidR="00E73FA8" w:rsidRPr="00E16197" w:rsidRDefault="00E73FA8" w:rsidP="00E16197">
      <w:pPr>
        <w:spacing w:line="240" w:lineRule="exact"/>
        <w:jc w:val="both"/>
        <w:rPr>
          <w:sz w:val="28"/>
          <w:szCs w:val="28"/>
        </w:rPr>
      </w:pPr>
    </w:p>
    <w:p w:rsidR="00E73FA8" w:rsidRPr="00E16197" w:rsidRDefault="00E73FA8" w:rsidP="00E16197">
      <w:pPr>
        <w:spacing w:line="240" w:lineRule="exact"/>
        <w:jc w:val="both"/>
        <w:rPr>
          <w:sz w:val="28"/>
          <w:szCs w:val="28"/>
        </w:rPr>
      </w:pPr>
    </w:p>
    <w:p w:rsidR="00E73FA8" w:rsidRPr="00E16197" w:rsidRDefault="00E73FA8" w:rsidP="00E16197">
      <w:pPr>
        <w:spacing w:line="240" w:lineRule="exact"/>
        <w:jc w:val="both"/>
        <w:rPr>
          <w:sz w:val="28"/>
          <w:szCs w:val="28"/>
        </w:rPr>
      </w:pPr>
    </w:p>
    <w:p w:rsidR="00E73FA8" w:rsidRPr="00E16197" w:rsidRDefault="00E73FA8" w:rsidP="00E16197">
      <w:pPr>
        <w:spacing w:line="240" w:lineRule="exact"/>
        <w:jc w:val="both"/>
        <w:rPr>
          <w:sz w:val="28"/>
          <w:szCs w:val="28"/>
        </w:rPr>
      </w:pPr>
    </w:p>
    <w:p w:rsidR="00E73FA8" w:rsidRPr="00E16197" w:rsidRDefault="00E73FA8" w:rsidP="00E16197">
      <w:pPr>
        <w:spacing w:line="240" w:lineRule="exact"/>
        <w:jc w:val="both"/>
        <w:rPr>
          <w:sz w:val="28"/>
          <w:szCs w:val="28"/>
        </w:rPr>
      </w:pPr>
    </w:p>
    <w:p w:rsidR="00E73FA8" w:rsidRPr="00E16197" w:rsidRDefault="00E73FA8" w:rsidP="00E16197">
      <w:pPr>
        <w:spacing w:line="240" w:lineRule="exact"/>
        <w:jc w:val="both"/>
        <w:rPr>
          <w:sz w:val="28"/>
          <w:szCs w:val="28"/>
        </w:rPr>
      </w:pPr>
    </w:p>
    <w:p w:rsidR="00E73FA8" w:rsidRPr="00E16197" w:rsidRDefault="00E73FA8" w:rsidP="00E16197">
      <w:pPr>
        <w:spacing w:line="240" w:lineRule="exact"/>
        <w:jc w:val="both"/>
        <w:rPr>
          <w:sz w:val="28"/>
          <w:szCs w:val="28"/>
        </w:rPr>
      </w:pPr>
    </w:p>
    <w:p w:rsidR="00E73FA8" w:rsidRPr="00E16197" w:rsidRDefault="00E73FA8" w:rsidP="00E16197">
      <w:pPr>
        <w:spacing w:line="240" w:lineRule="exact"/>
        <w:jc w:val="both"/>
        <w:rPr>
          <w:sz w:val="28"/>
          <w:szCs w:val="28"/>
        </w:rPr>
      </w:pPr>
    </w:p>
    <w:p w:rsidR="00E73FA8" w:rsidRPr="00E16197" w:rsidRDefault="00E73FA8" w:rsidP="00E16197">
      <w:pPr>
        <w:spacing w:line="240" w:lineRule="exact"/>
        <w:jc w:val="both"/>
        <w:rPr>
          <w:sz w:val="28"/>
          <w:szCs w:val="28"/>
        </w:rPr>
      </w:pPr>
    </w:p>
    <w:p w:rsidR="00E73FA8" w:rsidRPr="00E16197" w:rsidRDefault="00E73FA8" w:rsidP="00E16197">
      <w:pPr>
        <w:spacing w:line="240" w:lineRule="exact"/>
        <w:jc w:val="both"/>
        <w:rPr>
          <w:sz w:val="28"/>
          <w:szCs w:val="28"/>
        </w:rPr>
      </w:pPr>
    </w:p>
    <w:p w:rsidR="00E73FA8" w:rsidRPr="00E16197" w:rsidRDefault="00E73FA8" w:rsidP="00E16197">
      <w:pPr>
        <w:spacing w:line="240" w:lineRule="exact"/>
        <w:jc w:val="both"/>
        <w:rPr>
          <w:sz w:val="28"/>
          <w:szCs w:val="28"/>
        </w:rPr>
      </w:pPr>
    </w:p>
    <w:p w:rsidR="00E73FA8" w:rsidRPr="00E16197" w:rsidRDefault="00E73FA8" w:rsidP="00E16197">
      <w:pPr>
        <w:spacing w:line="240" w:lineRule="exact"/>
        <w:jc w:val="both"/>
        <w:rPr>
          <w:sz w:val="28"/>
          <w:szCs w:val="28"/>
        </w:rPr>
      </w:pPr>
    </w:p>
    <w:p w:rsidR="00E73FA8" w:rsidRPr="00E16197" w:rsidRDefault="00E73FA8" w:rsidP="00E16197">
      <w:pPr>
        <w:spacing w:line="240" w:lineRule="exact"/>
        <w:jc w:val="both"/>
        <w:rPr>
          <w:sz w:val="28"/>
          <w:szCs w:val="28"/>
        </w:rPr>
      </w:pPr>
    </w:p>
    <w:p w:rsidR="00E73FA8" w:rsidRPr="00E16197" w:rsidRDefault="00E73FA8" w:rsidP="00E16197">
      <w:pPr>
        <w:spacing w:line="240" w:lineRule="exact"/>
        <w:jc w:val="both"/>
        <w:rPr>
          <w:sz w:val="28"/>
          <w:szCs w:val="28"/>
        </w:rPr>
      </w:pPr>
    </w:p>
    <w:p w:rsidR="00E73FA8" w:rsidRPr="00E16197" w:rsidRDefault="00E73FA8" w:rsidP="00E16197">
      <w:pPr>
        <w:spacing w:line="240" w:lineRule="exact"/>
        <w:jc w:val="both"/>
        <w:rPr>
          <w:sz w:val="28"/>
          <w:szCs w:val="28"/>
        </w:rPr>
      </w:pPr>
    </w:p>
    <w:p w:rsidR="00E73FA8" w:rsidRPr="00E16197" w:rsidRDefault="00E73FA8" w:rsidP="00E16197">
      <w:pPr>
        <w:spacing w:line="240" w:lineRule="exact"/>
        <w:jc w:val="both"/>
        <w:rPr>
          <w:sz w:val="28"/>
          <w:szCs w:val="28"/>
        </w:rPr>
      </w:pPr>
    </w:p>
    <w:p w:rsidR="00E73FA8" w:rsidRPr="00E16197" w:rsidRDefault="00E73FA8" w:rsidP="00E16197">
      <w:pPr>
        <w:spacing w:line="240" w:lineRule="exact"/>
        <w:jc w:val="both"/>
        <w:rPr>
          <w:sz w:val="28"/>
          <w:szCs w:val="28"/>
        </w:rPr>
      </w:pPr>
    </w:p>
    <w:p w:rsidR="00E73FA8" w:rsidRPr="00E16197" w:rsidRDefault="00E73FA8" w:rsidP="00E16197">
      <w:pPr>
        <w:spacing w:line="240" w:lineRule="exact"/>
        <w:jc w:val="both"/>
        <w:rPr>
          <w:sz w:val="28"/>
          <w:szCs w:val="28"/>
        </w:rPr>
      </w:pPr>
    </w:p>
    <w:p w:rsidR="00E73FA8" w:rsidRPr="00E16197" w:rsidRDefault="00E73FA8" w:rsidP="00E16197">
      <w:pPr>
        <w:spacing w:line="240" w:lineRule="exact"/>
        <w:jc w:val="both"/>
        <w:rPr>
          <w:sz w:val="28"/>
          <w:szCs w:val="28"/>
        </w:rPr>
      </w:pPr>
    </w:p>
    <w:p w:rsidR="00E73FA8" w:rsidRPr="00E16197" w:rsidRDefault="00E73FA8" w:rsidP="00E16197">
      <w:pPr>
        <w:spacing w:line="240" w:lineRule="exact"/>
        <w:jc w:val="both"/>
        <w:rPr>
          <w:sz w:val="28"/>
          <w:szCs w:val="28"/>
        </w:rPr>
      </w:pPr>
    </w:p>
    <w:p w:rsidR="00E73FA8" w:rsidRPr="00E16197" w:rsidRDefault="00E73FA8" w:rsidP="00E16197">
      <w:pPr>
        <w:spacing w:line="240" w:lineRule="exact"/>
        <w:jc w:val="both"/>
        <w:rPr>
          <w:sz w:val="28"/>
          <w:szCs w:val="28"/>
        </w:rPr>
      </w:pPr>
    </w:p>
    <w:p w:rsidR="00E73FA8" w:rsidRPr="00E16197" w:rsidRDefault="00E73FA8" w:rsidP="00E16197">
      <w:pPr>
        <w:spacing w:line="240" w:lineRule="exact"/>
        <w:jc w:val="both"/>
        <w:rPr>
          <w:sz w:val="28"/>
          <w:szCs w:val="28"/>
        </w:rPr>
      </w:pPr>
    </w:p>
    <w:p w:rsidR="00E73FA8" w:rsidRPr="00E16197" w:rsidRDefault="00E73FA8" w:rsidP="00E16197">
      <w:pPr>
        <w:spacing w:line="240" w:lineRule="exact"/>
        <w:jc w:val="both"/>
        <w:rPr>
          <w:sz w:val="28"/>
          <w:szCs w:val="28"/>
        </w:rPr>
      </w:pPr>
    </w:p>
    <w:p w:rsidR="00E73FA8" w:rsidRPr="00E16197" w:rsidRDefault="00E73FA8" w:rsidP="00E16197">
      <w:pPr>
        <w:spacing w:line="240" w:lineRule="exact"/>
        <w:jc w:val="both"/>
        <w:rPr>
          <w:sz w:val="28"/>
          <w:szCs w:val="28"/>
        </w:rPr>
      </w:pPr>
    </w:p>
    <w:p w:rsidR="00E73FA8" w:rsidRPr="00E16197" w:rsidRDefault="00E73FA8" w:rsidP="00E16197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</w:p>
    <w:p w:rsidR="00E73FA8" w:rsidRPr="00E16197" w:rsidRDefault="00E73FA8" w:rsidP="00E16197">
      <w:pPr>
        <w:spacing w:line="240" w:lineRule="exact"/>
        <w:jc w:val="both"/>
        <w:rPr>
          <w:sz w:val="28"/>
          <w:szCs w:val="28"/>
        </w:rPr>
      </w:pPr>
    </w:p>
    <w:p w:rsidR="00E73FA8" w:rsidRPr="00E16197" w:rsidRDefault="00E73FA8" w:rsidP="00E16197">
      <w:pPr>
        <w:spacing w:line="240" w:lineRule="exact"/>
        <w:jc w:val="both"/>
        <w:rPr>
          <w:sz w:val="28"/>
          <w:szCs w:val="28"/>
        </w:rPr>
      </w:pPr>
    </w:p>
    <w:p w:rsidR="00E73FA8" w:rsidRPr="00E16197" w:rsidRDefault="00E73FA8" w:rsidP="00E16197">
      <w:pPr>
        <w:spacing w:line="240" w:lineRule="exact"/>
        <w:jc w:val="both"/>
        <w:rPr>
          <w:sz w:val="28"/>
          <w:szCs w:val="28"/>
        </w:rPr>
      </w:pPr>
    </w:p>
    <w:p w:rsidR="00E73FA8" w:rsidRPr="00E16197" w:rsidRDefault="00E73FA8" w:rsidP="00E16197">
      <w:pPr>
        <w:spacing w:line="240" w:lineRule="exact"/>
        <w:jc w:val="both"/>
        <w:rPr>
          <w:sz w:val="28"/>
          <w:szCs w:val="28"/>
        </w:rPr>
      </w:pPr>
    </w:p>
    <w:p w:rsidR="00E73FA8" w:rsidRPr="00E16197" w:rsidRDefault="00E73FA8" w:rsidP="00E16197">
      <w:pPr>
        <w:spacing w:line="240" w:lineRule="exact"/>
        <w:jc w:val="both"/>
        <w:rPr>
          <w:sz w:val="28"/>
          <w:szCs w:val="28"/>
        </w:rPr>
      </w:pPr>
    </w:p>
    <w:p w:rsidR="002C7F1D" w:rsidRDefault="002C7F1D" w:rsidP="002C7F1D">
      <w:pPr>
        <w:spacing w:line="240" w:lineRule="exact"/>
        <w:ind w:left="-1276"/>
        <w:jc w:val="both"/>
        <w:rPr>
          <w:bCs/>
          <w:sz w:val="28"/>
          <w:szCs w:val="28"/>
        </w:rPr>
      </w:pPr>
    </w:p>
    <w:p w:rsidR="002C7F1D" w:rsidRDefault="002C7F1D" w:rsidP="002C7F1D">
      <w:pPr>
        <w:spacing w:line="240" w:lineRule="exact"/>
        <w:ind w:left="-1276"/>
        <w:jc w:val="both"/>
        <w:rPr>
          <w:bCs/>
          <w:sz w:val="28"/>
          <w:szCs w:val="28"/>
        </w:rPr>
      </w:pPr>
    </w:p>
    <w:p w:rsidR="002C7F1D" w:rsidRDefault="002C7F1D" w:rsidP="002C7F1D">
      <w:pPr>
        <w:spacing w:line="240" w:lineRule="exact"/>
        <w:ind w:left="-1276"/>
        <w:jc w:val="both"/>
        <w:rPr>
          <w:bCs/>
          <w:sz w:val="28"/>
          <w:szCs w:val="28"/>
        </w:rPr>
      </w:pPr>
    </w:p>
    <w:p w:rsidR="002C7F1D" w:rsidRDefault="002C7F1D" w:rsidP="002C7F1D">
      <w:pPr>
        <w:spacing w:line="240" w:lineRule="exact"/>
        <w:ind w:left="-1276"/>
        <w:jc w:val="both"/>
        <w:rPr>
          <w:bCs/>
          <w:sz w:val="28"/>
          <w:szCs w:val="28"/>
        </w:rPr>
      </w:pPr>
    </w:p>
    <w:p w:rsidR="002C7F1D" w:rsidRDefault="002C7F1D" w:rsidP="002C7F1D">
      <w:pPr>
        <w:spacing w:line="240" w:lineRule="exact"/>
        <w:ind w:left="-1276"/>
        <w:jc w:val="both"/>
        <w:rPr>
          <w:bCs/>
          <w:sz w:val="28"/>
          <w:szCs w:val="28"/>
        </w:rPr>
      </w:pPr>
    </w:p>
    <w:p w:rsidR="002C7F1D" w:rsidRDefault="002C7F1D" w:rsidP="002C7F1D">
      <w:pPr>
        <w:spacing w:line="240" w:lineRule="exact"/>
        <w:ind w:left="-1276"/>
        <w:jc w:val="both"/>
        <w:rPr>
          <w:bCs/>
          <w:sz w:val="28"/>
          <w:szCs w:val="28"/>
        </w:rPr>
      </w:pPr>
    </w:p>
    <w:p w:rsidR="002C7F1D" w:rsidRDefault="002C7F1D" w:rsidP="002C7F1D">
      <w:pPr>
        <w:spacing w:line="240" w:lineRule="exact"/>
        <w:ind w:left="-1276"/>
        <w:jc w:val="both"/>
        <w:rPr>
          <w:bCs/>
          <w:sz w:val="28"/>
          <w:szCs w:val="28"/>
        </w:rPr>
      </w:pPr>
    </w:p>
    <w:p w:rsidR="00E73FA8" w:rsidRPr="00E16197" w:rsidRDefault="00E73FA8" w:rsidP="002C7F1D">
      <w:pPr>
        <w:spacing w:line="240" w:lineRule="exact"/>
        <w:ind w:left="-1276"/>
        <w:jc w:val="both"/>
        <w:rPr>
          <w:bCs/>
          <w:sz w:val="28"/>
          <w:szCs w:val="28"/>
        </w:rPr>
      </w:pPr>
      <w:r w:rsidRPr="00E16197">
        <w:rPr>
          <w:bCs/>
          <w:sz w:val="28"/>
          <w:szCs w:val="28"/>
        </w:rPr>
        <w:t>Визируют:</w:t>
      </w:r>
    </w:p>
    <w:p w:rsidR="00E73FA8" w:rsidRPr="00E16197" w:rsidRDefault="00E73FA8" w:rsidP="00E16197">
      <w:pPr>
        <w:spacing w:line="240" w:lineRule="exact"/>
        <w:jc w:val="both"/>
        <w:rPr>
          <w:bCs/>
          <w:sz w:val="28"/>
          <w:szCs w:val="28"/>
        </w:rPr>
      </w:pPr>
    </w:p>
    <w:tbl>
      <w:tblPr>
        <w:tblW w:w="0" w:type="auto"/>
        <w:tblInd w:w="-1452" w:type="dxa"/>
        <w:tblLook w:val="00A0"/>
      </w:tblPr>
      <w:tblGrid>
        <w:gridCol w:w="5243"/>
        <w:gridCol w:w="1982"/>
        <w:gridCol w:w="3581"/>
      </w:tblGrid>
      <w:tr w:rsidR="00E73FA8" w:rsidRPr="00E16197" w:rsidTr="00EE043C">
        <w:trPr>
          <w:trHeight w:val="383"/>
        </w:trPr>
        <w:tc>
          <w:tcPr>
            <w:tcW w:w="5243" w:type="dxa"/>
          </w:tcPr>
          <w:p w:rsidR="00E73FA8" w:rsidRPr="00E16197" w:rsidRDefault="00E73FA8" w:rsidP="00D30782">
            <w:pPr>
              <w:tabs>
                <w:tab w:val="left" w:pos="6840"/>
              </w:tabs>
              <w:spacing w:line="240" w:lineRule="exact"/>
              <w:rPr>
                <w:sz w:val="28"/>
                <w:szCs w:val="28"/>
              </w:rPr>
            </w:pPr>
            <w:r w:rsidRPr="00E16197">
              <w:rPr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1982" w:type="dxa"/>
          </w:tcPr>
          <w:p w:rsidR="00E73FA8" w:rsidRPr="00E16197" w:rsidRDefault="00E73FA8" w:rsidP="00D30782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581" w:type="dxa"/>
          </w:tcPr>
          <w:p w:rsidR="00E73FA8" w:rsidRPr="00E16197" w:rsidRDefault="00E73FA8" w:rsidP="00D30782">
            <w:pPr>
              <w:spacing w:line="240" w:lineRule="exact"/>
              <w:rPr>
                <w:sz w:val="28"/>
                <w:szCs w:val="28"/>
              </w:rPr>
            </w:pPr>
            <w:r w:rsidRPr="00E16197">
              <w:rPr>
                <w:sz w:val="28"/>
                <w:szCs w:val="28"/>
              </w:rPr>
              <w:t>О.В.Богаевская</w:t>
            </w:r>
          </w:p>
          <w:p w:rsidR="00E73FA8" w:rsidRPr="00E16197" w:rsidRDefault="00E73FA8" w:rsidP="00D30782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E73FA8" w:rsidRPr="00E16197" w:rsidTr="00EE043C">
        <w:trPr>
          <w:trHeight w:val="576"/>
        </w:trPr>
        <w:tc>
          <w:tcPr>
            <w:tcW w:w="5243" w:type="dxa"/>
          </w:tcPr>
          <w:p w:rsidR="00E73FA8" w:rsidRPr="00E16197" w:rsidRDefault="00E73FA8" w:rsidP="00D30782">
            <w:pPr>
              <w:tabs>
                <w:tab w:val="left" w:pos="6840"/>
              </w:tabs>
              <w:spacing w:line="240" w:lineRule="exact"/>
              <w:rPr>
                <w:sz w:val="28"/>
                <w:szCs w:val="28"/>
              </w:rPr>
            </w:pPr>
            <w:r w:rsidRPr="00E16197">
              <w:rPr>
                <w:sz w:val="28"/>
                <w:szCs w:val="28"/>
              </w:rPr>
              <w:t xml:space="preserve">Начальник отдела по организационным и общим вопросам     </w:t>
            </w:r>
          </w:p>
          <w:p w:rsidR="00E73FA8" w:rsidRPr="00E16197" w:rsidRDefault="00E73FA8" w:rsidP="00D30782">
            <w:pPr>
              <w:tabs>
                <w:tab w:val="left" w:pos="6840"/>
              </w:tabs>
              <w:spacing w:line="240" w:lineRule="exact"/>
              <w:rPr>
                <w:sz w:val="28"/>
                <w:szCs w:val="28"/>
              </w:rPr>
            </w:pPr>
            <w:r w:rsidRPr="00E16197">
              <w:rPr>
                <w:sz w:val="28"/>
                <w:szCs w:val="28"/>
              </w:rPr>
              <w:t xml:space="preserve">                                                                                </w:t>
            </w:r>
          </w:p>
        </w:tc>
        <w:tc>
          <w:tcPr>
            <w:tcW w:w="1982" w:type="dxa"/>
          </w:tcPr>
          <w:p w:rsidR="00E73FA8" w:rsidRPr="00E16197" w:rsidRDefault="00E73FA8" w:rsidP="00D30782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581" w:type="dxa"/>
          </w:tcPr>
          <w:p w:rsidR="00E73FA8" w:rsidRPr="00E16197" w:rsidRDefault="00E73FA8" w:rsidP="00D30782">
            <w:pPr>
              <w:spacing w:line="240" w:lineRule="exact"/>
              <w:rPr>
                <w:sz w:val="28"/>
                <w:szCs w:val="28"/>
              </w:rPr>
            </w:pPr>
          </w:p>
          <w:p w:rsidR="00E73FA8" w:rsidRPr="00E16197" w:rsidRDefault="00E73FA8" w:rsidP="00D30782">
            <w:pPr>
              <w:spacing w:line="240" w:lineRule="exact"/>
              <w:rPr>
                <w:sz w:val="28"/>
                <w:szCs w:val="28"/>
              </w:rPr>
            </w:pPr>
            <w:r w:rsidRPr="00E16197">
              <w:rPr>
                <w:sz w:val="28"/>
                <w:szCs w:val="28"/>
              </w:rPr>
              <w:t>Л.А.Кущик</w:t>
            </w:r>
          </w:p>
          <w:p w:rsidR="00E73FA8" w:rsidRPr="00E16197" w:rsidRDefault="00E73FA8" w:rsidP="00D30782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E73FA8" w:rsidRPr="00E16197" w:rsidTr="00EE043C">
        <w:trPr>
          <w:trHeight w:val="576"/>
        </w:trPr>
        <w:tc>
          <w:tcPr>
            <w:tcW w:w="5243" w:type="dxa"/>
          </w:tcPr>
          <w:p w:rsidR="00E73FA8" w:rsidRPr="00E16197" w:rsidRDefault="00E73FA8" w:rsidP="00D30782">
            <w:pPr>
              <w:tabs>
                <w:tab w:val="left" w:pos="6840"/>
              </w:tabs>
              <w:spacing w:line="240" w:lineRule="exact"/>
              <w:rPr>
                <w:sz w:val="28"/>
                <w:szCs w:val="28"/>
              </w:rPr>
            </w:pPr>
            <w:r w:rsidRPr="00E16197">
              <w:rPr>
                <w:sz w:val="28"/>
                <w:szCs w:val="28"/>
              </w:rPr>
              <w:t>Начальник отдела правового и кадрового обеспечения</w:t>
            </w:r>
          </w:p>
        </w:tc>
        <w:tc>
          <w:tcPr>
            <w:tcW w:w="1982" w:type="dxa"/>
          </w:tcPr>
          <w:p w:rsidR="00E73FA8" w:rsidRPr="00E16197" w:rsidRDefault="00E73FA8" w:rsidP="00D30782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581" w:type="dxa"/>
          </w:tcPr>
          <w:p w:rsidR="00E73FA8" w:rsidRPr="00E16197" w:rsidRDefault="00E73FA8" w:rsidP="00D30782">
            <w:pPr>
              <w:spacing w:line="240" w:lineRule="exact"/>
              <w:rPr>
                <w:sz w:val="28"/>
                <w:szCs w:val="28"/>
              </w:rPr>
            </w:pPr>
          </w:p>
          <w:p w:rsidR="00E73FA8" w:rsidRDefault="00E73FA8" w:rsidP="00D30782">
            <w:pPr>
              <w:spacing w:line="240" w:lineRule="exact"/>
              <w:rPr>
                <w:sz w:val="28"/>
                <w:szCs w:val="28"/>
              </w:rPr>
            </w:pPr>
            <w:r w:rsidRPr="00E16197">
              <w:rPr>
                <w:sz w:val="28"/>
                <w:szCs w:val="28"/>
              </w:rPr>
              <w:t>В.Н.Кобин</w:t>
            </w:r>
          </w:p>
          <w:p w:rsidR="002C7F1D" w:rsidRPr="00E16197" w:rsidRDefault="002C7F1D" w:rsidP="00D30782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E73FA8" w:rsidRPr="00E16197" w:rsidTr="00EE043C">
        <w:trPr>
          <w:trHeight w:val="576"/>
        </w:trPr>
        <w:tc>
          <w:tcPr>
            <w:tcW w:w="5243" w:type="dxa"/>
          </w:tcPr>
          <w:p w:rsidR="00E73FA8" w:rsidRPr="00E16197" w:rsidRDefault="00E73FA8" w:rsidP="00D30782">
            <w:pPr>
              <w:tabs>
                <w:tab w:val="left" w:pos="6840"/>
              </w:tabs>
              <w:spacing w:line="240" w:lineRule="exact"/>
              <w:rPr>
                <w:sz w:val="28"/>
                <w:szCs w:val="28"/>
              </w:rPr>
            </w:pPr>
            <w:r w:rsidRPr="00E16197">
              <w:rPr>
                <w:sz w:val="28"/>
                <w:szCs w:val="28"/>
              </w:rPr>
              <w:t>Главный специалист - юрисконсульт о</w:t>
            </w:r>
            <w:r w:rsidRPr="00E16197">
              <w:rPr>
                <w:sz w:val="28"/>
                <w:szCs w:val="28"/>
              </w:rPr>
              <w:t>т</w:t>
            </w:r>
            <w:r w:rsidRPr="00E16197">
              <w:rPr>
                <w:sz w:val="28"/>
                <w:szCs w:val="28"/>
              </w:rPr>
              <w:t>дела правового и кадрового обеспечения</w:t>
            </w:r>
          </w:p>
        </w:tc>
        <w:tc>
          <w:tcPr>
            <w:tcW w:w="1982" w:type="dxa"/>
          </w:tcPr>
          <w:p w:rsidR="00E73FA8" w:rsidRPr="00E16197" w:rsidRDefault="00E73FA8" w:rsidP="00D30782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581" w:type="dxa"/>
          </w:tcPr>
          <w:p w:rsidR="00E73FA8" w:rsidRPr="00E16197" w:rsidRDefault="00E73FA8" w:rsidP="00D30782">
            <w:pPr>
              <w:spacing w:line="240" w:lineRule="exact"/>
              <w:rPr>
                <w:sz w:val="28"/>
                <w:szCs w:val="28"/>
              </w:rPr>
            </w:pPr>
          </w:p>
          <w:p w:rsidR="00E73FA8" w:rsidRPr="00E16197" w:rsidRDefault="002C7F1D" w:rsidP="00D30782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В.А.Валько</w:t>
            </w:r>
            <w:proofErr w:type="spellEnd"/>
          </w:p>
          <w:p w:rsidR="00E73FA8" w:rsidRPr="00E16197" w:rsidRDefault="00E73FA8" w:rsidP="00D30782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E73FA8" w:rsidRPr="00E16197" w:rsidTr="00EE043C">
        <w:trPr>
          <w:trHeight w:val="576"/>
        </w:trPr>
        <w:tc>
          <w:tcPr>
            <w:tcW w:w="5243" w:type="dxa"/>
          </w:tcPr>
          <w:p w:rsidR="00E73FA8" w:rsidRPr="00E16197" w:rsidRDefault="00E73FA8" w:rsidP="00D30782">
            <w:pPr>
              <w:spacing w:line="240" w:lineRule="exact"/>
              <w:rPr>
                <w:sz w:val="28"/>
                <w:szCs w:val="28"/>
              </w:rPr>
            </w:pPr>
            <w:r w:rsidRPr="00E16197">
              <w:rPr>
                <w:sz w:val="28"/>
                <w:szCs w:val="28"/>
              </w:rPr>
              <w:t xml:space="preserve">Проект постановления вносит </w:t>
            </w:r>
            <w:r w:rsidR="00D30782">
              <w:rPr>
                <w:sz w:val="28"/>
                <w:szCs w:val="28"/>
              </w:rPr>
              <w:t>главный специалист</w:t>
            </w:r>
            <w:r w:rsidRPr="00E16197">
              <w:rPr>
                <w:sz w:val="28"/>
                <w:szCs w:val="28"/>
              </w:rPr>
              <w:t xml:space="preserve"> отдела сельского  хозяйства и охраны окружающей среды</w:t>
            </w:r>
          </w:p>
          <w:p w:rsidR="00E73FA8" w:rsidRPr="00E16197" w:rsidRDefault="00E73FA8" w:rsidP="00D30782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982" w:type="dxa"/>
          </w:tcPr>
          <w:p w:rsidR="00E73FA8" w:rsidRPr="00E16197" w:rsidRDefault="00E73FA8" w:rsidP="00D30782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581" w:type="dxa"/>
          </w:tcPr>
          <w:p w:rsidR="00E73FA8" w:rsidRPr="00E16197" w:rsidRDefault="00E73FA8" w:rsidP="00D30782">
            <w:pPr>
              <w:spacing w:line="240" w:lineRule="exact"/>
              <w:rPr>
                <w:sz w:val="28"/>
                <w:szCs w:val="28"/>
              </w:rPr>
            </w:pPr>
          </w:p>
          <w:p w:rsidR="00E73FA8" w:rsidRPr="00E16197" w:rsidRDefault="00E73FA8" w:rsidP="00D30782">
            <w:pPr>
              <w:spacing w:line="240" w:lineRule="exact"/>
              <w:rPr>
                <w:sz w:val="28"/>
                <w:szCs w:val="28"/>
              </w:rPr>
            </w:pPr>
          </w:p>
          <w:p w:rsidR="00E73FA8" w:rsidRPr="00E16197" w:rsidRDefault="00D30782" w:rsidP="00D30782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А.Б.Заргаров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E73FA8" w:rsidRPr="00E16197" w:rsidTr="00EE043C">
        <w:trPr>
          <w:trHeight w:val="396"/>
        </w:trPr>
        <w:tc>
          <w:tcPr>
            <w:tcW w:w="5243" w:type="dxa"/>
          </w:tcPr>
          <w:p w:rsidR="00E73FA8" w:rsidRPr="00E16197" w:rsidRDefault="00E73FA8" w:rsidP="00D30782">
            <w:pPr>
              <w:spacing w:line="240" w:lineRule="exact"/>
              <w:rPr>
                <w:sz w:val="28"/>
                <w:szCs w:val="28"/>
              </w:rPr>
            </w:pPr>
            <w:r w:rsidRPr="00E16197">
              <w:rPr>
                <w:sz w:val="28"/>
                <w:szCs w:val="28"/>
              </w:rPr>
              <w:t xml:space="preserve">Проект постановления  подготовлен </w:t>
            </w:r>
            <w:proofErr w:type="spellStart"/>
            <w:proofErr w:type="gramStart"/>
            <w:r w:rsidRPr="00E16197">
              <w:rPr>
                <w:sz w:val="28"/>
                <w:szCs w:val="28"/>
              </w:rPr>
              <w:t>глав-ным</w:t>
            </w:r>
            <w:proofErr w:type="spellEnd"/>
            <w:proofErr w:type="gramEnd"/>
            <w:r w:rsidRPr="00E16197">
              <w:rPr>
                <w:sz w:val="28"/>
                <w:szCs w:val="28"/>
              </w:rPr>
              <w:t xml:space="preserve">  специалистом  отдела сельского  </w:t>
            </w:r>
            <w:proofErr w:type="spellStart"/>
            <w:r w:rsidRPr="00E16197">
              <w:rPr>
                <w:sz w:val="28"/>
                <w:szCs w:val="28"/>
              </w:rPr>
              <w:t>хо-зяйства</w:t>
            </w:r>
            <w:proofErr w:type="spellEnd"/>
            <w:r w:rsidRPr="00E16197">
              <w:rPr>
                <w:sz w:val="28"/>
                <w:szCs w:val="28"/>
              </w:rPr>
              <w:t xml:space="preserve"> и охраны окружающей среды</w:t>
            </w:r>
          </w:p>
        </w:tc>
        <w:tc>
          <w:tcPr>
            <w:tcW w:w="1982" w:type="dxa"/>
          </w:tcPr>
          <w:p w:rsidR="00E73FA8" w:rsidRPr="00E16197" w:rsidRDefault="00E73FA8" w:rsidP="00D30782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581" w:type="dxa"/>
          </w:tcPr>
          <w:p w:rsidR="00E73FA8" w:rsidRPr="00E16197" w:rsidRDefault="00E73FA8" w:rsidP="00D30782">
            <w:pPr>
              <w:spacing w:line="240" w:lineRule="exact"/>
              <w:rPr>
                <w:sz w:val="28"/>
                <w:szCs w:val="28"/>
              </w:rPr>
            </w:pPr>
          </w:p>
          <w:p w:rsidR="00E73FA8" w:rsidRPr="00E16197" w:rsidRDefault="00E73FA8" w:rsidP="00D30782">
            <w:pPr>
              <w:spacing w:line="240" w:lineRule="exact"/>
              <w:rPr>
                <w:sz w:val="28"/>
                <w:szCs w:val="28"/>
              </w:rPr>
            </w:pPr>
          </w:p>
          <w:p w:rsidR="00E73FA8" w:rsidRPr="00E16197" w:rsidRDefault="00E73FA8" w:rsidP="00D30782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 w:rsidRPr="00E16197">
              <w:rPr>
                <w:sz w:val="28"/>
                <w:szCs w:val="28"/>
              </w:rPr>
              <w:t>С.Н.Хукасовой</w:t>
            </w:r>
            <w:proofErr w:type="spellEnd"/>
          </w:p>
        </w:tc>
      </w:tr>
    </w:tbl>
    <w:p w:rsidR="00E73FA8" w:rsidRPr="00E16197" w:rsidRDefault="00E73FA8" w:rsidP="00E16197"/>
    <w:p w:rsidR="00E560B0" w:rsidRPr="00E16197" w:rsidRDefault="00E560B0" w:rsidP="00E16197">
      <w:pPr>
        <w:tabs>
          <w:tab w:val="left" w:pos="720"/>
        </w:tabs>
        <w:spacing w:line="240" w:lineRule="exact"/>
        <w:ind w:firstLine="709"/>
        <w:jc w:val="center"/>
        <w:rPr>
          <w:color w:val="0070C0"/>
          <w:sz w:val="28"/>
          <w:szCs w:val="28"/>
        </w:rPr>
      </w:pPr>
    </w:p>
    <w:tbl>
      <w:tblPr>
        <w:tblpPr w:leftFromText="180" w:rightFromText="180" w:vertAnchor="page" w:horzAnchor="margin" w:tblpY="541"/>
        <w:tblW w:w="0" w:type="auto"/>
        <w:tblLook w:val="01E0"/>
      </w:tblPr>
      <w:tblGrid>
        <w:gridCol w:w="4728"/>
        <w:gridCol w:w="4842"/>
      </w:tblGrid>
      <w:tr w:rsidR="00E560B0" w:rsidRPr="00E16197" w:rsidTr="002C7F1D">
        <w:trPr>
          <w:trHeight w:val="148"/>
        </w:trPr>
        <w:tc>
          <w:tcPr>
            <w:tcW w:w="4728" w:type="dxa"/>
          </w:tcPr>
          <w:p w:rsidR="00E560B0" w:rsidRPr="00E16197" w:rsidRDefault="00E560B0" w:rsidP="00E16197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color w:val="0070C0"/>
                <w:sz w:val="28"/>
                <w:szCs w:val="28"/>
              </w:rPr>
            </w:pPr>
          </w:p>
        </w:tc>
        <w:tc>
          <w:tcPr>
            <w:tcW w:w="4842" w:type="dxa"/>
          </w:tcPr>
          <w:p w:rsidR="00E560B0" w:rsidRPr="00E16197" w:rsidRDefault="00E560B0" w:rsidP="00E16197">
            <w:pPr>
              <w:autoSpaceDE w:val="0"/>
              <w:autoSpaceDN w:val="0"/>
              <w:adjustRightInd w:val="0"/>
              <w:spacing w:line="240" w:lineRule="exact"/>
              <w:ind w:firstLine="709"/>
              <w:outlineLvl w:val="0"/>
              <w:rPr>
                <w:sz w:val="28"/>
                <w:szCs w:val="28"/>
              </w:rPr>
            </w:pPr>
          </w:p>
        </w:tc>
      </w:tr>
      <w:tr w:rsidR="00E560B0" w:rsidRPr="00E16197" w:rsidTr="002C7F1D">
        <w:trPr>
          <w:trHeight w:val="1172"/>
        </w:trPr>
        <w:tc>
          <w:tcPr>
            <w:tcW w:w="4728" w:type="dxa"/>
          </w:tcPr>
          <w:p w:rsidR="002C7F1D" w:rsidRPr="00E16197" w:rsidRDefault="00E560B0" w:rsidP="002C7F1D">
            <w:pPr>
              <w:spacing w:line="240" w:lineRule="exact"/>
              <w:ind w:firstLine="709"/>
              <w:rPr>
                <w:sz w:val="28"/>
                <w:szCs w:val="28"/>
              </w:rPr>
            </w:pPr>
            <w:r w:rsidRPr="00E16197">
              <w:rPr>
                <w:sz w:val="28"/>
                <w:szCs w:val="28"/>
              </w:rPr>
              <w:t xml:space="preserve">       </w:t>
            </w:r>
          </w:p>
          <w:p w:rsidR="00E560B0" w:rsidRPr="00E16197" w:rsidRDefault="00E560B0" w:rsidP="00E16197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</w:p>
        </w:tc>
        <w:tc>
          <w:tcPr>
            <w:tcW w:w="4842" w:type="dxa"/>
          </w:tcPr>
          <w:p w:rsidR="00E560B0" w:rsidRPr="00E16197" w:rsidRDefault="00E560B0" w:rsidP="00E16197">
            <w:pPr>
              <w:spacing w:line="240" w:lineRule="exact"/>
              <w:ind w:firstLine="709"/>
              <w:rPr>
                <w:sz w:val="28"/>
                <w:szCs w:val="28"/>
              </w:rPr>
            </w:pPr>
            <w:r w:rsidRPr="00E16197">
              <w:rPr>
                <w:sz w:val="28"/>
                <w:szCs w:val="28"/>
              </w:rPr>
              <w:t xml:space="preserve">             УТВЕРЖДЕН</w:t>
            </w:r>
          </w:p>
          <w:p w:rsidR="002C7F1D" w:rsidRDefault="00E560B0" w:rsidP="00E16197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E16197">
              <w:rPr>
                <w:sz w:val="28"/>
                <w:szCs w:val="28"/>
              </w:rPr>
              <w:t>постановлением администрации</w:t>
            </w:r>
          </w:p>
          <w:p w:rsidR="00E560B0" w:rsidRPr="00E16197" w:rsidRDefault="00E560B0" w:rsidP="00E16197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E16197">
              <w:rPr>
                <w:sz w:val="28"/>
                <w:szCs w:val="28"/>
              </w:rPr>
              <w:t xml:space="preserve">Курского муниципального округа Ставропольского края </w:t>
            </w:r>
          </w:p>
          <w:p w:rsidR="00E560B0" w:rsidRPr="00E16197" w:rsidRDefault="00E560B0" w:rsidP="00DC64C7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E16197">
              <w:rPr>
                <w:sz w:val="28"/>
                <w:szCs w:val="28"/>
              </w:rPr>
              <w:t xml:space="preserve">от </w:t>
            </w:r>
            <w:r w:rsidR="00DC64C7">
              <w:rPr>
                <w:sz w:val="28"/>
                <w:szCs w:val="28"/>
              </w:rPr>
              <w:t xml:space="preserve">15 ноября 2021 г.  </w:t>
            </w:r>
            <w:r w:rsidR="002C7F1D">
              <w:rPr>
                <w:sz w:val="28"/>
                <w:szCs w:val="28"/>
              </w:rPr>
              <w:t>№</w:t>
            </w:r>
            <w:r w:rsidR="00DC64C7">
              <w:rPr>
                <w:sz w:val="28"/>
                <w:szCs w:val="28"/>
              </w:rPr>
              <w:t xml:space="preserve"> 1387</w:t>
            </w:r>
          </w:p>
        </w:tc>
      </w:tr>
    </w:tbl>
    <w:p w:rsidR="00E560B0" w:rsidRDefault="00E560B0" w:rsidP="00E16197">
      <w:pPr>
        <w:tabs>
          <w:tab w:val="left" w:pos="720"/>
        </w:tabs>
        <w:spacing w:line="240" w:lineRule="exact"/>
        <w:ind w:firstLine="709"/>
        <w:rPr>
          <w:sz w:val="28"/>
          <w:szCs w:val="28"/>
        </w:rPr>
      </w:pPr>
    </w:p>
    <w:p w:rsidR="00215D5B" w:rsidRPr="00E16197" w:rsidRDefault="00215D5B" w:rsidP="00E16197">
      <w:pPr>
        <w:tabs>
          <w:tab w:val="left" w:pos="720"/>
        </w:tabs>
        <w:spacing w:line="240" w:lineRule="exact"/>
        <w:ind w:firstLine="709"/>
        <w:rPr>
          <w:sz w:val="28"/>
          <w:szCs w:val="28"/>
        </w:rPr>
      </w:pPr>
    </w:p>
    <w:p w:rsidR="00E560B0" w:rsidRPr="00215D5B" w:rsidRDefault="00E560B0" w:rsidP="00215D5B">
      <w:pPr>
        <w:spacing w:line="240" w:lineRule="exact"/>
        <w:jc w:val="center"/>
        <w:rPr>
          <w:sz w:val="28"/>
          <w:szCs w:val="28"/>
        </w:rPr>
      </w:pPr>
      <w:r w:rsidRPr="00215D5B">
        <w:rPr>
          <w:sz w:val="28"/>
          <w:szCs w:val="28"/>
        </w:rPr>
        <w:t>АДМИНИСТРАТИВНЫЙ РЕГЛАМЕНТ</w:t>
      </w:r>
    </w:p>
    <w:p w:rsidR="002C7F1D" w:rsidRPr="00215D5B" w:rsidRDefault="00E560B0" w:rsidP="00215D5B">
      <w:pPr>
        <w:spacing w:line="240" w:lineRule="exact"/>
        <w:jc w:val="center"/>
        <w:rPr>
          <w:sz w:val="28"/>
          <w:szCs w:val="28"/>
        </w:rPr>
      </w:pPr>
      <w:r w:rsidRPr="00215D5B">
        <w:rPr>
          <w:sz w:val="28"/>
          <w:szCs w:val="28"/>
        </w:rPr>
        <w:t>предоставления администрацией Курского муниципального округа</w:t>
      </w:r>
    </w:p>
    <w:p w:rsidR="002C7F1D" w:rsidRPr="00215D5B" w:rsidRDefault="00E560B0" w:rsidP="00215D5B">
      <w:pPr>
        <w:spacing w:line="240" w:lineRule="exact"/>
        <w:jc w:val="center"/>
        <w:rPr>
          <w:sz w:val="28"/>
          <w:szCs w:val="28"/>
        </w:rPr>
      </w:pPr>
      <w:r w:rsidRPr="00215D5B">
        <w:rPr>
          <w:sz w:val="28"/>
          <w:szCs w:val="28"/>
        </w:rPr>
        <w:t>Ставропольского края государственной услуги «Предоставление за счет средств бюджета Ставропольского края грантов в форме субсидий гражд</w:t>
      </w:r>
      <w:r w:rsidRPr="00215D5B">
        <w:rPr>
          <w:sz w:val="28"/>
          <w:szCs w:val="28"/>
        </w:rPr>
        <w:t>а</w:t>
      </w:r>
      <w:r w:rsidRPr="00215D5B">
        <w:rPr>
          <w:sz w:val="28"/>
          <w:szCs w:val="28"/>
        </w:rPr>
        <w:t>нам, ведущим личные подсобные хозяйства, на закладку сада</w:t>
      </w:r>
    </w:p>
    <w:p w:rsidR="00E560B0" w:rsidRPr="00215D5B" w:rsidRDefault="00E560B0" w:rsidP="00215D5B">
      <w:pPr>
        <w:spacing w:line="240" w:lineRule="exact"/>
        <w:jc w:val="center"/>
        <w:rPr>
          <w:sz w:val="28"/>
          <w:szCs w:val="28"/>
        </w:rPr>
      </w:pPr>
      <w:proofErr w:type="spellStart"/>
      <w:r w:rsidRPr="00215D5B">
        <w:rPr>
          <w:sz w:val="28"/>
          <w:szCs w:val="28"/>
        </w:rPr>
        <w:t>суперинтенсивного</w:t>
      </w:r>
      <w:proofErr w:type="spellEnd"/>
      <w:r w:rsidRPr="00215D5B">
        <w:rPr>
          <w:sz w:val="28"/>
          <w:szCs w:val="28"/>
        </w:rPr>
        <w:t xml:space="preserve"> </w:t>
      </w:r>
      <w:r w:rsidR="002C7F1D" w:rsidRPr="00215D5B">
        <w:rPr>
          <w:sz w:val="28"/>
          <w:szCs w:val="28"/>
        </w:rPr>
        <w:t>типа»</w:t>
      </w:r>
    </w:p>
    <w:p w:rsidR="00E560B0" w:rsidRPr="00E16197" w:rsidRDefault="00E560B0" w:rsidP="002C7F1D">
      <w:pPr>
        <w:pStyle w:val="ConsPlusTitle"/>
        <w:spacing w:line="240" w:lineRule="exact"/>
        <w:jc w:val="center"/>
        <w:rPr>
          <w:sz w:val="28"/>
          <w:szCs w:val="28"/>
        </w:rPr>
      </w:pPr>
    </w:p>
    <w:p w:rsidR="00E560B0" w:rsidRPr="002C7F1D" w:rsidRDefault="00E560B0" w:rsidP="00E16197">
      <w:pPr>
        <w:tabs>
          <w:tab w:val="left" w:pos="720"/>
        </w:tabs>
        <w:autoSpaceDE w:val="0"/>
        <w:autoSpaceDN w:val="0"/>
        <w:adjustRightInd w:val="0"/>
        <w:ind w:firstLine="709"/>
        <w:jc w:val="center"/>
        <w:outlineLvl w:val="1"/>
        <w:rPr>
          <w:caps/>
          <w:sz w:val="28"/>
          <w:szCs w:val="28"/>
        </w:rPr>
      </w:pPr>
      <w:r w:rsidRPr="002C7F1D">
        <w:rPr>
          <w:caps/>
          <w:sz w:val="28"/>
          <w:szCs w:val="28"/>
        </w:rPr>
        <w:t>I. Общие положения</w:t>
      </w:r>
    </w:p>
    <w:p w:rsidR="00E560B0" w:rsidRPr="00E16197" w:rsidRDefault="00E560B0" w:rsidP="00E16197">
      <w:pPr>
        <w:tabs>
          <w:tab w:val="left" w:pos="720"/>
        </w:tabs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E16197">
        <w:rPr>
          <w:sz w:val="28"/>
          <w:szCs w:val="28"/>
        </w:rPr>
        <w:t>Предмет регулирования административного регламента</w:t>
      </w:r>
    </w:p>
    <w:p w:rsidR="00E560B0" w:rsidRPr="00E16197" w:rsidRDefault="00E560B0" w:rsidP="00E16197">
      <w:pPr>
        <w:tabs>
          <w:tab w:val="left" w:pos="720"/>
        </w:tabs>
        <w:autoSpaceDE w:val="0"/>
        <w:autoSpaceDN w:val="0"/>
        <w:adjustRightInd w:val="0"/>
        <w:ind w:firstLine="709"/>
        <w:jc w:val="center"/>
        <w:outlineLvl w:val="1"/>
      </w:pPr>
    </w:p>
    <w:p w:rsidR="00E560B0" w:rsidRPr="00E16197" w:rsidRDefault="00E560B0" w:rsidP="00E16197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E16197">
        <w:rPr>
          <w:b w:val="0"/>
          <w:sz w:val="28"/>
          <w:szCs w:val="28"/>
        </w:rPr>
        <w:t xml:space="preserve">1. Административный регламент предоставления администрацией </w:t>
      </w:r>
      <w:r w:rsidRPr="00E16197">
        <w:rPr>
          <w:b w:val="0"/>
          <w:sz w:val="28"/>
          <w:szCs w:val="28"/>
        </w:rPr>
        <w:br/>
        <w:t>Курского муниципального округа</w:t>
      </w:r>
      <w:r w:rsidRPr="00E16197">
        <w:rPr>
          <w:sz w:val="28"/>
          <w:szCs w:val="28"/>
        </w:rPr>
        <w:t xml:space="preserve"> </w:t>
      </w:r>
      <w:r w:rsidRPr="00E16197">
        <w:rPr>
          <w:b w:val="0"/>
          <w:sz w:val="28"/>
          <w:szCs w:val="28"/>
        </w:rPr>
        <w:t>Ставропольского края государственной у</w:t>
      </w:r>
      <w:r w:rsidRPr="00E16197">
        <w:rPr>
          <w:b w:val="0"/>
          <w:sz w:val="28"/>
          <w:szCs w:val="28"/>
        </w:rPr>
        <w:t>с</w:t>
      </w:r>
      <w:r w:rsidRPr="00E16197">
        <w:rPr>
          <w:b w:val="0"/>
          <w:sz w:val="28"/>
          <w:szCs w:val="28"/>
        </w:rPr>
        <w:t>луги «Предоставление за счет средств бюджета Ставропольского края гра</w:t>
      </w:r>
      <w:r w:rsidRPr="00E16197">
        <w:rPr>
          <w:b w:val="0"/>
          <w:sz w:val="28"/>
          <w:szCs w:val="28"/>
        </w:rPr>
        <w:t>н</w:t>
      </w:r>
      <w:r w:rsidRPr="00E16197">
        <w:rPr>
          <w:b w:val="0"/>
          <w:sz w:val="28"/>
          <w:szCs w:val="28"/>
        </w:rPr>
        <w:t xml:space="preserve">тов в форме субсидий гражданам, ведущим личные подсобные хозяйства, на закладку сада </w:t>
      </w:r>
      <w:proofErr w:type="spellStart"/>
      <w:r w:rsidRPr="00E16197">
        <w:rPr>
          <w:b w:val="0"/>
          <w:sz w:val="28"/>
          <w:szCs w:val="28"/>
        </w:rPr>
        <w:t>суперинтенсивно</w:t>
      </w:r>
      <w:r w:rsidR="00215D5B">
        <w:rPr>
          <w:b w:val="0"/>
          <w:sz w:val="28"/>
          <w:szCs w:val="28"/>
        </w:rPr>
        <w:t>го</w:t>
      </w:r>
      <w:proofErr w:type="spellEnd"/>
      <w:r w:rsidR="00215D5B">
        <w:rPr>
          <w:b w:val="0"/>
          <w:sz w:val="28"/>
          <w:szCs w:val="28"/>
        </w:rPr>
        <w:t xml:space="preserve"> типа» (далее соответственно -</w:t>
      </w:r>
      <w:r w:rsidRPr="00E16197">
        <w:rPr>
          <w:b w:val="0"/>
          <w:sz w:val="28"/>
          <w:szCs w:val="28"/>
        </w:rPr>
        <w:t xml:space="preserve"> орган мес</w:t>
      </w:r>
      <w:r w:rsidRPr="00E16197">
        <w:rPr>
          <w:b w:val="0"/>
          <w:sz w:val="28"/>
          <w:szCs w:val="28"/>
        </w:rPr>
        <w:t>т</w:t>
      </w:r>
      <w:r w:rsidRPr="00E16197">
        <w:rPr>
          <w:b w:val="0"/>
          <w:sz w:val="28"/>
          <w:szCs w:val="28"/>
        </w:rPr>
        <w:t>ного самоуправления, грант, государственная услуга, Административный регламент, краевой бюджет) устанавливает сроки и последовательность а</w:t>
      </w:r>
      <w:r w:rsidRPr="00E16197">
        <w:rPr>
          <w:b w:val="0"/>
          <w:sz w:val="28"/>
          <w:szCs w:val="28"/>
        </w:rPr>
        <w:t>д</w:t>
      </w:r>
      <w:r w:rsidRPr="00E16197">
        <w:rPr>
          <w:b w:val="0"/>
          <w:sz w:val="28"/>
          <w:szCs w:val="28"/>
        </w:rPr>
        <w:t xml:space="preserve">министративных процедур и административных действий органа местного самоуправления, порядок взаимодействия </w:t>
      </w:r>
      <w:proofErr w:type="gramStart"/>
      <w:r w:rsidRPr="00E16197">
        <w:rPr>
          <w:b w:val="0"/>
          <w:sz w:val="28"/>
          <w:szCs w:val="28"/>
        </w:rPr>
        <w:t>между</w:t>
      </w:r>
      <w:proofErr w:type="gramEnd"/>
      <w:r w:rsidRPr="00E16197">
        <w:rPr>
          <w:b w:val="0"/>
          <w:sz w:val="28"/>
          <w:szCs w:val="28"/>
        </w:rPr>
        <w:t xml:space="preserve"> </w:t>
      </w:r>
      <w:proofErr w:type="gramStart"/>
      <w:r w:rsidRPr="00E16197">
        <w:rPr>
          <w:b w:val="0"/>
          <w:sz w:val="28"/>
          <w:szCs w:val="28"/>
        </w:rPr>
        <w:t>его</w:t>
      </w:r>
      <w:proofErr w:type="gramEnd"/>
      <w:r w:rsidRPr="00E16197">
        <w:rPr>
          <w:b w:val="0"/>
          <w:sz w:val="28"/>
          <w:szCs w:val="28"/>
        </w:rPr>
        <w:t xml:space="preserve"> структурными подра</w:t>
      </w:r>
      <w:r w:rsidRPr="00E16197">
        <w:rPr>
          <w:b w:val="0"/>
          <w:sz w:val="28"/>
          <w:szCs w:val="28"/>
        </w:rPr>
        <w:t>з</w:t>
      </w:r>
      <w:r w:rsidRPr="00E16197">
        <w:rPr>
          <w:b w:val="0"/>
          <w:sz w:val="28"/>
          <w:szCs w:val="28"/>
        </w:rPr>
        <w:t>делениями и должностными лицами с заявителями, указанными в пункте 2 настоящего Административного регламента, иными органами исполнител</w:t>
      </w:r>
      <w:r w:rsidRPr="00E16197">
        <w:rPr>
          <w:b w:val="0"/>
          <w:sz w:val="28"/>
          <w:szCs w:val="28"/>
        </w:rPr>
        <w:t>ь</w:t>
      </w:r>
      <w:r w:rsidRPr="00E16197">
        <w:rPr>
          <w:b w:val="0"/>
          <w:sz w:val="28"/>
          <w:szCs w:val="28"/>
        </w:rPr>
        <w:t>ной власти Ставропольского края и органами местного самоуправления м</w:t>
      </w:r>
      <w:r w:rsidRPr="00E16197">
        <w:rPr>
          <w:b w:val="0"/>
          <w:sz w:val="28"/>
          <w:szCs w:val="28"/>
        </w:rPr>
        <w:t>у</w:t>
      </w:r>
      <w:r w:rsidRPr="00E16197">
        <w:rPr>
          <w:b w:val="0"/>
          <w:sz w:val="28"/>
          <w:szCs w:val="28"/>
        </w:rPr>
        <w:t>ниципальных образований Ставропольского края, учреждениями, организ</w:t>
      </w:r>
      <w:r w:rsidRPr="00E16197">
        <w:rPr>
          <w:b w:val="0"/>
          <w:sz w:val="28"/>
          <w:szCs w:val="28"/>
        </w:rPr>
        <w:t>а</w:t>
      </w:r>
      <w:r w:rsidRPr="00E16197">
        <w:rPr>
          <w:b w:val="0"/>
          <w:sz w:val="28"/>
          <w:szCs w:val="28"/>
        </w:rPr>
        <w:t>циями и уполномоченными в соответствии с законодательством Российской Федерации экспертами в процессе предоставления государственной услуги.</w:t>
      </w:r>
    </w:p>
    <w:p w:rsidR="00E560B0" w:rsidRPr="00E16197" w:rsidRDefault="00E560B0" w:rsidP="00E1619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1" w:name="Par114"/>
      <w:bookmarkEnd w:id="1"/>
      <w:r w:rsidRPr="00E16197">
        <w:rPr>
          <w:sz w:val="28"/>
          <w:szCs w:val="28"/>
        </w:rPr>
        <w:t>Круг заявителей</w:t>
      </w:r>
    </w:p>
    <w:p w:rsidR="00E560B0" w:rsidRPr="00E16197" w:rsidRDefault="00E560B0" w:rsidP="00E16197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60B0" w:rsidRPr="00E16197" w:rsidRDefault="00E560B0" w:rsidP="00E161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619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16197">
        <w:rPr>
          <w:rFonts w:ascii="Times New Roman" w:hAnsi="Times New Roman" w:cs="Times New Roman"/>
          <w:sz w:val="28"/>
          <w:lang w:eastAsia="ru-RU"/>
        </w:rPr>
        <w:t xml:space="preserve">Участниками отбора для предоставления гранта, проводимого </w:t>
      </w:r>
      <w:r w:rsidRPr="00E16197">
        <w:rPr>
          <w:rFonts w:ascii="Times New Roman" w:hAnsi="Times New Roman" w:cs="Times New Roman"/>
          <w:sz w:val="28"/>
          <w:szCs w:val="28"/>
          <w:lang w:eastAsia="ru-RU"/>
        </w:rPr>
        <w:t>органом местного самоуправления</w:t>
      </w:r>
      <w:r w:rsidRPr="00E16197">
        <w:rPr>
          <w:rFonts w:ascii="Times New Roman" w:hAnsi="Times New Roman" w:cs="Times New Roman"/>
          <w:sz w:val="28"/>
          <w:lang w:eastAsia="ru-RU"/>
        </w:rPr>
        <w:t xml:space="preserve"> в форме конкурса </w:t>
      </w:r>
      <w:r w:rsidRPr="00E16197">
        <w:rPr>
          <w:rFonts w:ascii="Times New Roman" w:hAnsi="Times New Roman" w:cs="Times New Roman"/>
          <w:sz w:val="28"/>
          <w:szCs w:val="28"/>
          <w:lang w:eastAsia="ru-RU"/>
        </w:rPr>
        <w:t xml:space="preserve">(далее </w:t>
      </w:r>
      <w:r w:rsidR="008A54FD">
        <w:rPr>
          <w:rFonts w:ascii="Times New Roman" w:hAnsi="Times New Roman" w:cs="Times New Roman"/>
          <w:sz w:val="28"/>
          <w:lang w:eastAsia="ru-RU"/>
        </w:rPr>
        <w:t>-</w:t>
      </w:r>
      <w:r w:rsidRPr="00E161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16197">
        <w:rPr>
          <w:rFonts w:ascii="Times New Roman" w:hAnsi="Times New Roman" w:cs="Times New Roman"/>
          <w:sz w:val="28"/>
          <w:lang w:eastAsia="ru-RU"/>
        </w:rPr>
        <w:t>конкурсный отбор</w:t>
      </w:r>
      <w:r w:rsidRPr="00E16197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E16197">
        <w:rPr>
          <w:rFonts w:ascii="Times New Roman" w:hAnsi="Times New Roman" w:cs="Times New Roman"/>
          <w:sz w:val="28"/>
          <w:lang w:eastAsia="ru-RU"/>
        </w:rPr>
        <w:t xml:space="preserve">, являются </w:t>
      </w:r>
      <w:r w:rsidRPr="00E16197">
        <w:rPr>
          <w:rFonts w:ascii="Times New Roman" w:hAnsi="Times New Roman" w:cs="Times New Roman"/>
          <w:sz w:val="28"/>
          <w:szCs w:val="28"/>
          <w:lang w:eastAsia="ru-RU"/>
        </w:rPr>
        <w:t xml:space="preserve">граждане, ведущие личные подсобные хозяйства на территории Курского муниципального округа Ставропольского края, в соответствии с Федеральным </w:t>
      </w:r>
      <w:hyperlink r:id="rId8" w:history="1">
        <w:r w:rsidRPr="00E16197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E16197">
        <w:rPr>
          <w:rFonts w:ascii="Times New Roman" w:hAnsi="Times New Roman" w:cs="Times New Roman"/>
          <w:sz w:val="28"/>
          <w:szCs w:val="28"/>
          <w:lang w:eastAsia="ru-RU"/>
        </w:rPr>
        <w:t xml:space="preserve"> «О личном подсобном хозяйстве», включенные министерством сельского хозяйства Ставропольского края в реестр субъектов государственной поддержки развития сельского хозяйств</w:t>
      </w:r>
      <w:r w:rsidR="008A54FD">
        <w:rPr>
          <w:rFonts w:ascii="Times New Roman" w:hAnsi="Times New Roman" w:cs="Times New Roman"/>
          <w:sz w:val="28"/>
          <w:szCs w:val="28"/>
          <w:lang w:eastAsia="ru-RU"/>
        </w:rPr>
        <w:t>а в Ставропольском крае (далее -</w:t>
      </w:r>
      <w:r w:rsidRPr="00E16197">
        <w:rPr>
          <w:rFonts w:ascii="Times New Roman" w:hAnsi="Times New Roman" w:cs="Times New Roman"/>
          <w:sz w:val="28"/>
          <w:szCs w:val="28"/>
          <w:lang w:eastAsia="ru-RU"/>
        </w:rPr>
        <w:t xml:space="preserve"> министерство).</w:t>
      </w:r>
      <w:proofErr w:type="gramEnd"/>
    </w:p>
    <w:p w:rsidR="00412BB3" w:rsidRDefault="00E560B0" w:rsidP="00E161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6197">
        <w:rPr>
          <w:rFonts w:ascii="Times New Roman" w:hAnsi="Times New Roman" w:cs="Times New Roman"/>
          <w:sz w:val="28"/>
          <w:szCs w:val="28"/>
        </w:rPr>
        <w:t xml:space="preserve">Предоставление грантов гражданам, ведущим личные подсобные хозяйства, на закладку сада </w:t>
      </w:r>
      <w:proofErr w:type="spellStart"/>
      <w:r w:rsidRPr="00E16197">
        <w:rPr>
          <w:rFonts w:ascii="Times New Roman" w:hAnsi="Times New Roman" w:cs="Times New Roman"/>
          <w:sz w:val="28"/>
          <w:szCs w:val="28"/>
        </w:rPr>
        <w:t>суперинтенсивного</w:t>
      </w:r>
      <w:proofErr w:type="spellEnd"/>
      <w:r w:rsidRPr="00E16197">
        <w:rPr>
          <w:rFonts w:ascii="Times New Roman" w:hAnsi="Times New Roman" w:cs="Times New Roman"/>
          <w:sz w:val="28"/>
          <w:szCs w:val="28"/>
        </w:rPr>
        <w:t xml:space="preserve"> типа осуществляется органом местного самоуправления, указанным в </w:t>
      </w:r>
      <w:hyperlink w:anchor="P41" w:history="1">
        <w:r w:rsidRPr="00E16197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E16197">
        <w:rPr>
          <w:rFonts w:ascii="Times New Roman" w:hAnsi="Times New Roman" w:cs="Times New Roman"/>
          <w:sz w:val="28"/>
          <w:szCs w:val="28"/>
        </w:rPr>
        <w:t xml:space="preserve"> настоящего </w:t>
      </w:r>
      <w:proofErr w:type="spellStart"/>
      <w:r w:rsidRPr="00E16197">
        <w:rPr>
          <w:rFonts w:ascii="Times New Roman" w:hAnsi="Times New Roman" w:cs="Times New Roman"/>
          <w:sz w:val="28"/>
          <w:szCs w:val="28"/>
        </w:rPr>
        <w:t>Админист</w:t>
      </w:r>
      <w:r w:rsidR="008A54FD">
        <w:rPr>
          <w:rFonts w:ascii="Times New Roman" w:hAnsi="Times New Roman" w:cs="Times New Roman"/>
          <w:sz w:val="28"/>
          <w:szCs w:val="28"/>
        </w:rPr>
        <w:t>-</w:t>
      </w:r>
      <w:r w:rsidRPr="00E16197">
        <w:rPr>
          <w:rFonts w:ascii="Times New Roman" w:hAnsi="Times New Roman" w:cs="Times New Roman"/>
          <w:sz w:val="28"/>
          <w:szCs w:val="28"/>
        </w:rPr>
        <w:t>ративного</w:t>
      </w:r>
      <w:proofErr w:type="spellEnd"/>
      <w:r w:rsidRPr="00E16197">
        <w:rPr>
          <w:rFonts w:ascii="Times New Roman" w:hAnsi="Times New Roman" w:cs="Times New Roman"/>
          <w:sz w:val="28"/>
          <w:szCs w:val="28"/>
        </w:rPr>
        <w:t xml:space="preserve"> регламента, являющемся получателем субвенции на </w:t>
      </w:r>
      <w:proofErr w:type="spellStart"/>
      <w:r w:rsidRPr="00E16197">
        <w:rPr>
          <w:rFonts w:ascii="Times New Roman" w:hAnsi="Times New Roman" w:cs="Times New Roman"/>
          <w:sz w:val="28"/>
          <w:szCs w:val="28"/>
        </w:rPr>
        <w:t>предостав</w:t>
      </w:r>
      <w:r w:rsidR="008A54FD">
        <w:rPr>
          <w:rFonts w:ascii="Times New Roman" w:hAnsi="Times New Roman" w:cs="Times New Roman"/>
          <w:sz w:val="28"/>
          <w:szCs w:val="28"/>
        </w:rPr>
        <w:t>-</w:t>
      </w:r>
      <w:r w:rsidRPr="00E16197">
        <w:rPr>
          <w:rFonts w:ascii="Times New Roman" w:hAnsi="Times New Roman" w:cs="Times New Roman"/>
          <w:sz w:val="28"/>
          <w:szCs w:val="28"/>
        </w:rPr>
        <w:t>ление</w:t>
      </w:r>
      <w:proofErr w:type="spellEnd"/>
      <w:r w:rsidRPr="00E16197">
        <w:rPr>
          <w:rFonts w:ascii="Times New Roman" w:hAnsi="Times New Roman" w:cs="Times New Roman"/>
          <w:sz w:val="28"/>
          <w:szCs w:val="28"/>
        </w:rPr>
        <w:t xml:space="preserve"> гранта, в рамках реализации государственной </w:t>
      </w:r>
      <w:hyperlink r:id="rId9" w:history="1">
        <w:r w:rsidRPr="00E16197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E16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197">
        <w:rPr>
          <w:rFonts w:ascii="Times New Roman" w:hAnsi="Times New Roman" w:cs="Times New Roman"/>
          <w:sz w:val="28"/>
          <w:szCs w:val="28"/>
        </w:rPr>
        <w:t>Ставропольс</w:t>
      </w:r>
      <w:r w:rsidR="008A54FD">
        <w:rPr>
          <w:rFonts w:ascii="Times New Roman" w:hAnsi="Times New Roman" w:cs="Times New Roman"/>
          <w:sz w:val="28"/>
          <w:szCs w:val="28"/>
        </w:rPr>
        <w:t>-</w:t>
      </w:r>
      <w:r w:rsidRPr="00E16197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E16197">
        <w:rPr>
          <w:rFonts w:ascii="Times New Roman" w:hAnsi="Times New Roman" w:cs="Times New Roman"/>
          <w:sz w:val="28"/>
          <w:szCs w:val="28"/>
        </w:rPr>
        <w:t xml:space="preserve"> края «Развитие сельского хозяйства», утвержденной постановлением Правительства </w:t>
      </w:r>
      <w:r w:rsidR="00412BB3">
        <w:rPr>
          <w:rFonts w:ascii="Times New Roman" w:hAnsi="Times New Roman" w:cs="Times New Roman"/>
          <w:sz w:val="28"/>
          <w:szCs w:val="28"/>
        </w:rPr>
        <w:t xml:space="preserve"> </w:t>
      </w:r>
      <w:r w:rsidRPr="00E16197">
        <w:rPr>
          <w:rFonts w:ascii="Times New Roman" w:hAnsi="Times New Roman" w:cs="Times New Roman"/>
          <w:sz w:val="28"/>
          <w:szCs w:val="28"/>
        </w:rPr>
        <w:t>Ставропольского</w:t>
      </w:r>
      <w:r w:rsidR="00412BB3">
        <w:rPr>
          <w:rFonts w:ascii="Times New Roman" w:hAnsi="Times New Roman" w:cs="Times New Roman"/>
          <w:sz w:val="28"/>
          <w:szCs w:val="28"/>
        </w:rPr>
        <w:t xml:space="preserve"> </w:t>
      </w:r>
      <w:r w:rsidRPr="00E16197">
        <w:rPr>
          <w:rFonts w:ascii="Times New Roman" w:hAnsi="Times New Roman" w:cs="Times New Roman"/>
          <w:sz w:val="28"/>
          <w:szCs w:val="28"/>
        </w:rPr>
        <w:t xml:space="preserve"> края </w:t>
      </w:r>
      <w:r w:rsidR="00412BB3">
        <w:rPr>
          <w:rFonts w:ascii="Times New Roman" w:hAnsi="Times New Roman" w:cs="Times New Roman"/>
          <w:sz w:val="28"/>
          <w:szCs w:val="28"/>
        </w:rPr>
        <w:t xml:space="preserve"> </w:t>
      </w:r>
      <w:r w:rsidRPr="00E16197">
        <w:rPr>
          <w:rFonts w:ascii="Times New Roman" w:hAnsi="Times New Roman" w:cs="Times New Roman"/>
          <w:sz w:val="28"/>
          <w:szCs w:val="28"/>
        </w:rPr>
        <w:t>от</w:t>
      </w:r>
      <w:r w:rsidR="00412BB3">
        <w:rPr>
          <w:rFonts w:ascii="Times New Roman" w:hAnsi="Times New Roman" w:cs="Times New Roman"/>
          <w:sz w:val="28"/>
          <w:szCs w:val="28"/>
        </w:rPr>
        <w:t xml:space="preserve"> </w:t>
      </w:r>
      <w:r w:rsidRPr="00E16197">
        <w:rPr>
          <w:rFonts w:ascii="Times New Roman" w:hAnsi="Times New Roman" w:cs="Times New Roman"/>
          <w:sz w:val="28"/>
          <w:szCs w:val="28"/>
        </w:rPr>
        <w:t> 28 декабря </w:t>
      </w:r>
      <w:r w:rsidR="00412BB3">
        <w:rPr>
          <w:rFonts w:ascii="Times New Roman" w:hAnsi="Times New Roman" w:cs="Times New Roman"/>
          <w:sz w:val="28"/>
          <w:szCs w:val="28"/>
        </w:rPr>
        <w:t xml:space="preserve"> </w:t>
      </w:r>
      <w:r w:rsidRPr="00E16197">
        <w:rPr>
          <w:rFonts w:ascii="Times New Roman" w:hAnsi="Times New Roman" w:cs="Times New Roman"/>
          <w:sz w:val="28"/>
          <w:szCs w:val="28"/>
        </w:rPr>
        <w:t xml:space="preserve">2018 г. № 620-п, в </w:t>
      </w:r>
      <w:proofErr w:type="spellStart"/>
      <w:r w:rsidRPr="00E16197">
        <w:rPr>
          <w:rFonts w:ascii="Times New Roman" w:hAnsi="Times New Roman" w:cs="Times New Roman"/>
          <w:sz w:val="28"/>
          <w:szCs w:val="28"/>
        </w:rPr>
        <w:t>пре</w:t>
      </w:r>
      <w:proofErr w:type="spellEnd"/>
      <w:r w:rsidR="008A54FD">
        <w:rPr>
          <w:rFonts w:ascii="Times New Roman" w:hAnsi="Times New Roman" w:cs="Times New Roman"/>
          <w:sz w:val="28"/>
          <w:szCs w:val="28"/>
        </w:rPr>
        <w:t>-</w:t>
      </w:r>
      <w:proofErr w:type="gramEnd"/>
    </w:p>
    <w:p w:rsidR="00412BB3" w:rsidRDefault="00412BB3" w:rsidP="00412BB3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2</w:t>
      </w:r>
    </w:p>
    <w:p w:rsidR="00412BB3" w:rsidRPr="00412BB3" w:rsidRDefault="00412BB3" w:rsidP="00412BB3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E560B0" w:rsidRPr="00E16197" w:rsidRDefault="00E560B0" w:rsidP="00412BB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16197">
        <w:rPr>
          <w:rFonts w:ascii="Times New Roman" w:hAnsi="Times New Roman" w:cs="Times New Roman"/>
          <w:sz w:val="28"/>
          <w:szCs w:val="28"/>
        </w:rPr>
        <w:t xml:space="preserve">делах средств краевого бюджета, предусмотренных законом </w:t>
      </w:r>
      <w:proofErr w:type="spellStart"/>
      <w:r w:rsidRPr="00E16197">
        <w:rPr>
          <w:rFonts w:ascii="Times New Roman" w:hAnsi="Times New Roman" w:cs="Times New Roman"/>
          <w:sz w:val="28"/>
          <w:szCs w:val="28"/>
        </w:rPr>
        <w:t>Ставропольс</w:t>
      </w:r>
      <w:r w:rsidR="00340697">
        <w:rPr>
          <w:rFonts w:ascii="Times New Roman" w:hAnsi="Times New Roman" w:cs="Times New Roman"/>
          <w:sz w:val="28"/>
          <w:szCs w:val="28"/>
        </w:rPr>
        <w:t>-</w:t>
      </w:r>
      <w:r w:rsidRPr="00E16197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E16197">
        <w:rPr>
          <w:rFonts w:ascii="Times New Roman" w:hAnsi="Times New Roman" w:cs="Times New Roman"/>
          <w:sz w:val="28"/>
          <w:szCs w:val="28"/>
        </w:rPr>
        <w:t xml:space="preserve"> края о краевом бюджете на текущий финансовый год и плановый </w:t>
      </w:r>
      <w:proofErr w:type="spellStart"/>
      <w:r w:rsidRPr="00E16197">
        <w:rPr>
          <w:rFonts w:ascii="Times New Roman" w:hAnsi="Times New Roman" w:cs="Times New Roman"/>
          <w:sz w:val="28"/>
          <w:szCs w:val="28"/>
        </w:rPr>
        <w:t>пе</w:t>
      </w:r>
      <w:r w:rsidR="00340697">
        <w:rPr>
          <w:rFonts w:ascii="Times New Roman" w:hAnsi="Times New Roman" w:cs="Times New Roman"/>
          <w:sz w:val="28"/>
          <w:szCs w:val="28"/>
        </w:rPr>
        <w:t>-</w:t>
      </w:r>
      <w:r w:rsidRPr="00E16197">
        <w:rPr>
          <w:rFonts w:ascii="Times New Roman" w:hAnsi="Times New Roman" w:cs="Times New Roman"/>
          <w:sz w:val="28"/>
          <w:szCs w:val="28"/>
        </w:rPr>
        <w:t>риод</w:t>
      </w:r>
      <w:proofErr w:type="spellEnd"/>
      <w:r w:rsidRPr="00E16197">
        <w:rPr>
          <w:rFonts w:ascii="Times New Roman" w:hAnsi="Times New Roman" w:cs="Times New Roman"/>
          <w:sz w:val="28"/>
          <w:szCs w:val="28"/>
        </w:rPr>
        <w:t xml:space="preserve"> на предоставление </w:t>
      </w:r>
      <w:proofErr w:type="gramStart"/>
      <w:r w:rsidRPr="00E16197">
        <w:rPr>
          <w:rFonts w:ascii="Times New Roman" w:hAnsi="Times New Roman" w:cs="Times New Roman"/>
          <w:sz w:val="28"/>
          <w:szCs w:val="28"/>
        </w:rPr>
        <w:t>субвенций</w:t>
      </w:r>
      <w:proofErr w:type="gramEnd"/>
      <w:r w:rsidRPr="00E16197">
        <w:rPr>
          <w:rFonts w:ascii="Times New Roman" w:hAnsi="Times New Roman" w:cs="Times New Roman"/>
          <w:sz w:val="28"/>
          <w:szCs w:val="28"/>
        </w:rPr>
        <w:t xml:space="preserve"> на предоставление гранта, и лимитов бюджетных обязательств, утвержденных и доведенных органам местного самоуправления в установленном порядке на предоставление грантов </w:t>
      </w:r>
    </w:p>
    <w:p w:rsidR="00E560B0" w:rsidRPr="00E16197" w:rsidRDefault="00E560B0" w:rsidP="00E161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197">
        <w:rPr>
          <w:rFonts w:ascii="Times New Roman" w:hAnsi="Times New Roman" w:cs="Times New Roman"/>
          <w:sz w:val="28"/>
          <w:szCs w:val="28"/>
        </w:rPr>
        <w:t xml:space="preserve">Организатором проведения конкурсного отбора является орган местного самоуправления, который образует конкурсную комиссию по </w:t>
      </w:r>
      <w:proofErr w:type="spellStart"/>
      <w:proofErr w:type="gramStart"/>
      <w:r w:rsidRPr="00E16197">
        <w:rPr>
          <w:rFonts w:ascii="Times New Roman" w:hAnsi="Times New Roman" w:cs="Times New Roman"/>
          <w:sz w:val="28"/>
          <w:szCs w:val="28"/>
        </w:rPr>
        <w:t>про</w:t>
      </w:r>
      <w:r w:rsidR="00340697">
        <w:rPr>
          <w:rFonts w:ascii="Times New Roman" w:hAnsi="Times New Roman" w:cs="Times New Roman"/>
          <w:sz w:val="28"/>
          <w:szCs w:val="28"/>
        </w:rPr>
        <w:t>-</w:t>
      </w:r>
      <w:r w:rsidRPr="00E16197">
        <w:rPr>
          <w:rFonts w:ascii="Times New Roman" w:hAnsi="Times New Roman" w:cs="Times New Roman"/>
          <w:sz w:val="28"/>
          <w:szCs w:val="28"/>
        </w:rPr>
        <w:t>вед</w:t>
      </w:r>
      <w:r w:rsidR="00340697">
        <w:rPr>
          <w:rFonts w:ascii="Times New Roman" w:hAnsi="Times New Roman" w:cs="Times New Roman"/>
          <w:sz w:val="28"/>
          <w:szCs w:val="28"/>
        </w:rPr>
        <w:t>ению</w:t>
      </w:r>
      <w:proofErr w:type="spellEnd"/>
      <w:proofErr w:type="gramEnd"/>
      <w:r w:rsidR="00340697">
        <w:rPr>
          <w:rFonts w:ascii="Times New Roman" w:hAnsi="Times New Roman" w:cs="Times New Roman"/>
          <w:sz w:val="28"/>
          <w:szCs w:val="28"/>
        </w:rPr>
        <w:t xml:space="preserve"> конкурсного отбора (далее -</w:t>
      </w:r>
      <w:r w:rsidRPr="00E16197">
        <w:rPr>
          <w:rFonts w:ascii="Times New Roman" w:hAnsi="Times New Roman" w:cs="Times New Roman"/>
          <w:sz w:val="28"/>
          <w:szCs w:val="28"/>
        </w:rPr>
        <w:t xml:space="preserve"> конкурсная комиссия), утверждает состав конкурсной комиссии и положение о ней в соответствии с типовой формой положения о конкурсной комиссии, утверждаемой министерством.</w:t>
      </w:r>
    </w:p>
    <w:p w:rsidR="00E560B0" w:rsidRPr="00E16197" w:rsidRDefault="00E560B0" w:rsidP="00E161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19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включаются представители </w:t>
      </w:r>
      <w:proofErr w:type="spellStart"/>
      <w:proofErr w:type="gramStart"/>
      <w:r w:rsidRPr="00E16197">
        <w:rPr>
          <w:rFonts w:ascii="Times New Roman" w:hAnsi="Times New Roman" w:cs="Times New Roman"/>
          <w:sz w:val="28"/>
          <w:szCs w:val="28"/>
        </w:rPr>
        <w:t>террито</w:t>
      </w:r>
      <w:r w:rsidR="00340697">
        <w:rPr>
          <w:rFonts w:ascii="Times New Roman" w:hAnsi="Times New Roman" w:cs="Times New Roman"/>
          <w:sz w:val="28"/>
          <w:szCs w:val="28"/>
        </w:rPr>
        <w:t>-</w:t>
      </w:r>
      <w:r w:rsidRPr="00E16197">
        <w:rPr>
          <w:rFonts w:ascii="Times New Roman" w:hAnsi="Times New Roman" w:cs="Times New Roman"/>
          <w:sz w:val="28"/>
          <w:szCs w:val="28"/>
        </w:rPr>
        <w:t>риальных</w:t>
      </w:r>
      <w:proofErr w:type="spellEnd"/>
      <w:proofErr w:type="gramEnd"/>
      <w:r w:rsidRPr="00E16197">
        <w:rPr>
          <w:rFonts w:ascii="Times New Roman" w:hAnsi="Times New Roman" w:cs="Times New Roman"/>
          <w:sz w:val="28"/>
          <w:szCs w:val="28"/>
        </w:rPr>
        <w:t xml:space="preserve"> органов федеральных органов исполнительной власти, органов </w:t>
      </w:r>
      <w:proofErr w:type="spellStart"/>
      <w:r w:rsidRPr="00E16197">
        <w:rPr>
          <w:rFonts w:ascii="Times New Roman" w:hAnsi="Times New Roman" w:cs="Times New Roman"/>
          <w:sz w:val="28"/>
          <w:szCs w:val="28"/>
        </w:rPr>
        <w:t>ис</w:t>
      </w:r>
      <w:r w:rsidR="00340697">
        <w:rPr>
          <w:rFonts w:ascii="Times New Roman" w:hAnsi="Times New Roman" w:cs="Times New Roman"/>
          <w:sz w:val="28"/>
          <w:szCs w:val="28"/>
        </w:rPr>
        <w:t>-</w:t>
      </w:r>
      <w:r w:rsidRPr="00E16197">
        <w:rPr>
          <w:rFonts w:ascii="Times New Roman" w:hAnsi="Times New Roman" w:cs="Times New Roman"/>
          <w:sz w:val="28"/>
          <w:szCs w:val="28"/>
        </w:rPr>
        <w:t>полнительной</w:t>
      </w:r>
      <w:proofErr w:type="spellEnd"/>
      <w:r w:rsidRPr="00E16197">
        <w:rPr>
          <w:rFonts w:ascii="Times New Roman" w:hAnsi="Times New Roman" w:cs="Times New Roman"/>
          <w:sz w:val="28"/>
          <w:szCs w:val="28"/>
        </w:rPr>
        <w:t xml:space="preserve"> власти Ставропольского края, органов местного </w:t>
      </w:r>
      <w:proofErr w:type="spellStart"/>
      <w:r w:rsidRPr="00E16197">
        <w:rPr>
          <w:rFonts w:ascii="Times New Roman" w:hAnsi="Times New Roman" w:cs="Times New Roman"/>
          <w:sz w:val="28"/>
          <w:szCs w:val="28"/>
        </w:rPr>
        <w:t>самоуправ</w:t>
      </w:r>
      <w:r w:rsidR="00340697">
        <w:rPr>
          <w:rFonts w:ascii="Times New Roman" w:hAnsi="Times New Roman" w:cs="Times New Roman"/>
          <w:sz w:val="28"/>
          <w:szCs w:val="28"/>
        </w:rPr>
        <w:t>-</w:t>
      </w:r>
      <w:r w:rsidRPr="00E16197"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r w:rsidRPr="00E16197">
        <w:rPr>
          <w:rFonts w:ascii="Times New Roman" w:hAnsi="Times New Roman" w:cs="Times New Roman"/>
          <w:sz w:val="28"/>
          <w:szCs w:val="28"/>
        </w:rPr>
        <w:t>, организаций и общественных объединений.</w:t>
      </w:r>
    </w:p>
    <w:p w:rsidR="00E560B0" w:rsidRPr="00E16197" w:rsidRDefault="00E560B0" w:rsidP="00E161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6197">
        <w:rPr>
          <w:rFonts w:ascii="Times New Roman" w:hAnsi="Times New Roman" w:cs="Times New Roman"/>
          <w:sz w:val="28"/>
          <w:szCs w:val="28"/>
        </w:rPr>
        <w:t xml:space="preserve">Грант предоставляется гражданам, ведущим личные подсобные </w:t>
      </w:r>
      <w:proofErr w:type="spellStart"/>
      <w:r w:rsidRPr="00E16197">
        <w:rPr>
          <w:rFonts w:ascii="Times New Roman" w:hAnsi="Times New Roman" w:cs="Times New Roman"/>
          <w:sz w:val="28"/>
          <w:szCs w:val="28"/>
        </w:rPr>
        <w:t>хо</w:t>
      </w:r>
      <w:r w:rsidR="00340697">
        <w:rPr>
          <w:rFonts w:ascii="Times New Roman" w:hAnsi="Times New Roman" w:cs="Times New Roman"/>
          <w:sz w:val="28"/>
          <w:szCs w:val="28"/>
        </w:rPr>
        <w:t>-</w:t>
      </w:r>
      <w:r w:rsidRPr="00E16197">
        <w:rPr>
          <w:rFonts w:ascii="Times New Roman" w:hAnsi="Times New Roman" w:cs="Times New Roman"/>
          <w:sz w:val="28"/>
          <w:szCs w:val="28"/>
        </w:rPr>
        <w:t>зяйства</w:t>
      </w:r>
      <w:proofErr w:type="spellEnd"/>
      <w:r w:rsidRPr="00E16197">
        <w:rPr>
          <w:rFonts w:ascii="Times New Roman" w:hAnsi="Times New Roman" w:cs="Times New Roman"/>
          <w:sz w:val="28"/>
          <w:szCs w:val="28"/>
        </w:rPr>
        <w:t xml:space="preserve">, на финансовое обеспечение затрат на закладку сада </w:t>
      </w:r>
      <w:proofErr w:type="spellStart"/>
      <w:r w:rsidRPr="00E16197">
        <w:rPr>
          <w:rFonts w:ascii="Times New Roman" w:hAnsi="Times New Roman" w:cs="Times New Roman"/>
          <w:sz w:val="28"/>
          <w:szCs w:val="28"/>
        </w:rPr>
        <w:t>суперинтен</w:t>
      </w:r>
      <w:r w:rsidR="00340697">
        <w:rPr>
          <w:rFonts w:ascii="Times New Roman" w:hAnsi="Times New Roman" w:cs="Times New Roman"/>
          <w:sz w:val="28"/>
          <w:szCs w:val="28"/>
        </w:rPr>
        <w:t>-</w:t>
      </w:r>
      <w:r w:rsidRPr="00E16197">
        <w:rPr>
          <w:rFonts w:ascii="Times New Roman" w:hAnsi="Times New Roman" w:cs="Times New Roman"/>
          <w:sz w:val="28"/>
          <w:szCs w:val="28"/>
        </w:rPr>
        <w:t>сивного</w:t>
      </w:r>
      <w:proofErr w:type="spellEnd"/>
      <w:r w:rsidRPr="00E16197">
        <w:rPr>
          <w:rFonts w:ascii="Times New Roman" w:hAnsi="Times New Roman" w:cs="Times New Roman"/>
          <w:sz w:val="28"/>
          <w:szCs w:val="28"/>
        </w:rPr>
        <w:t xml:space="preserve"> типа в соответствии с планом расходов по закладке сада </w:t>
      </w:r>
      <w:proofErr w:type="spellStart"/>
      <w:r w:rsidRPr="00E16197">
        <w:rPr>
          <w:rFonts w:ascii="Times New Roman" w:hAnsi="Times New Roman" w:cs="Times New Roman"/>
          <w:sz w:val="28"/>
          <w:szCs w:val="28"/>
        </w:rPr>
        <w:t>суперинтен</w:t>
      </w:r>
      <w:r w:rsidR="00340697">
        <w:rPr>
          <w:rFonts w:ascii="Times New Roman" w:hAnsi="Times New Roman" w:cs="Times New Roman"/>
          <w:sz w:val="28"/>
          <w:szCs w:val="28"/>
        </w:rPr>
        <w:t>-</w:t>
      </w:r>
      <w:r w:rsidRPr="00E16197">
        <w:rPr>
          <w:rFonts w:ascii="Times New Roman" w:hAnsi="Times New Roman" w:cs="Times New Roman"/>
          <w:sz w:val="28"/>
          <w:szCs w:val="28"/>
        </w:rPr>
        <w:t>сивного</w:t>
      </w:r>
      <w:proofErr w:type="spellEnd"/>
      <w:r w:rsidRPr="00E16197">
        <w:rPr>
          <w:rFonts w:ascii="Times New Roman" w:hAnsi="Times New Roman" w:cs="Times New Roman"/>
          <w:sz w:val="28"/>
          <w:szCs w:val="28"/>
        </w:rPr>
        <w:t xml:space="preserve"> типа по форме, утв</w:t>
      </w:r>
      <w:r w:rsidR="00340697">
        <w:rPr>
          <w:rFonts w:ascii="Times New Roman" w:hAnsi="Times New Roman" w:cs="Times New Roman"/>
          <w:sz w:val="28"/>
          <w:szCs w:val="28"/>
        </w:rPr>
        <w:t>ерждаемой министерством (далее -</w:t>
      </w:r>
      <w:r w:rsidRPr="00E16197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Pr="00E16197">
        <w:rPr>
          <w:rFonts w:ascii="Times New Roman" w:hAnsi="Times New Roman" w:cs="Times New Roman"/>
          <w:sz w:val="28"/>
          <w:szCs w:val="28"/>
        </w:rPr>
        <w:t>рас</w:t>
      </w:r>
      <w:r w:rsidR="00340697">
        <w:rPr>
          <w:rFonts w:ascii="Times New Roman" w:hAnsi="Times New Roman" w:cs="Times New Roman"/>
          <w:sz w:val="28"/>
          <w:szCs w:val="28"/>
        </w:rPr>
        <w:t>-</w:t>
      </w:r>
      <w:r w:rsidRPr="00E16197">
        <w:rPr>
          <w:rFonts w:ascii="Times New Roman" w:hAnsi="Times New Roman" w:cs="Times New Roman"/>
          <w:sz w:val="28"/>
          <w:szCs w:val="28"/>
        </w:rPr>
        <w:t>ходов</w:t>
      </w:r>
      <w:proofErr w:type="spellEnd"/>
      <w:r w:rsidRPr="00E16197">
        <w:rPr>
          <w:rFonts w:ascii="Times New Roman" w:hAnsi="Times New Roman" w:cs="Times New Roman"/>
          <w:sz w:val="28"/>
          <w:szCs w:val="28"/>
        </w:rPr>
        <w:t>) на приобретение и доставку саженцев плодовых культур, материалов на капельное орошение, материалов шпалерной конструкции, на проведение работ по монтажу шпалерной конструкции, системы капельного орошения, закладке са</w:t>
      </w:r>
      <w:r w:rsidR="00340697">
        <w:rPr>
          <w:rFonts w:ascii="Times New Roman" w:hAnsi="Times New Roman" w:cs="Times New Roman"/>
          <w:sz w:val="28"/>
          <w:szCs w:val="28"/>
        </w:rPr>
        <w:t>женцев плодовых</w:t>
      </w:r>
      <w:proofErr w:type="gramEnd"/>
      <w:r w:rsidR="00340697">
        <w:rPr>
          <w:rFonts w:ascii="Times New Roman" w:hAnsi="Times New Roman" w:cs="Times New Roman"/>
          <w:sz w:val="28"/>
          <w:szCs w:val="28"/>
        </w:rPr>
        <w:t xml:space="preserve"> культур (далее -</w:t>
      </w:r>
      <w:r w:rsidRPr="00E16197">
        <w:rPr>
          <w:rFonts w:ascii="Times New Roman" w:hAnsi="Times New Roman" w:cs="Times New Roman"/>
          <w:sz w:val="28"/>
          <w:szCs w:val="28"/>
        </w:rPr>
        <w:t xml:space="preserve"> затраты), в размере 95 </w:t>
      </w:r>
      <w:proofErr w:type="spellStart"/>
      <w:proofErr w:type="gramStart"/>
      <w:r w:rsidRPr="00E16197">
        <w:rPr>
          <w:rFonts w:ascii="Times New Roman" w:hAnsi="Times New Roman" w:cs="Times New Roman"/>
          <w:sz w:val="28"/>
          <w:szCs w:val="28"/>
        </w:rPr>
        <w:t>про</w:t>
      </w:r>
      <w:r w:rsidR="00340697">
        <w:rPr>
          <w:rFonts w:ascii="Times New Roman" w:hAnsi="Times New Roman" w:cs="Times New Roman"/>
          <w:sz w:val="28"/>
          <w:szCs w:val="28"/>
        </w:rPr>
        <w:t>-</w:t>
      </w:r>
      <w:r w:rsidRPr="00E16197">
        <w:rPr>
          <w:rFonts w:ascii="Times New Roman" w:hAnsi="Times New Roman" w:cs="Times New Roman"/>
          <w:sz w:val="28"/>
          <w:szCs w:val="28"/>
        </w:rPr>
        <w:t>центов</w:t>
      </w:r>
      <w:proofErr w:type="spellEnd"/>
      <w:proofErr w:type="gramEnd"/>
      <w:r w:rsidRPr="00E16197">
        <w:rPr>
          <w:rFonts w:ascii="Times New Roman" w:hAnsi="Times New Roman" w:cs="Times New Roman"/>
          <w:sz w:val="28"/>
          <w:szCs w:val="28"/>
        </w:rPr>
        <w:t xml:space="preserve"> от затрат по закладке сада </w:t>
      </w:r>
      <w:proofErr w:type="spellStart"/>
      <w:r w:rsidRPr="00E16197">
        <w:rPr>
          <w:rFonts w:ascii="Times New Roman" w:hAnsi="Times New Roman" w:cs="Times New Roman"/>
          <w:sz w:val="28"/>
          <w:szCs w:val="28"/>
        </w:rPr>
        <w:t>суперинтенсивного</w:t>
      </w:r>
      <w:proofErr w:type="spellEnd"/>
      <w:r w:rsidRPr="00E16197">
        <w:rPr>
          <w:rFonts w:ascii="Times New Roman" w:hAnsi="Times New Roman" w:cs="Times New Roman"/>
          <w:sz w:val="28"/>
          <w:szCs w:val="28"/>
        </w:rPr>
        <w:t xml:space="preserve"> типа, но не более 435 тыс. рублей.</w:t>
      </w:r>
    </w:p>
    <w:p w:rsidR="00E560B0" w:rsidRPr="00340697" w:rsidRDefault="00E560B0" w:rsidP="00340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197">
        <w:rPr>
          <w:rFonts w:ascii="Times New Roman" w:hAnsi="Times New Roman" w:cs="Times New Roman"/>
          <w:sz w:val="28"/>
          <w:szCs w:val="28"/>
        </w:rPr>
        <w:t xml:space="preserve">Грант должен быть израсходован гражданином, ведущим личное </w:t>
      </w:r>
      <w:proofErr w:type="spellStart"/>
      <w:proofErr w:type="gramStart"/>
      <w:r w:rsidRPr="00E16197">
        <w:rPr>
          <w:rFonts w:ascii="Times New Roman" w:hAnsi="Times New Roman" w:cs="Times New Roman"/>
          <w:sz w:val="28"/>
          <w:szCs w:val="28"/>
        </w:rPr>
        <w:t>под</w:t>
      </w:r>
      <w:r w:rsidR="00340697">
        <w:rPr>
          <w:rFonts w:ascii="Times New Roman" w:hAnsi="Times New Roman" w:cs="Times New Roman"/>
          <w:sz w:val="28"/>
          <w:szCs w:val="28"/>
        </w:rPr>
        <w:t>-</w:t>
      </w:r>
      <w:r w:rsidRPr="00E16197">
        <w:rPr>
          <w:rFonts w:ascii="Times New Roman" w:hAnsi="Times New Roman" w:cs="Times New Roman"/>
          <w:sz w:val="28"/>
          <w:szCs w:val="28"/>
        </w:rPr>
        <w:t>собное</w:t>
      </w:r>
      <w:proofErr w:type="spellEnd"/>
      <w:proofErr w:type="gramEnd"/>
      <w:r w:rsidRPr="00E16197">
        <w:rPr>
          <w:rFonts w:ascii="Times New Roman" w:hAnsi="Times New Roman" w:cs="Times New Roman"/>
          <w:sz w:val="28"/>
          <w:szCs w:val="28"/>
        </w:rPr>
        <w:t xml:space="preserve"> хозяйство, на цель, указанную в </w:t>
      </w:r>
      <w:hyperlink w:anchor="P41" w:history="1">
        <w:r w:rsidRPr="00E16197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E16197">
        <w:rPr>
          <w:rFonts w:ascii="Times New Roman" w:hAnsi="Times New Roman" w:cs="Times New Roman"/>
          <w:sz w:val="28"/>
          <w:szCs w:val="28"/>
        </w:rPr>
        <w:t xml:space="preserve"> настоящего </w:t>
      </w:r>
      <w:proofErr w:type="spellStart"/>
      <w:r w:rsidRPr="00E16197">
        <w:rPr>
          <w:rFonts w:ascii="Times New Roman" w:hAnsi="Times New Roman" w:cs="Times New Roman"/>
          <w:sz w:val="28"/>
          <w:szCs w:val="28"/>
        </w:rPr>
        <w:t>Администра</w:t>
      </w:r>
      <w:r w:rsidR="00340697">
        <w:rPr>
          <w:rFonts w:ascii="Times New Roman" w:hAnsi="Times New Roman" w:cs="Times New Roman"/>
          <w:sz w:val="28"/>
          <w:szCs w:val="28"/>
        </w:rPr>
        <w:t>-</w:t>
      </w:r>
      <w:r w:rsidRPr="00E16197">
        <w:rPr>
          <w:rFonts w:ascii="Times New Roman" w:hAnsi="Times New Roman" w:cs="Times New Roman"/>
          <w:sz w:val="28"/>
          <w:szCs w:val="28"/>
        </w:rPr>
        <w:t>тивного</w:t>
      </w:r>
      <w:proofErr w:type="spellEnd"/>
      <w:r w:rsidRPr="00E16197">
        <w:rPr>
          <w:rFonts w:ascii="Times New Roman" w:hAnsi="Times New Roman" w:cs="Times New Roman"/>
          <w:sz w:val="28"/>
          <w:szCs w:val="28"/>
        </w:rPr>
        <w:t xml:space="preserve"> регламента, со дня поступления гранта на расчетный или </w:t>
      </w:r>
      <w:proofErr w:type="spellStart"/>
      <w:r w:rsidRPr="00E16197">
        <w:rPr>
          <w:rFonts w:ascii="Times New Roman" w:hAnsi="Times New Roman" w:cs="Times New Roman"/>
          <w:sz w:val="28"/>
          <w:szCs w:val="28"/>
        </w:rPr>
        <w:t>корреспон</w:t>
      </w:r>
      <w:r w:rsidR="00340697">
        <w:rPr>
          <w:rFonts w:ascii="Times New Roman" w:hAnsi="Times New Roman" w:cs="Times New Roman"/>
          <w:sz w:val="28"/>
          <w:szCs w:val="28"/>
        </w:rPr>
        <w:t>-</w:t>
      </w:r>
      <w:r w:rsidRPr="00E16197">
        <w:rPr>
          <w:rFonts w:ascii="Times New Roman" w:hAnsi="Times New Roman" w:cs="Times New Roman"/>
          <w:sz w:val="28"/>
          <w:szCs w:val="28"/>
        </w:rPr>
        <w:t>дентский</w:t>
      </w:r>
      <w:proofErr w:type="spellEnd"/>
      <w:r w:rsidRPr="00E16197">
        <w:rPr>
          <w:rFonts w:ascii="Times New Roman" w:hAnsi="Times New Roman" w:cs="Times New Roman"/>
          <w:sz w:val="28"/>
          <w:szCs w:val="28"/>
        </w:rPr>
        <w:t xml:space="preserve"> счет гражданина, ведущего личное подсобное хозяйство, по 25 декабря текущего финансового года включительно.</w:t>
      </w:r>
    </w:p>
    <w:p w:rsidR="00E560B0" w:rsidRPr="00E16197" w:rsidRDefault="00E560B0" w:rsidP="00E16197">
      <w:pPr>
        <w:widowControl w:val="0"/>
        <w:ind w:firstLine="709"/>
        <w:jc w:val="both"/>
        <w:rPr>
          <w:iCs/>
          <w:sz w:val="28"/>
          <w:szCs w:val="28"/>
        </w:rPr>
      </w:pPr>
      <w:r w:rsidRPr="00E16197">
        <w:rPr>
          <w:iCs/>
          <w:sz w:val="28"/>
          <w:szCs w:val="28"/>
        </w:rPr>
        <w:t>3. Гражданин, ведущий личное подсобное хозяйство, претендующий на участие в конкурсном отборе (далее – заявитель), должен соответствовать одновременно следующим требованиям:</w:t>
      </w:r>
    </w:p>
    <w:p w:rsidR="00E560B0" w:rsidRPr="00E16197" w:rsidRDefault="00E560B0" w:rsidP="00E16197">
      <w:pPr>
        <w:widowControl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1) отсутствие у заявителя на дату не ранее чем за 30 календарных дней до даты подачи заявки на учас</w:t>
      </w:r>
      <w:r w:rsidR="00340697">
        <w:rPr>
          <w:sz w:val="28"/>
          <w:szCs w:val="28"/>
        </w:rPr>
        <w:t>тие в конкурсном отборе (далее -</w:t>
      </w:r>
      <w:r w:rsidRPr="00E16197">
        <w:rPr>
          <w:sz w:val="28"/>
          <w:szCs w:val="28"/>
        </w:rPr>
        <w:t xml:space="preserve"> заявка) неи</w:t>
      </w:r>
      <w:r w:rsidRPr="00E16197">
        <w:rPr>
          <w:sz w:val="28"/>
          <w:szCs w:val="28"/>
        </w:rPr>
        <w:t>с</w:t>
      </w:r>
      <w:r w:rsidRPr="00E16197">
        <w:rPr>
          <w:sz w:val="28"/>
          <w:szCs w:val="28"/>
        </w:rPr>
        <w:t>полненной обязанности по уплате налогов, сборов, страховых взносов, пеней, штрафов, процентов, подлежащих уплате в соответствии с законодательс</w:t>
      </w:r>
      <w:r w:rsidRPr="00E16197">
        <w:rPr>
          <w:sz w:val="28"/>
          <w:szCs w:val="28"/>
        </w:rPr>
        <w:t>т</w:t>
      </w:r>
      <w:r w:rsidRPr="00E16197">
        <w:rPr>
          <w:sz w:val="28"/>
          <w:szCs w:val="28"/>
        </w:rPr>
        <w:t>вом Российской Федерации о налогах и сборах;</w:t>
      </w:r>
    </w:p>
    <w:p w:rsidR="00E560B0" w:rsidRPr="00E16197" w:rsidRDefault="00E560B0" w:rsidP="00E16197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E16197">
        <w:rPr>
          <w:sz w:val="28"/>
          <w:szCs w:val="28"/>
        </w:rPr>
        <w:t>2) наличие у заявителя на территории соответствующего муниципал</w:t>
      </w:r>
      <w:r w:rsidRPr="00E16197">
        <w:rPr>
          <w:sz w:val="28"/>
          <w:szCs w:val="28"/>
        </w:rPr>
        <w:t>ь</w:t>
      </w:r>
      <w:r w:rsidRPr="00E16197">
        <w:rPr>
          <w:sz w:val="28"/>
          <w:szCs w:val="28"/>
        </w:rPr>
        <w:t xml:space="preserve">ного (городского) округа Ставропольского края, указанного в </w:t>
      </w:r>
      <w:hyperlink w:anchor="P41" w:history="1">
        <w:r w:rsidRPr="00E16197">
          <w:rPr>
            <w:sz w:val="28"/>
            <w:szCs w:val="28"/>
          </w:rPr>
          <w:t>пункте 1</w:t>
        </w:r>
      </w:hyperlink>
      <w:r w:rsidRPr="00E16197">
        <w:rPr>
          <w:sz w:val="28"/>
          <w:szCs w:val="28"/>
        </w:rPr>
        <w:t xml:space="preserve"> н</w:t>
      </w:r>
      <w:r w:rsidRPr="00E16197">
        <w:rPr>
          <w:sz w:val="28"/>
          <w:szCs w:val="28"/>
        </w:rPr>
        <w:t>а</w:t>
      </w:r>
      <w:r w:rsidRPr="00E16197">
        <w:rPr>
          <w:sz w:val="28"/>
          <w:szCs w:val="28"/>
        </w:rPr>
        <w:t>стоящего Административного регламента, земельного участка (земельных участков) в границах населенного пункта (приусадебного земельного учас</w:t>
      </w:r>
      <w:r w:rsidRPr="00E16197">
        <w:rPr>
          <w:sz w:val="28"/>
          <w:szCs w:val="28"/>
        </w:rPr>
        <w:t>т</w:t>
      </w:r>
      <w:r w:rsidRPr="00E16197">
        <w:rPr>
          <w:sz w:val="28"/>
          <w:szCs w:val="28"/>
        </w:rPr>
        <w:t>ка) или за пределами границ населенного пункта (полевого земельного уч</w:t>
      </w:r>
      <w:r w:rsidRPr="00E16197">
        <w:rPr>
          <w:sz w:val="28"/>
          <w:szCs w:val="28"/>
        </w:rPr>
        <w:t>а</w:t>
      </w:r>
      <w:r w:rsidRPr="00E16197">
        <w:rPr>
          <w:sz w:val="28"/>
          <w:szCs w:val="28"/>
        </w:rPr>
        <w:t>стка) для ведения личного подсобного хозяйства площадью не менее 0,1 гектара, но не более 0,5 гектара, на который (которые) зарегистрировано право заявителя;</w:t>
      </w:r>
      <w:proofErr w:type="gramEnd"/>
    </w:p>
    <w:p w:rsidR="00E560B0" w:rsidRPr="00E16197" w:rsidRDefault="00E560B0" w:rsidP="00E16197">
      <w:pPr>
        <w:widowControl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3) наличие согласия заявителя на передачу и обработку персональных данных в соответствии с законодательством Российской Федерации;</w:t>
      </w:r>
    </w:p>
    <w:p w:rsidR="00340697" w:rsidRDefault="00340697" w:rsidP="00340697">
      <w:pPr>
        <w:widowControl w:val="0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3</w:t>
      </w:r>
    </w:p>
    <w:p w:rsidR="00340697" w:rsidRPr="00340697" w:rsidRDefault="00340697" w:rsidP="00340697">
      <w:pPr>
        <w:widowControl w:val="0"/>
        <w:ind w:firstLine="709"/>
        <w:jc w:val="center"/>
        <w:rPr>
          <w:sz w:val="22"/>
          <w:szCs w:val="22"/>
        </w:rPr>
      </w:pPr>
    </w:p>
    <w:p w:rsidR="00E560B0" w:rsidRPr="00E16197" w:rsidRDefault="00E560B0" w:rsidP="00E16197">
      <w:pPr>
        <w:widowControl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4) наличие согласия заявителя на осуществление органом местного с</w:t>
      </w:r>
      <w:r w:rsidRPr="00E16197">
        <w:rPr>
          <w:sz w:val="28"/>
          <w:szCs w:val="28"/>
        </w:rPr>
        <w:t>а</w:t>
      </w:r>
      <w:r w:rsidRPr="00E16197">
        <w:rPr>
          <w:sz w:val="28"/>
          <w:szCs w:val="28"/>
        </w:rPr>
        <w:t xml:space="preserve">моуправления и органами государственного финансового контроля </w:t>
      </w:r>
      <w:proofErr w:type="spellStart"/>
      <w:r w:rsidRPr="00E16197">
        <w:rPr>
          <w:sz w:val="28"/>
          <w:szCs w:val="28"/>
        </w:rPr>
        <w:t>Ставро</w:t>
      </w:r>
      <w:proofErr w:type="spellEnd"/>
      <w:r w:rsidRPr="00E16197">
        <w:rPr>
          <w:sz w:val="28"/>
          <w:szCs w:val="28"/>
        </w:rPr>
        <w:t>-</w:t>
      </w:r>
    </w:p>
    <w:p w:rsidR="00E560B0" w:rsidRPr="00E16197" w:rsidRDefault="00E560B0" w:rsidP="00E16197">
      <w:pPr>
        <w:widowControl w:val="0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польского края проверок соблюдения заявителем цели, условий и порядка предоставления гранта;</w:t>
      </w:r>
    </w:p>
    <w:p w:rsidR="00E560B0" w:rsidRPr="00E16197" w:rsidRDefault="00E560B0" w:rsidP="00E16197">
      <w:pPr>
        <w:widowControl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 xml:space="preserve">5) наличие обязательства заявителя осуществлять расходование гранта </w:t>
      </w:r>
    </w:p>
    <w:p w:rsidR="00E560B0" w:rsidRPr="00E16197" w:rsidRDefault="00E560B0" w:rsidP="00E16197">
      <w:pPr>
        <w:widowControl w:val="0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в соответствии с абзацами 5 и 6 пункта 2 настоящего Административного регламента;</w:t>
      </w:r>
    </w:p>
    <w:p w:rsidR="00E560B0" w:rsidRPr="00E16197" w:rsidRDefault="00E560B0" w:rsidP="00E16197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E16197">
        <w:rPr>
          <w:sz w:val="28"/>
          <w:szCs w:val="28"/>
        </w:rPr>
        <w:t>6) наличие обязательства заявителя не продавать, не дарить, не перед</w:t>
      </w:r>
      <w:r w:rsidRPr="00E16197">
        <w:rPr>
          <w:sz w:val="28"/>
          <w:szCs w:val="28"/>
        </w:rPr>
        <w:t>а</w:t>
      </w:r>
      <w:r w:rsidRPr="00E16197">
        <w:rPr>
          <w:sz w:val="28"/>
          <w:szCs w:val="28"/>
        </w:rPr>
        <w:t>вать в аренду, не обменивать, не передавать в безвозмездное пользование, не вносить в виде пая, вклада имущество, приобретаемое за счет средств гранта, и не отчуждать его иным образом в соответствии с законодательством Ро</w:t>
      </w:r>
      <w:r w:rsidRPr="00E16197">
        <w:rPr>
          <w:sz w:val="28"/>
          <w:szCs w:val="28"/>
        </w:rPr>
        <w:t>с</w:t>
      </w:r>
      <w:r w:rsidRPr="00E16197">
        <w:rPr>
          <w:sz w:val="28"/>
          <w:szCs w:val="28"/>
        </w:rPr>
        <w:t>сийской Федерации в течение 5 лет со дня подписания акта выполненных р</w:t>
      </w:r>
      <w:r w:rsidRPr="00E16197">
        <w:rPr>
          <w:sz w:val="28"/>
          <w:szCs w:val="28"/>
        </w:rPr>
        <w:t>а</w:t>
      </w:r>
      <w:r w:rsidRPr="00E16197">
        <w:rPr>
          <w:sz w:val="28"/>
          <w:szCs w:val="28"/>
        </w:rPr>
        <w:t xml:space="preserve">бот по закладке сада </w:t>
      </w:r>
      <w:proofErr w:type="spellStart"/>
      <w:r w:rsidRPr="00E16197">
        <w:rPr>
          <w:sz w:val="28"/>
          <w:szCs w:val="28"/>
        </w:rPr>
        <w:t>суперинтенсивного</w:t>
      </w:r>
      <w:proofErr w:type="spellEnd"/>
      <w:r w:rsidRPr="00E16197">
        <w:rPr>
          <w:sz w:val="28"/>
          <w:szCs w:val="28"/>
        </w:rPr>
        <w:t xml:space="preserve"> типа;</w:t>
      </w:r>
      <w:proofErr w:type="gramEnd"/>
    </w:p>
    <w:p w:rsidR="00E560B0" w:rsidRPr="00E16197" w:rsidRDefault="00E560B0" w:rsidP="00E16197">
      <w:pPr>
        <w:widowControl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 xml:space="preserve">7) наличие обязательства заявителя осуществлять </w:t>
      </w:r>
      <w:proofErr w:type="spellStart"/>
      <w:r w:rsidRPr="00E16197">
        <w:rPr>
          <w:sz w:val="28"/>
          <w:szCs w:val="28"/>
        </w:rPr>
        <w:t>уходные</w:t>
      </w:r>
      <w:proofErr w:type="spellEnd"/>
      <w:r w:rsidRPr="00E16197">
        <w:rPr>
          <w:sz w:val="28"/>
          <w:szCs w:val="28"/>
        </w:rPr>
        <w:t xml:space="preserve"> работы за садом </w:t>
      </w:r>
      <w:proofErr w:type="spellStart"/>
      <w:r w:rsidRPr="00E16197">
        <w:rPr>
          <w:sz w:val="28"/>
          <w:szCs w:val="28"/>
        </w:rPr>
        <w:t>суперинтенсивного</w:t>
      </w:r>
      <w:proofErr w:type="spellEnd"/>
      <w:r w:rsidRPr="00E16197">
        <w:rPr>
          <w:sz w:val="28"/>
          <w:szCs w:val="28"/>
        </w:rPr>
        <w:t xml:space="preserve"> типа в течение 5 лет со дня подписания акта </w:t>
      </w:r>
      <w:proofErr w:type="spellStart"/>
      <w:proofErr w:type="gramStart"/>
      <w:r w:rsidRPr="00E16197">
        <w:rPr>
          <w:sz w:val="28"/>
          <w:szCs w:val="28"/>
        </w:rPr>
        <w:t>вы-полненных</w:t>
      </w:r>
      <w:proofErr w:type="spellEnd"/>
      <w:proofErr w:type="gramEnd"/>
      <w:r w:rsidRPr="00E16197">
        <w:rPr>
          <w:sz w:val="28"/>
          <w:szCs w:val="28"/>
        </w:rPr>
        <w:t xml:space="preserve"> работ по закладке сада </w:t>
      </w:r>
      <w:proofErr w:type="spellStart"/>
      <w:r w:rsidRPr="00E16197">
        <w:rPr>
          <w:sz w:val="28"/>
          <w:szCs w:val="28"/>
        </w:rPr>
        <w:t>суперинтенсивного</w:t>
      </w:r>
      <w:proofErr w:type="spellEnd"/>
      <w:r w:rsidRPr="00E16197">
        <w:rPr>
          <w:sz w:val="28"/>
          <w:szCs w:val="28"/>
        </w:rPr>
        <w:t xml:space="preserve"> типа;</w:t>
      </w:r>
    </w:p>
    <w:p w:rsidR="00E560B0" w:rsidRPr="00E16197" w:rsidRDefault="00E560B0" w:rsidP="00E16197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E16197">
        <w:rPr>
          <w:sz w:val="28"/>
          <w:szCs w:val="28"/>
        </w:rPr>
        <w:t>8) наличие обязательства заявителя по включению в договоры, закл</w:t>
      </w:r>
      <w:r w:rsidRPr="00E16197">
        <w:rPr>
          <w:sz w:val="28"/>
          <w:szCs w:val="28"/>
        </w:rPr>
        <w:t>ю</w:t>
      </w:r>
      <w:r w:rsidRPr="00E16197">
        <w:rPr>
          <w:sz w:val="28"/>
          <w:szCs w:val="28"/>
        </w:rPr>
        <w:t>чаемые заявителем в целях исполнения обязательств по соглашению о пр</w:t>
      </w:r>
      <w:r w:rsidRPr="00E16197">
        <w:rPr>
          <w:sz w:val="28"/>
          <w:szCs w:val="28"/>
        </w:rPr>
        <w:t>е</w:t>
      </w:r>
      <w:r w:rsidRPr="00E16197">
        <w:rPr>
          <w:sz w:val="28"/>
          <w:szCs w:val="28"/>
        </w:rPr>
        <w:t>доставлении гранта (да</w:t>
      </w:r>
      <w:r w:rsidR="00340697">
        <w:rPr>
          <w:sz w:val="28"/>
          <w:szCs w:val="28"/>
        </w:rPr>
        <w:t>лее -</w:t>
      </w:r>
      <w:r w:rsidRPr="00E16197">
        <w:rPr>
          <w:sz w:val="28"/>
          <w:szCs w:val="28"/>
        </w:rPr>
        <w:t xml:space="preserve"> соглашение), согласия лиц, являющихся поста</w:t>
      </w:r>
      <w:r w:rsidRPr="00E16197">
        <w:rPr>
          <w:sz w:val="28"/>
          <w:szCs w:val="28"/>
        </w:rPr>
        <w:t>в</w:t>
      </w:r>
      <w:r w:rsidRPr="00E16197">
        <w:rPr>
          <w:sz w:val="28"/>
          <w:szCs w:val="28"/>
        </w:rPr>
        <w:t>щиками (подрядчиками, исполнителями) по указанным договорам, на осущ</w:t>
      </w:r>
      <w:r w:rsidRPr="00E16197">
        <w:rPr>
          <w:sz w:val="28"/>
          <w:szCs w:val="28"/>
        </w:rPr>
        <w:t>е</w:t>
      </w:r>
      <w:r w:rsidRPr="00E16197">
        <w:rPr>
          <w:sz w:val="28"/>
          <w:szCs w:val="28"/>
        </w:rPr>
        <w:t>ствление органом местного самоуправления и органами государственного финансового контроля Ставропольского края проверок соблюдения ими ц</w:t>
      </w:r>
      <w:r w:rsidRPr="00E16197">
        <w:rPr>
          <w:sz w:val="28"/>
          <w:szCs w:val="28"/>
        </w:rPr>
        <w:t>е</w:t>
      </w:r>
      <w:r w:rsidRPr="00E16197">
        <w:rPr>
          <w:sz w:val="28"/>
          <w:szCs w:val="28"/>
        </w:rPr>
        <w:t>ли, условий и порядка предоставления гранта и положения о запрете прио</w:t>
      </w:r>
      <w:r w:rsidRPr="00E16197">
        <w:rPr>
          <w:sz w:val="28"/>
          <w:szCs w:val="28"/>
        </w:rPr>
        <w:t>б</w:t>
      </w:r>
      <w:r w:rsidRPr="00E16197">
        <w:rPr>
          <w:sz w:val="28"/>
          <w:szCs w:val="28"/>
        </w:rPr>
        <w:t>ретения указанными лицами, являющимися юридическими</w:t>
      </w:r>
      <w:proofErr w:type="gramEnd"/>
      <w:r w:rsidRPr="00E16197">
        <w:rPr>
          <w:sz w:val="28"/>
          <w:szCs w:val="28"/>
        </w:rPr>
        <w:t xml:space="preserve"> лицами, за счет сре</w:t>
      </w:r>
      <w:proofErr w:type="gramStart"/>
      <w:r w:rsidRPr="00E16197">
        <w:rPr>
          <w:sz w:val="28"/>
          <w:szCs w:val="28"/>
        </w:rPr>
        <w:t>дств гр</w:t>
      </w:r>
      <w:proofErr w:type="gramEnd"/>
      <w:r w:rsidRPr="00E16197">
        <w:rPr>
          <w:sz w:val="28"/>
          <w:szCs w:val="28"/>
        </w:rPr>
        <w:t>анта иностранной валюты, за исключением операций, осущест</w:t>
      </w:r>
      <w:r w:rsidRPr="00E16197">
        <w:rPr>
          <w:sz w:val="28"/>
          <w:szCs w:val="28"/>
        </w:rPr>
        <w:t>в</w:t>
      </w:r>
      <w:r w:rsidRPr="00E16197">
        <w:rPr>
          <w:sz w:val="28"/>
          <w:szCs w:val="28"/>
        </w:rPr>
        <w:t>ляемых в соответствии с валютным законодательством Российской Федер</w:t>
      </w:r>
      <w:r w:rsidRPr="00E16197">
        <w:rPr>
          <w:sz w:val="28"/>
          <w:szCs w:val="28"/>
        </w:rPr>
        <w:t>а</w:t>
      </w:r>
      <w:r w:rsidRPr="00E16197">
        <w:rPr>
          <w:sz w:val="28"/>
          <w:szCs w:val="28"/>
        </w:rPr>
        <w:t>ции при закупке (поставке) высокотехнологичного импортного оборудов</w:t>
      </w:r>
      <w:r w:rsidRPr="00E16197">
        <w:rPr>
          <w:sz w:val="28"/>
          <w:szCs w:val="28"/>
        </w:rPr>
        <w:t>а</w:t>
      </w:r>
      <w:r w:rsidRPr="00E16197">
        <w:rPr>
          <w:sz w:val="28"/>
          <w:szCs w:val="28"/>
        </w:rPr>
        <w:t>ния, сырья и комплектующих изделий;</w:t>
      </w:r>
    </w:p>
    <w:p w:rsidR="00E560B0" w:rsidRPr="00E16197" w:rsidRDefault="00E560B0" w:rsidP="00E16197">
      <w:pPr>
        <w:widowControl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9) заявитель на дату не ранее чем за 30 календарных дней до даты п</w:t>
      </w:r>
      <w:r w:rsidRPr="00E16197">
        <w:rPr>
          <w:sz w:val="28"/>
          <w:szCs w:val="28"/>
        </w:rPr>
        <w:t>о</w:t>
      </w:r>
      <w:r w:rsidRPr="00E16197">
        <w:rPr>
          <w:sz w:val="28"/>
          <w:szCs w:val="28"/>
        </w:rPr>
        <w:t>дачи заявки не получает средства из краевого бюджета в соответствии с иными нормативными правовыми актами Ставропольского края на цель, ук</w:t>
      </w:r>
      <w:r w:rsidRPr="00E16197">
        <w:rPr>
          <w:sz w:val="28"/>
          <w:szCs w:val="28"/>
        </w:rPr>
        <w:t>а</w:t>
      </w:r>
      <w:r w:rsidRPr="00E16197">
        <w:rPr>
          <w:sz w:val="28"/>
          <w:szCs w:val="28"/>
        </w:rPr>
        <w:t xml:space="preserve">занную в </w:t>
      </w:r>
      <w:hyperlink w:anchor="P41" w:history="1">
        <w:r w:rsidRPr="00E16197">
          <w:rPr>
            <w:sz w:val="28"/>
            <w:szCs w:val="28"/>
          </w:rPr>
          <w:t>пункте 1</w:t>
        </w:r>
      </w:hyperlink>
      <w:r w:rsidRPr="00E16197">
        <w:rPr>
          <w:sz w:val="28"/>
          <w:szCs w:val="28"/>
        </w:rPr>
        <w:t xml:space="preserve"> настоящего Административного регламента;</w:t>
      </w:r>
    </w:p>
    <w:p w:rsidR="00E560B0" w:rsidRPr="00E16197" w:rsidRDefault="00E560B0" w:rsidP="00E16197">
      <w:pPr>
        <w:widowControl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 xml:space="preserve">10) отсутствие у заявителя на дату не ранее чем за 30 календарных дней до даты подачи заявки просроченной задолженности по возврату в краевой бюджет субсидий, бюджетных инвестиций, </w:t>
      </w:r>
      <w:proofErr w:type="gramStart"/>
      <w:r w:rsidRPr="00E16197">
        <w:rPr>
          <w:sz w:val="28"/>
          <w:szCs w:val="28"/>
        </w:rPr>
        <w:t>предоставленных</w:t>
      </w:r>
      <w:proofErr w:type="gramEnd"/>
      <w:r w:rsidRPr="00E16197">
        <w:rPr>
          <w:sz w:val="28"/>
          <w:szCs w:val="28"/>
        </w:rPr>
        <w:t xml:space="preserve"> в том числе в соответствии с иными правовыми актами Ставропольского края, и иной пр</w:t>
      </w:r>
      <w:r w:rsidRPr="00E16197">
        <w:rPr>
          <w:sz w:val="28"/>
          <w:szCs w:val="28"/>
        </w:rPr>
        <w:t>о</w:t>
      </w:r>
      <w:r w:rsidRPr="00E16197">
        <w:rPr>
          <w:sz w:val="28"/>
          <w:szCs w:val="28"/>
        </w:rPr>
        <w:t>сроченной (неурегулированной) задолженности по денежным обязательствам перед Ставропольским краем.</w:t>
      </w:r>
    </w:p>
    <w:p w:rsidR="00E560B0" w:rsidRPr="00E16197" w:rsidRDefault="00E560B0" w:rsidP="00E16197">
      <w:pPr>
        <w:widowControl w:val="0"/>
        <w:autoSpaceDE w:val="0"/>
        <w:autoSpaceDN w:val="0"/>
        <w:adjustRightInd w:val="0"/>
        <w:rPr>
          <w:color w:val="0070C0"/>
          <w:sz w:val="28"/>
          <w:szCs w:val="28"/>
        </w:rPr>
      </w:pPr>
    </w:p>
    <w:p w:rsidR="00E560B0" w:rsidRPr="00E16197" w:rsidRDefault="00E560B0" w:rsidP="00E16197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outlineLvl w:val="2"/>
        <w:rPr>
          <w:sz w:val="28"/>
          <w:szCs w:val="28"/>
        </w:rPr>
      </w:pPr>
      <w:bookmarkStart w:id="2" w:name="Par132"/>
      <w:bookmarkEnd w:id="2"/>
      <w:r w:rsidRPr="00E16197">
        <w:rPr>
          <w:sz w:val="28"/>
          <w:szCs w:val="28"/>
        </w:rPr>
        <w:t>Требования к порядку информирования о предоставлении</w:t>
      </w:r>
    </w:p>
    <w:p w:rsidR="00E560B0" w:rsidRPr="00E16197" w:rsidRDefault="00E560B0" w:rsidP="00E16197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  <w:r w:rsidRPr="00E16197">
        <w:rPr>
          <w:sz w:val="28"/>
          <w:szCs w:val="28"/>
        </w:rPr>
        <w:t>государственной услуги</w:t>
      </w:r>
    </w:p>
    <w:p w:rsidR="00E560B0" w:rsidRPr="00E16197" w:rsidRDefault="00E560B0" w:rsidP="00E1619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E560B0" w:rsidRPr="00E16197" w:rsidRDefault="00E560B0" w:rsidP="00E1619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197">
        <w:rPr>
          <w:rFonts w:ascii="Times New Roman" w:hAnsi="Times New Roman" w:cs="Times New Roman"/>
          <w:sz w:val="28"/>
          <w:szCs w:val="28"/>
        </w:rPr>
        <w:t xml:space="preserve">4. Место нахождения органа местного самоуправления: </w:t>
      </w:r>
      <w:r w:rsidRPr="00E16197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Ставропол</w:t>
      </w:r>
      <w:r w:rsidRPr="00E16197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E16197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ский край, Курский район, станица Курская, улица Гагарина, 6.</w:t>
      </w:r>
      <w:r w:rsidRPr="00E16197">
        <w:rPr>
          <w:rStyle w:val="eop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</w:p>
    <w:p w:rsidR="00E560B0" w:rsidRPr="00E16197" w:rsidRDefault="00E560B0" w:rsidP="00E1619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197">
        <w:rPr>
          <w:rFonts w:ascii="Times New Roman" w:hAnsi="Times New Roman" w:cs="Times New Roman"/>
          <w:sz w:val="28"/>
          <w:szCs w:val="28"/>
        </w:rPr>
        <w:t>График работы органа местно</w:t>
      </w:r>
      <w:r w:rsidR="007D7EEA">
        <w:rPr>
          <w:rFonts w:ascii="Times New Roman" w:hAnsi="Times New Roman" w:cs="Times New Roman"/>
          <w:sz w:val="28"/>
          <w:szCs w:val="28"/>
        </w:rPr>
        <w:t>го самоуправления: понедельник -</w:t>
      </w:r>
      <w:r w:rsidRPr="00E16197">
        <w:rPr>
          <w:rFonts w:ascii="Times New Roman" w:hAnsi="Times New Roman" w:cs="Times New Roman"/>
          <w:sz w:val="28"/>
          <w:szCs w:val="28"/>
        </w:rPr>
        <w:t xml:space="preserve"> пятн</w:t>
      </w:r>
      <w:r w:rsidRPr="00E16197">
        <w:rPr>
          <w:rFonts w:ascii="Times New Roman" w:hAnsi="Times New Roman" w:cs="Times New Roman"/>
          <w:sz w:val="28"/>
          <w:szCs w:val="28"/>
        </w:rPr>
        <w:t>и</w:t>
      </w:r>
      <w:r w:rsidRPr="00E16197">
        <w:rPr>
          <w:rFonts w:ascii="Times New Roman" w:hAnsi="Times New Roman" w:cs="Times New Roman"/>
          <w:sz w:val="28"/>
          <w:szCs w:val="28"/>
        </w:rPr>
        <w:t xml:space="preserve">ца с 8:00 до 17:00, перерыв с 12:00 </w:t>
      </w:r>
      <w:r w:rsidR="007D7EEA">
        <w:rPr>
          <w:rFonts w:ascii="Times New Roman" w:hAnsi="Times New Roman" w:cs="Times New Roman"/>
          <w:sz w:val="28"/>
          <w:szCs w:val="28"/>
        </w:rPr>
        <w:t>до 13:00; суббота, воскресенье -</w:t>
      </w:r>
      <w:r w:rsidRPr="00E16197">
        <w:rPr>
          <w:rFonts w:ascii="Times New Roman" w:hAnsi="Times New Roman" w:cs="Times New Roman"/>
          <w:sz w:val="28"/>
          <w:szCs w:val="28"/>
        </w:rPr>
        <w:t xml:space="preserve"> выходные дни.</w:t>
      </w:r>
    </w:p>
    <w:p w:rsidR="00340697" w:rsidRDefault="00340697" w:rsidP="00340697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4</w:t>
      </w:r>
    </w:p>
    <w:p w:rsidR="00340697" w:rsidRPr="00340697" w:rsidRDefault="00340697" w:rsidP="00340697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E560B0" w:rsidRPr="00340697" w:rsidRDefault="00E560B0" w:rsidP="0034069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197">
        <w:rPr>
          <w:rFonts w:ascii="Times New Roman" w:hAnsi="Times New Roman" w:cs="Times New Roman"/>
          <w:sz w:val="28"/>
          <w:szCs w:val="28"/>
        </w:rPr>
        <w:t xml:space="preserve">Телефон приемной органа местного самоуправления: </w:t>
      </w:r>
      <w:r w:rsidRPr="00E161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(87964) 6-33-91.</w:t>
      </w:r>
    </w:p>
    <w:p w:rsidR="00E560B0" w:rsidRPr="00E16197" w:rsidRDefault="00E560B0" w:rsidP="00E161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5. Информация о месте нахождения и графике работы органа местного самоуправления, а также о порядке предоставления государственной услуги и перечне документов, необходимых для ее получения, размещается:</w:t>
      </w:r>
    </w:p>
    <w:p w:rsidR="00E560B0" w:rsidRPr="00E16197" w:rsidRDefault="00E560B0" w:rsidP="00E161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в информационно-телекоммуникационной сети «Интернет» на офиц</w:t>
      </w:r>
      <w:r w:rsidRPr="00E16197">
        <w:rPr>
          <w:sz w:val="28"/>
          <w:szCs w:val="28"/>
        </w:rPr>
        <w:t>и</w:t>
      </w:r>
      <w:r w:rsidRPr="00E16197">
        <w:rPr>
          <w:sz w:val="28"/>
          <w:szCs w:val="28"/>
        </w:rPr>
        <w:t>альном сайте органа местного самоуправления (</w:t>
      </w:r>
      <w:proofErr w:type="spellStart"/>
      <w:r w:rsidRPr="00E16197">
        <w:rPr>
          <w:rStyle w:val="normaltextrun"/>
          <w:color w:val="000000"/>
          <w:sz w:val="28"/>
          <w:szCs w:val="28"/>
          <w:shd w:val="clear" w:color="auto" w:fill="FFFFFF"/>
        </w:rPr>
        <w:t>курский-</w:t>
      </w:r>
      <w:r w:rsidRPr="00E16197">
        <w:rPr>
          <w:rStyle w:val="spellingerror"/>
          <w:color w:val="000000"/>
          <w:sz w:val="28"/>
          <w:szCs w:val="28"/>
          <w:shd w:val="clear" w:color="auto" w:fill="FFFFFF"/>
        </w:rPr>
        <w:t>район</w:t>
      </w:r>
      <w:proofErr w:type="gramStart"/>
      <w:r w:rsidRPr="00E16197">
        <w:rPr>
          <w:rStyle w:val="spellingerror"/>
          <w:color w:val="000000"/>
          <w:sz w:val="28"/>
          <w:szCs w:val="28"/>
          <w:shd w:val="clear" w:color="auto" w:fill="FFFFFF"/>
        </w:rPr>
        <w:t>.р</w:t>
      </w:r>
      <w:proofErr w:type="gramEnd"/>
      <w:r w:rsidRPr="00E16197">
        <w:rPr>
          <w:rStyle w:val="spellingerror"/>
          <w:color w:val="000000"/>
          <w:sz w:val="28"/>
          <w:szCs w:val="28"/>
          <w:shd w:val="clear" w:color="auto" w:fill="FFFFFF"/>
        </w:rPr>
        <w:t>ф</w:t>
      </w:r>
      <w:proofErr w:type="spellEnd"/>
      <w:r w:rsidRPr="00E16197">
        <w:rPr>
          <w:sz w:val="28"/>
          <w:szCs w:val="28"/>
        </w:rPr>
        <w:t>), в фед</w:t>
      </w:r>
      <w:r w:rsidRPr="00E16197">
        <w:rPr>
          <w:sz w:val="28"/>
          <w:szCs w:val="28"/>
        </w:rPr>
        <w:t>е</w:t>
      </w:r>
      <w:r w:rsidRPr="00E16197">
        <w:rPr>
          <w:sz w:val="28"/>
          <w:szCs w:val="28"/>
        </w:rPr>
        <w:t>ральной государственной информационной системе «Единый портал гос</w:t>
      </w:r>
      <w:r w:rsidRPr="00E16197">
        <w:rPr>
          <w:sz w:val="28"/>
          <w:szCs w:val="28"/>
        </w:rPr>
        <w:t>у</w:t>
      </w:r>
      <w:r w:rsidRPr="00E16197">
        <w:rPr>
          <w:sz w:val="28"/>
          <w:szCs w:val="28"/>
        </w:rPr>
        <w:t>дарственных и муниципальных услуг (функций)» (</w:t>
      </w:r>
      <w:proofErr w:type="spellStart"/>
      <w:r w:rsidRPr="00E16197">
        <w:rPr>
          <w:sz w:val="28"/>
          <w:szCs w:val="28"/>
        </w:rPr>
        <w:t>www.gosuslugi.ru</w:t>
      </w:r>
      <w:proofErr w:type="spellEnd"/>
      <w:r w:rsidRPr="00E16197">
        <w:rPr>
          <w:sz w:val="28"/>
          <w:szCs w:val="28"/>
        </w:rPr>
        <w:t>) и гос</w:t>
      </w:r>
      <w:r w:rsidRPr="00E16197">
        <w:rPr>
          <w:sz w:val="28"/>
          <w:szCs w:val="28"/>
        </w:rPr>
        <w:t>у</w:t>
      </w:r>
      <w:r w:rsidRPr="00E16197">
        <w:rPr>
          <w:sz w:val="28"/>
          <w:szCs w:val="28"/>
        </w:rPr>
        <w:t>дарственной информационной системе Ставропольского края «Портал гос</w:t>
      </w:r>
      <w:r w:rsidRPr="00E16197">
        <w:rPr>
          <w:sz w:val="28"/>
          <w:szCs w:val="28"/>
        </w:rPr>
        <w:t>у</w:t>
      </w:r>
      <w:r w:rsidRPr="00E16197">
        <w:rPr>
          <w:sz w:val="28"/>
          <w:szCs w:val="28"/>
        </w:rPr>
        <w:t>дарственных и муниципальных услуг (функций), предоставляемых (испо</w:t>
      </w:r>
      <w:r w:rsidRPr="00E16197">
        <w:rPr>
          <w:sz w:val="28"/>
          <w:szCs w:val="28"/>
        </w:rPr>
        <w:t>л</w:t>
      </w:r>
      <w:r w:rsidRPr="00E16197">
        <w:rPr>
          <w:sz w:val="28"/>
          <w:szCs w:val="28"/>
        </w:rPr>
        <w:t>няемых) органами исполнительной власти Ставропольского края и органами местного самоуправления муниципальных образований Ставропольского края» (www.26gosuslugi.ru);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16197">
        <w:rPr>
          <w:sz w:val="28"/>
          <w:szCs w:val="28"/>
        </w:rPr>
        <w:t>на информационных стендах, размещаемых в</w:t>
      </w:r>
      <w:r w:rsidRPr="00E16197">
        <w:rPr>
          <w:kern w:val="28"/>
          <w:sz w:val="28"/>
          <w:szCs w:val="28"/>
        </w:rPr>
        <w:t xml:space="preserve"> органе местного сам</w:t>
      </w:r>
      <w:r w:rsidRPr="00E16197">
        <w:rPr>
          <w:kern w:val="28"/>
          <w:sz w:val="28"/>
          <w:szCs w:val="28"/>
        </w:rPr>
        <w:t>о</w:t>
      </w:r>
      <w:r w:rsidRPr="00E16197">
        <w:rPr>
          <w:kern w:val="28"/>
          <w:sz w:val="28"/>
          <w:szCs w:val="28"/>
        </w:rPr>
        <w:t>управления</w:t>
      </w:r>
      <w:r w:rsidRPr="00E16197">
        <w:rPr>
          <w:sz w:val="28"/>
          <w:szCs w:val="28"/>
        </w:rPr>
        <w:t>.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6. Для получения информации о порядке предоставления государс</w:t>
      </w:r>
      <w:r w:rsidRPr="00E16197">
        <w:rPr>
          <w:sz w:val="28"/>
          <w:szCs w:val="28"/>
        </w:rPr>
        <w:t>т</w:t>
      </w:r>
      <w:r w:rsidRPr="00E16197">
        <w:rPr>
          <w:sz w:val="28"/>
          <w:szCs w:val="28"/>
        </w:rPr>
        <w:t>венной услуги и сведений о ходе предоставления государственной услуги (далее – информация) заявители обращаются: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 w:rsidRPr="00E16197">
        <w:rPr>
          <w:sz w:val="28"/>
          <w:szCs w:val="28"/>
        </w:rPr>
        <w:t>1) лично в орган местного самоуправления по адресу: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 w:rsidRPr="00E16197">
        <w:rPr>
          <w:rStyle w:val="normaltextrun"/>
          <w:sz w:val="28"/>
          <w:szCs w:val="28"/>
          <w:shd w:val="clear" w:color="auto" w:fill="FFFFFF"/>
        </w:rPr>
        <w:t>357850, Ставропольский край, Курский район, станица Курская, улица Гагарина, </w:t>
      </w:r>
      <w:r w:rsidRPr="00E16197">
        <w:rPr>
          <w:rStyle w:val="contextualspellingandgrammarerror"/>
          <w:shd w:val="clear" w:color="auto" w:fill="FFFFFF"/>
        </w:rPr>
        <w:t>6,</w:t>
      </w:r>
      <w:r w:rsidRPr="00E16197">
        <w:rPr>
          <w:kern w:val="28"/>
          <w:sz w:val="28"/>
          <w:szCs w:val="28"/>
        </w:rPr>
        <w:t xml:space="preserve"> кабинет 3</w:t>
      </w:r>
      <w:r w:rsidRPr="00E16197">
        <w:rPr>
          <w:sz w:val="28"/>
          <w:szCs w:val="28"/>
        </w:rPr>
        <w:t>;</w:t>
      </w:r>
    </w:p>
    <w:p w:rsidR="00E560B0" w:rsidRPr="00E16197" w:rsidRDefault="00E560B0" w:rsidP="00E16197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 xml:space="preserve">2) устно по следующему телефону: </w:t>
      </w:r>
      <w:r w:rsidRPr="00E16197">
        <w:rPr>
          <w:color w:val="000000"/>
          <w:sz w:val="28"/>
          <w:szCs w:val="28"/>
          <w:shd w:val="clear" w:color="auto" w:fill="FFFFFF"/>
        </w:rPr>
        <w:t>(87964) 6-33-61;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 xml:space="preserve">3) в письменной форме путем направления почтовых отправлений в </w:t>
      </w:r>
      <w:r w:rsidRPr="00E16197">
        <w:rPr>
          <w:kern w:val="28"/>
          <w:sz w:val="28"/>
          <w:szCs w:val="28"/>
        </w:rPr>
        <w:t>о</w:t>
      </w:r>
      <w:r w:rsidRPr="00E16197">
        <w:rPr>
          <w:kern w:val="28"/>
          <w:sz w:val="28"/>
          <w:szCs w:val="28"/>
        </w:rPr>
        <w:t>р</w:t>
      </w:r>
      <w:r w:rsidRPr="00E16197">
        <w:rPr>
          <w:kern w:val="28"/>
          <w:sz w:val="28"/>
          <w:szCs w:val="28"/>
        </w:rPr>
        <w:t>ган местного самоуправления</w:t>
      </w:r>
      <w:r w:rsidRPr="00E16197">
        <w:rPr>
          <w:sz w:val="28"/>
          <w:szCs w:val="28"/>
        </w:rPr>
        <w:t xml:space="preserve"> по адресу: </w:t>
      </w:r>
      <w:r w:rsidRPr="00E16197">
        <w:rPr>
          <w:rStyle w:val="normaltextrun"/>
          <w:sz w:val="28"/>
          <w:szCs w:val="28"/>
          <w:shd w:val="clear" w:color="auto" w:fill="FFFFFF"/>
        </w:rPr>
        <w:t xml:space="preserve">357850, Ставропольский край, </w:t>
      </w:r>
      <w:r w:rsidRPr="00E16197">
        <w:rPr>
          <w:rStyle w:val="normaltextrun"/>
          <w:sz w:val="28"/>
          <w:szCs w:val="28"/>
          <w:shd w:val="clear" w:color="auto" w:fill="FFFFFF"/>
        </w:rPr>
        <w:br/>
        <w:t>Курский район, станица Курская, улица Гагарина, 6;</w:t>
      </w:r>
      <w:r w:rsidRPr="00E16197">
        <w:rPr>
          <w:rStyle w:val="eop"/>
          <w:b/>
          <w:bCs/>
          <w:sz w:val="28"/>
          <w:szCs w:val="28"/>
          <w:shd w:val="clear" w:color="auto" w:fill="FFFFFF"/>
        </w:rPr>
        <w:t> </w:t>
      </w:r>
    </w:p>
    <w:p w:rsidR="00E560B0" w:rsidRPr="00E16197" w:rsidRDefault="00E560B0" w:rsidP="00E16197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 xml:space="preserve">4) посредством направления письменных обращений в </w:t>
      </w:r>
      <w:r w:rsidRPr="00E16197">
        <w:rPr>
          <w:kern w:val="28"/>
          <w:sz w:val="28"/>
          <w:szCs w:val="28"/>
        </w:rPr>
        <w:t>орган местного самоуправления</w:t>
      </w:r>
      <w:r w:rsidRPr="00E16197">
        <w:rPr>
          <w:sz w:val="28"/>
          <w:szCs w:val="28"/>
        </w:rPr>
        <w:t xml:space="preserve"> по факсу по следующему номеру: </w:t>
      </w:r>
      <w:r w:rsidRPr="00E16197">
        <w:rPr>
          <w:color w:val="000000"/>
          <w:sz w:val="28"/>
          <w:szCs w:val="28"/>
          <w:shd w:val="clear" w:color="auto" w:fill="FFFFFF"/>
        </w:rPr>
        <w:t>(87964) 6-28-85;</w:t>
      </w:r>
    </w:p>
    <w:p w:rsidR="00E560B0" w:rsidRPr="00E16197" w:rsidRDefault="00E560B0" w:rsidP="00E1619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197">
        <w:rPr>
          <w:rFonts w:ascii="Times New Roman" w:hAnsi="Times New Roman" w:cs="Times New Roman"/>
          <w:sz w:val="28"/>
          <w:szCs w:val="28"/>
        </w:rPr>
        <w:t>5) в форме электронного документа: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с использованием электронной почты в орган местного самоуправл</w:t>
      </w:r>
      <w:r w:rsidRPr="00E16197">
        <w:rPr>
          <w:sz w:val="28"/>
          <w:szCs w:val="28"/>
        </w:rPr>
        <w:t>е</w:t>
      </w:r>
      <w:r w:rsidRPr="00E16197">
        <w:rPr>
          <w:sz w:val="28"/>
          <w:szCs w:val="28"/>
        </w:rPr>
        <w:t xml:space="preserve">ния по адресу: </w:t>
      </w:r>
      <w:r w:rsidRPr="00E16197">
        <w:rPr>
          <w:color w:val="000000"/>
          <w:sz w:val="28"/>
          <w:szCs w:val="28"/>
          <w:shd w:val="clear" w:color="auto" w:fill="FFFFFF"/>
        </w:rPr>
        <w:t>kurskagro2006@yandex.ru</w:t>
      </w:r>
    </w:p>
    <w:p w:rsidR="00E560B0" w:rsidRPr="00E16197" w:rsidRDefault="00E560B0" w:rsidP="00E161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197">
        <w:rPr>
          <w:rFonts w:ascii="Times New Roman" w:hAnsi="Times New Roman" w:cs="Times New Roman"/>
          <w:sz w:val="28"/>
          <w:szCs w:val="28"/>
        </w:rPr>
        <w:t>с использованием информационно-телекоммуникационной сети «</w:t>
      </w:r>
      <w:proofErr w:type="spellStart"/>
      <w:r w:rsidRPr="00E16197">
        <w:rPr>
          <w:rFonts w:ascii="Times New Roman" w:hAnsi="Times New Roman" w:cs="Times New Roman"/>
          <w:sz w:val="28"/>
          <w:szCs w:val="28"/>
        </w:rPr>
        <w:t>Ин</w:t>
      </w:r>
      <w:r w:rsidR="00F03DB1">
        <w:rPr>
          <w:rFonts w:ascii="Times New Roman" w:hAnsi="Times New Roman" w:cs="Times New Roman"/>
          <w:sz w:val="28"/>
          <w:szCs w:val="28"/>
        </w:rPr>
        <w:t>-</w:t>
      </w:r>
      <w:r w:rsidRPr="00E16197">
        <w:rPr>
          <w:rFonts w:ascii="Times New Roman" w:hAnsi="Times New Roman" w:cs="Times New Roman"/>
          <w:sz w:val="28"/>
          <w:szCs w:val="28"/>
        </w:rPr>
        <w:t>тернет</w:t>
      </w:r>
      <w:proofErr w:type="spellEnd"/>
      <w:r w:rsidRPr="00E16197">
        <w:rPr>
          <w:rFonts w:ascii="Times New Roman" w:hAnsi="Times New Roman" w:cs="Times New Roman"/>
          <w:sz w:val="28"/>
          <w:szCs w:val="28"/>
        </w:rPr>
        <w:t xml:space="preserve">» путем направления обращений на официальный сайт органа </w:t>
      </w:r>
      <w:proofErr w:type="spellStart"/>
      <w:r w:rsidRPr="00E16197">
        <w:rPr>
          <w:rFonts w:ascii="Times New Roman" w:hAnsi="Times New Roman" w:cs="Times New Roman"/>
          <w:sz w:val="28"/>
          <w:szCs w:val="28"/>
        </w:rPr>
        <w:t>мест</w:t>
      </w:r>
      <w:r w:rsidR="00F03DB1">
        <w:rPr>
          <w:rFonts w:ascii="Times New Roman" w:hAnsi="Times New Roman" w:cs="Times New Roman"/>
          <w:sz w:val="28"/>
          <w:szCs w:val="28"/>
        </w:rPr>
        <w:t>-</w:t>
      </w:r>
      <w:r w:rsidRPr="00E16197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E16197">
        <w:rPr>
          <w:rFonts w:ascii="Times New Roman" w:hAnsi="Times New Roman" w:cs="Times New Roman"/>
          <w:sz w:val="28"/>
          <w:szCs w:val="28"/>
        </w:rPr>
        <w:t xml:space="preserve"> самоуправления Ставропольского края (</w:t>
      </w:r>
      <w:proofErr w:type="spellStart"/>
      <w:r w:rsidRPr="00E1619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курский-</w:t>
      </w:r>
      <w:r w:rsidR="00F03DB1">
        <w:rPr>
          <w:rStyle w:val="spellingerro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округ</w:t>
      </w:r>
      <w:proofErr w:type="gramStart"/>
      <w:r w:rsidRPr="00E16197">
        <w:rPr>
          <w:rStyle w:val="spellingerro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 w:rsidRPr="00E16197">
        <w:rPr>
          <w:rStyle w:val="spellingerro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proofErr w:type="spellEnd"/>
      <w:r w:rsidR="00F03DB1">
        <w:rPr>
          <w:rFonts w:ascii="Times New Roman" w:hAnsi="Times New Roman" w:cs="Times New Roman"/>
          <w:sz w:val="28"/>
          <w:szCs w:val="28"/>
        </w:rPr>
        <w:t xml:space="preserve">), </w:t>
      </w:r>
      <w:r w:rsidRPr="00E1619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16197">
        <w:rPr>
          <w:rFonts w:ascii="Times New Roman" w:hAnsi="Times New Roman" w:cs="Times New Roman"/>
          <w:sz w:val="28"/>
          <w:szCs w:val="28"/>
        </w:rPr>
        <w:t>феде</w:t>
      </w:r>
      <w:r w:rsidR="00F03DB1">
        <w:rPr>
          <w:rFonts w:ascii="Times New Roman" w:hAnsi="Times New Roman" w:cs="Times New Roman"/>
          <w:sz w:val="28"/>
          <w:szCs w:val="28"/>
        </w:rPr>
        <w:t>-</w:t>
      </w:r>
      <w:r w:rsidRPr="00E16197">
        <w:rPr>
          <w:rFonts w:ascii="Times New Roman" w:hAnsi="Times New Roman" w:cs="Times New Roman"/>
          <w:sz w:val="28"/>
          <w:szCs w:val="28"/>
        </w:rPr>
        <w:t>ральную</w:t>
      </w:r>
      <w:proofErr w:type="spellEnd"/>
      <w:r w:rsidRPr="00E16197">
        <w:rPr>
          <w:rFonts w:ascii="Times New Roman" w:hAnsi="Times New Roman" w:cs="Times New Roman"/>
          <w:sz w:val="28"/>
          <w:szCs w:val="28"/>
        </w:rPr>
        <w:t xml:space="preserve"> государственную информационную систему «Единый портал </w:t>
      </w:r>
      <w:proofErr w:type="spellStart"/>
      <w:r w:rsidRPr="00E16197">
        <w:rPr>
          <w:rFonts w:ascii="Times New Roman" w:hAnsi="Times New Roman" w:cs="Times New Roman"/>
          <w:sz w:val="28"/>
          <w:szCs w:val="28"/>
        </w:rPr>
        <w:t>госу</w:t>
      </w:r>
      <w:r w:rsidR="00F03DB1">
        <w:rPr>
          <w:rFonts w:ascii="Times New Roman" w:hAnsi="Times New Roman" w:cs="Times New Roman"/>
          <w:sz w:val="28"/>
          <w:szCs w:val="28"/>
        </w:rPr>
        <w:t>-</w:t>
      </w:r>
      <w:r w:rsidRPr="00E16197">
        <w:rPr>
          <w:rFonts w:ascii="Times New Roman" w:hAnsi="Times New Roman" w:cs="Times New Roman"/>
          <w:sz w:val="28"/>
          <w:szCs w:val="28"/>
        </w:rPr>
        <w:t>дарственных</w:t>
      </w:r>
      <w:proofErr w:type="spellEnd"/>
      <w:r w:rsidRPr="00E16197">
        <w:rPr>
          <w:rFonts w:ascii="Times New Roman" w:hAnsi="Times New Roman" w:cs="Times New Roman"/>
          <w:sz w:val="28"/>
          <w:szCs w:val="28"/>
        </w:rPr>
        <w:t xml:space="preserve"> и муниципальных услуг (функций)» (</w:t>
      </w:r>
      <w:proofErr w:type="spellStart"/>
      <w:r w:rsidRPr="00E16197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E16197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Pr="00E16197">
        <w:rPr>
          <w:rFonts w:ascii="Times New Roman" w:hAnsi="Times New Roman" w:cs="Times New Roman"/>
          <w:sz w:val="28"/>
          <w:szCs w:val="28"/>
        </w:rPr>
        <w:t>госу</w:t>
      </w:r>
      <w:r w:rsidR="00F03DB1">
        <w:rPr>
          <w:rFonts w:ascii="Times New Roman" w:hAnsi="Times New Roman" w:cs="Times New Roman"/>
          <w:sz w:val="28"/>
          <w:szCs w:val="28"/>
        </w:rPr>
        <w:t>-</w:t>
      </w:r>
      <w:r w:rsidRPr="00E16197">
        <w:rPr>
          <w:rFonts w:ascii="Times New Roman" w:hAnsi="Times New Roman" w:cs="Times New Roman"/>
          <w:sz w:val="28"/>
          <w:szCs w:val="28"/>
        </w:rPr>
        <w:t>дарственную</w:t>
      </w:r>
      <w:proofErr w:type="spellEnd"/>
      <w:r w:rsidRPr="00E16197">
        <w:rPr>
          <w:rFonts w:ascii="Times New Roman" w:hAnsi="Times New Roman" w:cs="Times New Roman"/>
          <w:sz w:val="28"/>
          <w:szCs w:val="28"/>
        </w:rPr>
        <w:t xml:space="preserve"> информационную систему Ставропольского края «Портал </w:t>
      </w:r>
      <w:proofErr w:type="spellStart"/>
      <w:r w:rsidRPr="00E16197">
        <w:rPr>
          <w:rFonts w:ascii="Times New Roman" w:hAnsi="Times New Roman" w:cs="Times New Roman"/>
          <w:sz w:val="28"/>
          <w:szCs w:val="28"/>
        </w:rPr>
        <w:t>го</w:t>
      </w:r>
      <w:r w:rsidR="00F03DB1">
        <w:rPr>
          <w:rFonts w:ascii="Times New Roman" w:hAnsi="Times New Roman" w:cs="Times New Roman"/>
          <w:sz w:val="28"/>
          <w:szCs w:val="28"/>
        </w:rPr>
        <w:t>-</w:t>
      </w:r>
      <w:r w:rsidRPr="00E16197">
        <w:rPr>
          <w:rFonts w:ascii="Times New Roman" w:hAnsi="Times New Roman" w:cs="Times New Roman"/>
          <w:sz w:val="28"/>
          <w:szCs w:val="28"/>
        </w:rPr>
        <w:t>сударственных</w:t>
      </w:r>
      <w:proofErr w:type="spellEnd"/>
      <w:r w:rsidRPr="00E16197">
        <w:rPr>
          <w:rFonts w:ascii="Times New Roman" w:hAnsi="Times New Roman" w:cs="Times New Roman"/>
          <w:sz w:val="28"/>
          <w:szCs w:val="28"/>
        </w:rPr>
        <w:t xml:space="preserve"> и муниципальных услуг (функций), предоставляемых (</w:t>
      </w:r>
      <w:proofErr w:type="spellStart"/>
      <w:r w:rsidRPr="00E16197">
        <w:rPr>
          <w:rFonts w:ascii="Times New Roman" w:hAnsi="Times New Roman" w:cs="Times New Roman"/>
          <w:sz w:val="28"/>
          <w:szCs w:val="28"/>
        </w:rPr>
        <w:t>испол</w:t>
      </w:r>
      <w:r w:rsidR="00F03DB1">
        <w:rPr>
          <w:rFonts w:ascii="Times New Roman" w:hAnsi="Times New Roman" w:cs="Times New Roman"/>
          <w:sz w:val="28"/>
          <w:szCs w:val="28"/>
        </w:rPr>
        <w:t>-</w:t>
      </w:r>
      <w:r w:rsidRPr="00E16197">
        <w:rPr>
          <w:rFonts w:ascii="Times New Roman" w:hAnsi="Times New Roman" w:cs="Times New Roman"/>
          <w:sz w:val="28"/>
          <w:szCs w:val="28"/>
        </w:rPr>
        <w:t>няемых</w:t>
      </w:r>
      <w:proofErr w:type="spellEnd"/>
      <w:r w:rsidRPr="00E16197">
        <w:rPr>
          <w:rFonts w:ascii="Times New Roman" w:hAnsi="Times New Roman" w:cs="Times New Roman"/>
          <w:sz w:val="28"/>
          <w:szCs w:val="28"/>
        </w:rPr>
        <w:t>) органами исполнительной власти Ставропольского края и органами местного самоуправления муниципальных образований Ставропольского края» (</w:t>
      </w:r>
      <w:proofErr w:type="gramStart"/>
      <w:r w:rsidRPr="00E16197">
        <w:rPr>
          <w:rFonts w:ascii="Times New Roman" w:hAnsi="Times New Roman" w:cs="Times New Roman"/>
          <w:sz w:val="28"/>
          <w:szCs w:val="28"/>
        </w:rPr>
        <w:t>www.26gosuslugi.ru) (в личные кабинеты пользователей);</w:t>
      </w:r>
      <w:proofErr w:type="gramEnd"/>
    </w:p>
    <w:p w:rsidR="00E560B0" w:rsidRPr="00E16197" w:rsidRDefault="00E560B0" w:rsidP="00F03D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16197">
        <w:rPr>
          <w:sz w:val="28"/>
          <w:szCs w:val="28"/>
        </w:rPr>
        <w:t>Информация предоставляется бесплатно.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E16197">
        <w:rPr>
          <w:spacing w:val="-2"/>
          <w:sz w:val="28"/>
          <w:szCs w:val="28"/>
        </w:rPr>
        <w:t>7. Основными требованиями к информированию заявителей о порядке предоставления</w:t>
      </w:r>
      <w:r w:rsidR="00F03DB1">
        <w:rPr>
          <w:spacing w:val="-2"/>
          <w:sz w:val="28"/>
          <w:szCs w:val="28"/>
        </w:rPr>
        <w:t xml:space="preserve"> государственной услуги (далее -</w:t>
      </w:r>
      <w:r w:rsidRPr="00E16197">
        <w:rPr>
          <w:spacing w:val="-2"/>
          <w:sz w:val="28"/>
          <w:szCs w:val="28"/>
        </w:rPr>
        <w:t xml:space="preserve"> информирование) являются:</w:t>
      </w:r>
    </w:p>
    <w:p w:rsidR="00E560B0" w:rsidRPr="00E16197" w:rsidRDefault="00E560B0" w:rsidP="00E161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197">
        <w:rPr>
          <w:rFonts w:ascii="Times New Roman" w:hAnsi="Times New Roman" w:cs="Times New Roman"/>
          <w:sz w:val="28"/>
          <w:szCs w:val="28"/>
        </w:rPr>
        <w:t>достоверность предоставляемой информации;</w:t>
      </w:r>
    </w:p>
    <w:p w:rsidR="00E560B0" w:rsidRPr="00E16197" w:rsidRDefault="00E560B0" w:rsidP="00E161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197">
        <w:rPr>
          <w:rFonts w:ascii="Times New Roman" w:hAnsi="Times New Roman" w:cs="Times New Roman"/>
          <w:sz w:val="28"/>
          <w:szCs w:val="28"/>
        </w:rPr>
        <w:t>четкость изложения информации;</w:t>
      </w:r>
    </w:p>
    <w:p w:rsidR="00E560B0" w:rsidRPr="00E16197" w:rsidRDefault="00E560B0" w:rsidP="00E161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197">
        <w:rPr>
          <w:rFonts w:ascii="Times New Roman" w:hAnsi="Times New Roman" w:cs="Times New Roman"/>
          <w:sz w:val="28"/>
          <w:szCs w:val="28"/>
        </w:rPr>
        <w:t>полнота предоставления информации;</w:t>
      </w:r>
    </w:p>
    <w:p w:rsidR="00900CB6" w:rsidRDefault="00900CB6" w:rsidP="00900CB6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5</w:t>
      </w:r>
    </w:p>
    <w:p w:rsidR="00900CB6" w:rsidRPr="00900CB6" w:rsidRDefault="00900CB6" w:rsidP="00900CB6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E560B0" w:rsidRPr="00E16197" w:rsidRDefault="00E560B0" w:rsidP="00E161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197">
        <w:rPr>
          <w:rFonts w:ascii="Times New Roman" w:hAnsi="Times New Roman" w:cs="Times New Roman"/>
          <w:sz w:val="28"/>
          <w:szCs w:val="28"/>
        </w:rPr>
        <w:t>удобство и доступность получения информации;</w:t>
      </w:r>
    </w:p>
    <w:p w:rsidR="00E560B0" w:rsidRPr="00E16197" w:rsidRDefault="00E560B0" w:rsidP="00900C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197">
        <w:rPr>
          <w:rFonts w:ascii="Times New Roman" w:hAnsi="Times New Roman" w:cs="Times New Roman"/>
          <w:sz w:val="28"/>
          <w:szCs w:val="28"/>
        </w:rPr>
        <w:t>оперативность предоставления информации.</w:t>
      </w:r>
    </w:p>
    <w:p w:rsidR="00E560B0" w:rsidRPr="00E16197" w:rsidRDefault="00E560B0" w:rsidP="00E161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197">
        <w:rPr>
          <w:rFonts w:ascii="Times New Roman" w:hAnsi="Times New Roman" w:cs="Times New Roman"/>
          <w:sz w:val="28"/>
          <w:szCs w:val="28"/>
        </w:rPr>
        <w:t>8. Предоставление информации осуществляется в виде:</w:t>
      </w:r>
    </w:p>
    <w:p w:rsidR="00E560B0" w:rsidRPr="00E16197" w:rsidRDefault="00E560B0" w:rsidP="00E161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197">
        <w:rPr>
          <w:rFonts w:ascii="Times New Roman" w:hAnsi="Times New Roman" w:cs="Times New Roman"/>
          <w:sz w:val="28"/>
          <w:szCs w:val="28"/>
        </w:rPr>
        <w:t>индивидуального информирования заявителей;</w:t>
      </w:r>
    </w:p>
    <w:p w:rsidR="00E560B0" w:rsidRPr="00E16197" w:rsidRDefault="00E560B0" w:rsidP="00E161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197">
        <w:rPr>
          <w:rFonts w:ascii="Times New Roman" w:hAnsi="Times New Roman" w:cs="Times New Roman"/>
          <w:sz w:val="28"/>
          <w:szCs w:val="28"/>
        </w:rPr>
        <w:t>публичного информирования заявителей.</w:t>
      </w:r>
    </w:p>
    <w:p w:rsidR="00E560B0" w:rsidRPr="00E16197" w:rsidRDefault="00E560B0" w:rsidP="00E161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197">
        <w:rPr>
          <w:rFonts w:ascii="Times New Roman" w:hAnsi="Times New Roman" w:cs="Times New Roman"/>
          <w:sz w:val="28"/>
          <w:szCs w:val="28"/>
        </w:rPr>
        <w:t>Информирование проводится в форме:</w:t>
      </w:r>
    </w:p>
    <w:p w:rsidR="00E560B0" w:rsidRPr="00E16197" w:rsidRDefault="00E560B0" w:rsidP="00E161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197">
        <w:rPr>
          <w:rFonts w:ascii="Times New Roman" w:hAnsi="Times New Roman" w:cs="Times New Roman"/>
          <w:sz w:val="28"/>
          <w:szCs w:val="28"/>
        </w:rPr>
        <w:t>устного информирования;</w:t>
      </w:r>
    </w:p>
    <w:p w:rsidR="00E560B0" w:rsidRPr="00900CB6" w:rsidRDefault="00E560B0" w:rsidP="00900C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197">
        <w:rPr>
          <w:rFonts w:ascii="Times New Roman" w:hAnsi="Times New Roman" w:cs="Times New Roman"/>
          <w:sz w:val="28"/>
          <w:szCs w:val="28"/>
        </w:rPr>
        <w:t>письменного информирования.</w:t>
      </w:r>
    </w:p>
    <w:p w:rsidR="00E560B0" w:rsidRPr="00900CB6" w:rsidRDefault="00E560B0" w:rsidP="00900C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197">
        <w:rPr>
          <w:rFonts w:ascii="Times New Roman" w:hAnsi="Times New Roman" w:cs="Times New Roman"/>
          <w:sz w:val="28"/>
          <w:szCs w:val="28"/>
        </w:rPr>
        <w:t>9. Индивидуальное устное информирование заявителей обеспечивается должностными лицами органа местного самоуправления, ответственными за осуществление информирования, лично и по телефону.</w:t>
      </w:r>
    </w:p>
    <w:p w:rsidR="00E560B0" w:rsidRPr="00E16197" w:rsidRDefault="00E560B0" w:rsidP="00E161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10. При индивидуальном устном информировании лично время ожид</w:t>
      </w:r>
      <w:r w:rsidRPr="00E16197">
        <w:rPr>
          <w:sz w:val="28"/>
          <w:szCs w:val="28"/>
        </w:rPr>
        <w:t>а</w:t>
      </w:r>
      <w:r w:rsidRPr="00E16197">
        <w:rPr>
          <w:sz w:val="28"/>
          <w:szCs w:val="28"/>
        </w:rPr>
        <w:t>ния заявителя не должно превышать 15 минут.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На индивидуальное устное информирование лично каждого заявителя должностное лицо органа местного самоуправления, ответственное за осущ</w:t>
      </w:r>
      <w:r w:rsidRPr="00E16197">
        <w:rPr>
          <w:sz w:val="28"/>
          <w:szCs w:val="28"/>
        </w:rPr>
        <w:t>е</w:t>
      </w:r>
      <w:r w:rsidRPr="00E16197">
        <w:rPr>
          <w:sz w:val="28"/>
          <w:szCs w:val="28"/>
        </w:rPr>
        <w:t>ствление информирования, выделяет не более 10 минут.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При индивидуальном устном информировании по телефону ответ на телефонный звонок должностное лицо органа местного самоуправления, о</w:t>
      </w:r>
      <w:r w:rsidRPr="00E16197">
        <w:rPr>
          <w:sz w:val="28"/>
          <w:szCs w:val="28"/>
        </w:rPr>
        <w:t>т</w:t>
      </w:r>
      <w:r w:rsidRPr="00E16197">
        <w:rPr>
          <w:sz w:val="28"/>
          <w:szCs w:val="28"/>
        </w:rPr>
        <w:t>ветственное за осуществление информирования, начинает с информации о наименовании органа, в который позвонил заявитель, своей фамилии, имени, отчестве и должности. Время телефонного разговора не должно превышать 10 минут.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При устном обращении заявителя должностное лицо органа местного самоуправления, ответственное за осуществление информирования, дает о</w:t>
      </w:r>
      <w:r w:rsidRPr="00E16197">
        <w:rPr>
          <w:sz w:val="28"/>
          <w:szCs w:val="28"/>
        </w:rPr>
        <w:t>т</w:t>
      </w:r>
      <w:r w:rsidRPr="00E16197">
        <w:rPr>
          <w:sz w:val="28"/>
          <w:szCs w:val="28"/>
        </w:rPr>
        <w:t>вет на поставленные вопросы самостоятельно.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16197">
        <w:rPr>
          <w:sz w:val="28"/>
          <w:szCs w:val="28"/>
        </w:rPr>
        <w:t>При невозможности должностного лица органа местного самоуправл</w:t>
      </w:r>
      <w:r w:rsidRPr="00E16197">
        <w:rPr>
          <w:sz w:val="28"/>
          <w:szCs w:val="28"/>
        </w:rPr>
        <w:t>е</w:t>
      </w:r>
      <w:r w:rsidRPr="00E16197">
        <w:rPr>
          <w:sz w:val="28"/>
          <w:szCs w:val="28"/>
        </w:rPr>
        <w:t>ния, ответственного за осуществление информирования и принявшего тел</w:t>
      </w:r>
      <w:r w:rsidRPr="00E16197">
        <w:rPr>
          <w:sz w:val="28"/>
          <w:szCs w:val="28"/>
        </w:rPr>
        <w:t>е</w:t>
      </w:r>
      <w:r w:rsidRPr="00E16197">
        <w:rPr>
          <w:sz w:val="28"/>
          <w:szCs w:val="28"/>
        </w:rPr>
        <w:t>фонный звонок, самостоятельно ответить на поставленные вопросы, он пре</w:t>
      </w:r>
      <w:r w:rsidRPr="00E16197">
        <w:rPr>
          <w:sz w:val="28"/>
          <w:szCs w:val="28"/>
        </w:rPr>
        <w:t>д</w:t>
      </w:r>
      <w:r w:rsidRPr="00E16197">
        <w:rPr>
          <w:sz w:val="28"/>
          <w:szCs w:val="28"/>
        </w:rPr>
        <w:t>лагает заявителю обратиться за необходимой информацией в письменной форме или в форме электронного документа, либо назначить другое удобное для заявителя время для индивидуального устного информирования, либо переадресовать (перевести) телефонный звонок на другое должностное лицо, либо сообщить телефонный номер, по</w:t>
      </w:r>
      <w:proofErr w:type="gramEnd"/>
      <w:r w:rsidRPr="00E16197">
        <w:rPr>
          <w:sz w:val="28"/>
          <w:szCs w:val="28"/>
        </w:rPr>
        <w:t xml:space="preserve"> </w:t>
      </w:r>
      <w:proofErr w:type="gramStart"/>
      <w:r w:rsidRPr="00E16197">
        <w:rPr>
          <w:sz w:val="28"/>
          <w:szCs w:val="28"/>
        </w:rPr>
        <w:t>которому</w:t>
      </w:r>
      <w:proofErr w:type="gramEnd"/>
      <w:r w:rsidRPr="00E16197">
        <w:rPr>
          <w:sz w:val="28"/>
          <w:szCs w:val="28"/>
        </w:rPr>
        <w:t xml:space="preserve"> можно получить интер</w:t>
      </w:r>
      <w:r w:rsidRPr="00E16197">
        <w:rPr>
          <w:sz w:val="28"/>
          <w:szCs w:val="28"/>
        </w:rPr>
        <w:t>е</w:t>
      </w:r>
      <w:r w:rsidRPr="00E16197">
        <w:rPr>
          <w:sz w:val="28"/>
          <w:szCs w:val="28"/>
        </w:rPr>
        <w:t>сующую заявителя информацию.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Должностное лицо органа местного самоуправления, ответственное за осуществление информирования, должно: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корректно и внимательно относиться к заявителям;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во время телефонного разговора произносить слова четко, избегать «параллельных разговоров» с окружающими людьми и не прерывать разг</w:t>
      </w:r>
      <w:r w:rsidRPr="00E16197">
        <w:rPr>
          <w:sz w:val="28"/>
          <w:szCs w:val="28"/>
        </w:rPr>
        <w:t>о</w:t>
      </w:r>
      <w:r w:rsidRPr="00E16197">
        <w:rPr>
          <w:sz w:val="28"/>
          <w:szCs w:val="28"/>
        </w:rPr>
        <w:t xml:space="preserve">вор по причине поступления звонка по другому телефонному аппарату; 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в конце информирования кратко подвести итоги и перечислить меры, которые надо принять заявителю (кто именно, когда и что должен сделать).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Должностное лицо органа местного самоуправления, ответственное за осуществление информирования, не вправе осуществлять информирование заявителей, выходящее за рамки информирования от стандартных процедур и условий оказания государственной услуги и влияющее прямо или косвенно на индивидуальное решение заявителя.</w:t>
      </w:r>
    </w:p>
    <w:p w:rsidR="00E560B0" w:rsidRDefault="00900CB6" w:rsidP="00900CB6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6</w:t>
      </w:r>
    </w:p>
    <w:p w:rsidR="00900CB6" w:rsidRPr="00900CB6" w:rsidRDefault="00900CB6" w:rsidP="00900CB6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E560B0" w:rsidRPr="00E16197" w:rsidRDefault="00E560B0" w:rsidP="00E16197">
      <w:pPr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11. Индивидуальное письменное информирование заявителей осущес</w:t>
      </w:r>
      <w:r w:rsidRPr="00E16197">
        <w:rPr>
          <w:sz w:val="28"/>
          <w:szCs w:val="28"/>
        </w:rPr>
        <w:t>т</w:t>
      </w:r>
      <w:r w:rsidRPr="00E16197">
        <w:rPr>
          <w:sz w:val="28"/>
          <w:szCs w:val="28"/>
        </w:rPr>
        <w:t>вляется путем направления заявителю ответа в письменной форме по почт</w:t>
      </w:r>
      <w:r w:rsidRPr="00E16197">
        <w:rPr>
          <w:sz w:val="28"/>
          <w:szCs w:val="28"/>
        </w:rPr>
        <w:t>о</w:t>
      </w:r>
      <w:r w:rsidRPr="00E16197">
        <w:rPr>
          <w:sz w:val="28"/>
          <w:szCs w:val="28"/>
        </w:rPr>
        <w:t>вому адресу, указанному в обращении заявителя, или в форме электронного документа по адресу электронной почты, указанному в обращении заявителя, в срок, не превышающий 15 календарных дней со дня регистрации такого обращения.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При индивидуальном письменном информировании ответы на пис</w:t>
      </w:r>
      <w:r w:rsidRPr="00E16197">
        <w:rPr>
          <w:sz w:val="28"/>
          <w:szCs w:val="28"/>
        </w:rPr>
        <w:t>ь</w:t>
      </w:r>
      <w:r w:rsidRPr="00E16197">
        <w:rPr>
          <w:sz w:val="28"/>
          <w:szCs w:val="28"/>
        </w:rPr>
        <w:t xml:space="preserve">менные обращения заявителей даются в простой, четкой и понятной форме в письменном виде и должны содержать: 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ответы на поставленные вопросы;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должность, фамилию и инициалы должностного лица, подписавшего ответ;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наименование структурного подразделения-исполнителя;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фамилию и инициалы исполнителя;</w:t>
      </w:r>
    </w:p>
    <w:p w:rsidR="00E560B0" w:rsidRPr="00E16197" w:rsidRDefault="00E560B0" w:rsidP="00900C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номер телефона исполнителя.</w:t>
      </w:r>
    </w:p>
    <w:p w:rsidR="00E560B0" w:rsidRPr="00900CB6" w:rsidRDefault="00E560B0" w:rsidP="00900CB6">
      <w:pPr>
        <w:autoSpaceDE w:val="0"/>
        <w:autoSpaceDN w:val="0"/>
        <w:adjustRightInd w:val="0"/>
        <w:ind w:firstLine="709"/>
        <w:jc w:val="both"/>
        <w:outlineLvl w:val="0"/>
        <w:rPr>
          <w:spacing w:val="-2"/>
          <w:sz w:val="28"/>
          <w:szCs w:val="28"/>
        </w:rPr>
      </w:pPr>
      <w:r w:rsidRPr="00E16197">
        <w:rPr>
          <w:spacing w:val="-2"/>
          <w:sz w:val="28"/>
          <w:szCs w:val="28"/>
        </w:rPr>
        <w:t>12. Публичное информирование заявителей проводится посредством привлечения печатных средств массовой информации, а также путем разм</w:t>
      </w:r>
      <w:r w:rsidRPr="00E16197">
        <w:rPr>
          <w:spacing w:val="-2"/>
          <w:sz w:val="28"/>
          <w:szCs w:val="28"/>
        </w:rPr>
        <w:t>е</w:t>
      </w:r>
      <w:r w:rsidRPr="00E16197">
        <w:rPr>
          <w:spacing w:val="-2"/>
          <w:sz w:val="28"/>
          <w:szCs w:val="28"/>
        </w:rPr>
        <w:t>щения информационных материалов с использованием информационно-телекоммуникационной сети «Интернет» на официальном сайте органа мес</w:t>
      </w:r>
      <w:r w:rsidRPr="00E16197">
        <w:rPr>
          <w:spacing w:val="-2"/>
          <w:sz w:val="28"/>
          <w:szCs w:val="28"/>
        </w:rPr>
        <w:t>т</w:t>
      </w:r>
      <w:r w:rsidRPr="00E16197">
        <w:rPr>
          <w:spacing w:val="-2"/>
          <w:sz w:val="28"/>
          <w:szCs w:val="28"/>
        </w:rPr>
        <w:t>ного самоуправления (</w:t>
      </w:r>
      <w:proofErr w:type="spellStart"/>
      <w:r w:rsidRPr="00E16197">
        <w:rPr>
          <w:rStyle w:val="normaltextrun"/>
          <w:color w:val="000000"/>
          <w:sz w:val="28"/>
          <w:szCs w:val="28"/>
          <w:shd w:val="clear" w:color="auto" w:fill="FFFFFF"/>
        </w:rPr>
        <w:t>курский-</w:t>
      </w:r>
      <w:r w:rsidR="00900CB6">
        <w:rPr>
          <w:rStyle w:val="spellingerror"/>
          <w:color w:val="000000"/>
          <w:sz w:val="28"/>
          <w:szCs w:val="28"/>
          <w:shd w:val="clear" w:color="auto" w:fill="FFFFFF"/>
        </w:rPr>
        <w:t>округ</w:t>
      </w:r>
      <w:proofErr w:type="gramStart"/>
      <w:r w:rsidRPr="00E16197">
        <w:rPr>
          <w:rStyle w:val="spellingerror"/>
          <w:color w:val="000000"/>
          <w:sz w:val="28"/>
          <w:szCs w:val="28"/>
          <w:shd w:val="clear" w:color="auto" w:fill="FFFFFF"/>
        </w:rPr>
        <w:t>.р</w:t>
      </w:r>
      <w:proofErr w:type="gramEnd"/>
      <w:r w:rsidRPr="00E16197">
        <w:rPr>
          <w:rStyle w:val="spellingerror"/>
          <w:color w:val="000000"/>
          <w:sz w:val="28"/>
          <w:szCs w:val="28"/>
          <w:shd w:val="clear" w:color="auto" w:fill="FFFFFF"/>
        </w:rPr>
        <w:t>ф</w:t>
      </w:r>
      <w:proofErr w:type="spellEnd"/>
      <w:r w:rsidRPr="00E16197">
        <w:rPr>
          <w:spacing w:val="-2"/>
          <w:sz w:val="28"/>
          <w:szCs w:val="28"/>
        </w:rPr>
        <w:t>), в федеральной государственной информационной системе «Единый портал государственных и муниципал</w:t>
      </w:r>
      <w:r w:rsidRPr="00E16197">
        <w:rPr>
          <w:spacing w:val="-2"/>
          <w:sz w:val="28"/>
          <w:szCs w:val="28"/>
        </w:rPr>
        <w:t>ь</w:t>
      </w:r>
      <w:r w:rsidRPr="00E16197">
        <w:rPr>
          <w:spacing w:val="-2"/>
          <w:sz w:val="28"/>
          <w:szCs w:val="28"/>
        </w:rPr>
        <w:t>ных услуг (функций)» (</w:t>
      </w:r>
      <w:r w:rsidRPr="00E16197">
        <w:rPr>
          <w:spacing w:val="-2"/>
          <w:sz w:val="28"/>
          <w:szCs w:val="28"/>
          <w:lang w:val="en-US"/>
        </w:rPr>
        <w:t>www</w:t>
      </w:r>
      <w:r w:rsidRPr="00E16197">
        <w:rPr>
          <w:spacing w:val="-2"/>
          <w:sz w:val="28"/>
          <w:szCs w:val="28"/>
        </w:rPr>
        <w:t>.</w:t>
      </w:r>
      <w:proofErr w:type="spellStart"/>
      <w:r w:rsidRPr="00E16197">
        <w:rPr>
          <w:spacing w:val="-2"/>
          <w:sz w:val="28"/>
          <w:szCs w:val="28"/>
          <w:lang w:val="en-US"/>
        </w:rPr>
        <w:t>gosuslugi</w:t>
      </w:r>
      <w:proofErr w:type="spellEnd"/>
      <w:r w:rsidRPr="00E16197">
        <w:rPr>
          <w:spacing w:val="-2"/>
          <w:sz w:val="28"/>
          <w:szCs w:val="28"/>
        </w:rPr>
        <w:t>.</w:t>
      </w:r>
      <w:proofErr w:type="spellStart"/>
      <w:r w:rsidRPr="00E16197">
        <w:rPr>
          <w:spacing w:val="-2"/>
          <w:sz w:val="28"/>
          <w:szCs w:val="28"/>
          <w:lang w:val="en-US"/>
        </w:rPr>
        <w:t>ru</w:t>
      </w:r>
      <w:proofErr w:type="spellEnd"/>
      <w:r w:rsidRPr="00E16197">
        <w:rPr>
          <w:spacing w:val="-2"/>
          <w:sz w:val="28"/>
          <w:szCs w:val="28"/>
        </w:rPr>
        <w:t>) и государственной информационной системе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</w:t>
      </w:r>
      <w:r w:rsidRPr="00E16197">
        <w:rPr>
          <w:spacing w:val="-2"/>
          <w:sz w:val="28"/>
          <w:szCs w:val="28"/>
        </w:rPr>
        <w:t>и</w:t>
      </w:r>
      <w:r w:rsidRPr="00E16197">
        <w:rPr>
          <w:spacing w:val="-2"/>
          <w:sz w:val="28"/>
          <w:szCs w:val="28"/>
        </w:rPr>
        <w:t>пальных образований Ставропольского края» (</w:t>
      </w:r>
      <w:r w:rsidRPr="00E16197">
        <w:rPr>
          <w:spacing w:val="-2"/>
          <w:sz w:val="28"/>
          <w:szCs w:val="28"/>
          <w:lang w:val="en-US"/>
        </w:rPr>
        <w:t>www</w:t>
      </w:r>
      <w:r w:rsidRPr="00E16197">
        <w:rPr>
          <w:spacing w:val="-2"/>
          <w:sz w:val="28"/>
          <w:szCs w:val="28"/>
        </w:rPr>
        <w:t>.26</w:t>
      </w:r>
      <w:proofErr w:type="spellStart"/>
      <w:r w:rsidRPr="00E16197">
        <w:rPr>
          <w:spacing w:val="-2"/>
          <w:sz w:val="28"/>
          <w:szCs w:val="28"/>
          <w:lang w:val="en-US"/>
        </w:rPr>
        <w:t>gosuslugi</w:t>
      </w:r>
      <w:proofErr w:type="spellEnd"/>
      <w:r w:rsidRPr="00E16197">
        <w:rPr>
          <w:spacing w:val="-2"/>
          <w:sz w:val="28"/>
          <w:szCs w:val="28"/>
        </w:rPr>
        <w:t>.</w:t>
      </w:r>
      <w:proofErr w:type="spellStart"/>
      <w:r w:rsidRPr="00E16197">
        <w:rPr>
          <w:spacing w:val="-2"/>
          <w:sz w:val="28"/>
          <w:szCs w:val="28"/>
          <w:lang w:val="en-US"/>
        </w:rPr>
        <w:t>ru</w:t>
      </w:r>
      <w:proofErr w:type="spellEnd"/>
      <w:r w:rsidRPr="00E16197">
        <w:rPr>
          <w:spacing w:val="-2"/>
          <w:sz w:val="28"/>
          <w:szCs w:val="28"/>
        </w:rPr>
        <w:t>) и на и</w:t>
      </w:r>
      <w:r w:rsidRPr="00E16197">
        <w:rPr>
          <w:spacing w:val="-2"/>
          <w:sz w:val="28"/>
          <w:szCs w:val="28"/>
        </w:rPr>
        <w:t>н</w:t>
      </w:r>
      <w:r w:rsidRPr="00E16197">
        <w:rPr>
          <w:spacing w:val="-2"/>
          <w:sz w:val="28"/>
          <w:szCs w:val="28"/>
        </w:rPr>
        <w:t>формационных стендах, размещаемых в органе местного самоуправления.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13. На информационных стендах, размещаемых по месту нахождения  органа местного самоуправления в местах предоставления государственной услуги, размещаются и поддерживаются в актуальном состоянии следующие информационные материалы: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исчерпывающая информация о порядке предоставления государстве</w:t>
      </w:r>
      <w:r w:rsidRPr="00E16197">
        <w:rPr>
          <w:sz w:val="28"/>
          <w:szCs w:val="28"/>
        </w:rPr>
        <w:t>н</w:t>
      </w:r>
      <w:r w:rsidRPr="00E16197">
        <w:rPr>
          <w:sz w:val="28"/>
          <w:szCs w:val="28"/>
        </w:rPr>
        <w:t>ной услуги в виде блок-схемы предоставления государственной услуги (д</w:t>
      </w:r>
      <w:r w:rsidRPr="00E16197">
        <w:rPr>
          <w:sz w:val="28"/>
          <w:szCs w:val="28"/>
        </w:rPr>
        <w:t>а</w:t>
      </w:r>
      <w:r w:rsidR="00AC6AD2">
        <w:rPr>
          <w:sz w:val="28"/>
          <w:szCs w:val="28"/>
        </w:rPr>
        <w:t>лее -</w:t>
      </w:r>
      <w:r w:rsidRPr="00E16197">
        <w:rPr>
          <w:sz w:val="28"/>
          <w:szCs w:val="28"/>
        </w:rPr>
        <w:t xml:space="preserve"> блок-схема) (приложение </w:t>
      </w:r>
      <w:r w:rsidR="00AC6AD2">
        <w:rPr>
          <w:sz w:val="28"/>
          <w:szCs w:val="28"/>
        </w:rPr>
        <w:t xml:space="preserve">№ </w:t>
      </w:r>
      <w:r w:rsidRPr="00E16197">
        <w:rPr>
          <w:sz w:val="28"/>
          <w:szCs w:val="28"/>
        </w:rPr>
        <w:t>1 к настоящему Административному ре</w:t>
      </w:r>
      <w:r w:rsidRPr="00E16197">
        <w:rPr>
          <w:sz w:val="28"/>
          <w:szCs w:val="28"/>
        </w:rPr>
        <w:t>г</w:t>
      </w:r>
      <w:r w:rsidRPr="00E16197">
        <w:rPr>
          <w:sz w:val="28"/>
          <w:szCs w:val="28"/>
        </w:rPr>
        <w:t>ламенту);</w:t>
      </w:r>
    </w:p>
    <w:p w:rsidR="00E560B0" w:rsidRPr="00E16197" w:rsidRDefault="00E560B0" w:rsidP="00E16197">
      <w:pPr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извлечения из настоящего Административного регламента (полная ве</w:t>
      </w:r>
      <w:r w:rsidRPr="00E16197">
        <w:rPr>
          <w:sz w:val="28"/>
          <w:szCs w:val="28"/>
        </w:rPr>
        <w:t>р</w:t>
      </w:r>
      <w:r w:rsidRPr="00E16197">
        <w:rPr>
          <w:sz w:val="28"/>
          <w:szCs w:val="28"/>
        </w:rPr>
        <w:t>сия в информационно-телекоммуникационной сети «Интернет» на офиц</w:t>
      </w:r>
      <w:r w:rsidRPr="00E16197">
        <w:rPr>
          <w:sz w:val="28"/>
          <w:szCs w:val="28"/>
        </w:rPr>
        <w:t>и</w:t>
      </w:r>
      <w:r w:rsidRPr="00E16197">
        <w:rPr>
          <w:sz w:val="28"/>
          <w:szCs w:val="28"/>
        </w:rPr>
        <w:t>альном сайте органа местного самоуправления (</w:t>
      </w:r>
      <w:proofErr w:type="spellStart"/>
      <w:r w:rsidRPr="00E16197">
        <w:rPr>
          <w:rStyle w:val="normaltextrun"/>
          <w:color w:val="000000"/>
          <w:sz w:val="28"/>
          <w:szCs w:val="28"/>
          <w:shd w:val="clear" w:color="auto" w:fill="FFFFFF"/>
        </w:rPr>
        <w:t>курский-</w:t>
      </w:r>
      <w:r w:rsidR="00900CB6">
        <w:rPr>
          <w:rStyle w:val="spellingerror"/>
          <w:color w:val="000000"/>
          <w:sz w:val="28"/>
          <w:szCs w:val="28"/>
          <w:shd w:val="clear" w:color="auto" w:fill="FFFFFF"/>
        </w:rPr>
        <w:t>округ</w:t>
      </w:r>
      <w:proofErr w:type="gramStart"/>
      <w:r w:rsidRPr="00E16197">
        <w:rPr>
          <w:rStyle w:val="spellingerror"/>
          <w:color w:val="000000"/>
          <w:sz w:val="28"/>
          <w:szCs w:val="28"/>
          <w:shd w:val="clear" w:color="auto" w:fill="FFFFFF"/>
        </w:rPr>
        <w:t>.р</w:t>
      </w:r>
      <w:proofErr w:type="gramEnd"/>
      <w:r w:rsidRPr="00E16197">
        <w:rPr>
          <w:rStyle w:val="spellingerror"/>
          <w:color w:val="000000"/>
          <w:sz w:val="28"/>
          <w:szCs w:val="28"/>
          <w:shd w:val="clear" w:color="auto" w:fill="FFFFFF"/>
        </w:rPr>
        <w:t>ф</w:t>
      </w:r>
      <w:proofErr w:type="spellEnd"/>
      <w:r w:rsidRPr="00E16197">
        <w:rPr>
          <w:sz w:val="28"/>
          <w:szCs w:val="28"/>
        </w:rPr>
        <w:t>);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исчерпывающий перечень органов государственной власти и органов местного самоуправления муниципальных образований Ставропольского края, организаций в которые необходимо обратиться заявителю, с описанием конечного результата обращения в каждый из указанных органов (организ</w:t>
      </w:r>
      <w:r w:rsidRPr="00E16197">
        <w:rPr>
          <w:sz w:val="28"/>
          <w:szCs w:val="28"/>
        </w:rPr>
        <w:t>а</w:t>
      </w:r>
      <w:r w:rsidRPr="00E16197">
        <w:rPr>
          <w:sz w:val="28"/>
          <w:szCs w:val="28"/>
        </w:rPr>
        <w:t>ций), а также их последовательность посещения (при наличии);</w:t>
      </w:r>
    </w:p>
    <w:p w:rsidR="00900CB6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местонахождение, график (режим) работы, номера телефонов, адреса официальных сайтов в информационно-телекоммуникационной сети Инте</w:t>
      </w:r>
      <w:r w:rsidRPr="00E16197">
        <w:rPr>
          <w:sz w:val="28"/>
          <w:szCs w:val="28"/>
        </w:rPr>
        <w:t>р</w:t>
      </w:r>
      <w:r w:rsidRPr="00E16197">
        <w:rPr>
          <w:sz w:val="28"/>
          <w:szCs w:val="28"/>
        </w:rPr>
        <w:t xml:space="preserve">нет и </w:t>
      </w:r>
      <w:r w:rsidR="00D62D00">
        <w:rPr>
          <w:sz w:val="28"/>
          <w:szCs w:val="28"/>
        </w:rPr>
        <w:t xml:space="preserve"> </w:t>
      </w:r>
      <w:r w:rsidRPr="00E16197">
        <w:rPr>
          <w:sz w:val="28"/>
          <w:szCs w:val="28"/>
        </w:rPr>
        <w:t>электронной</w:t>
      </w:r>
      <w:r w:rsidR="00D62D00">
        <w:rPr>
          <w:sz w:val="28"/>
          <w:szCs w:val="28"/>
        </w:rPr>
        <w:t xml:space="preserve"> </w:t>
      </w:r>
      <w:r w:rsidRPr="00E16197">
        <w:rPr>
          <w:sz w:val="28"/>
          <w:szCs w:val="28"/>
        </w:rPr>
        <w:t xml:space="preserve"> почты</w:t>
      </w:r>
      <w:r w:rsidR="00D62D00">
        <w:rPr>
          <w:sz w:val="28"/>
          <w:szCs w:val="28"/>
        </w:rPr>
        <w:t xml:space="preserve"> </w:t>
      </w:r>
      <w:r w:rsidRPr="00E16197">
        <w:rPr>
          <w:sz w:val="28"/>
          <w:szCs w:val="28"/>
        </w:rPr>
        <w:t xml:space="preserve"> органов, </w:t>
      </w:r>
      <w:r w:rsidR="00D62D00">
        <w:rPr>
          <w:sz w:val="28"/>
          <w:szCs w:val="28"/>
        </w:rPr>
        <w:t xml:space="preserve"> </w:t>
      </w:r>
      <w:r w:rsidRPr="00E16197">
        <w:rPr>
          <w:sz w:val="28"/>
          <w:szCs w:val="28"/>
        </w:rPr>
        <w:t>в</w:t>
      </w:r>
      <w:r w:rsidR="00D62D00">
        <w:rPr>
          <w:sz w:val="28"/>
          <w:szCs w:val="28"/>
        </w:rPr>
        <w:t xml:space="preserve"> </w:t>
      </w:r>
      <w:r w:rsidRPr="00E16197">
        <w:rPr>
          <w:sz w:val="28"/>
          <w:szCs w:val="28"/>
        </w:rPr>
        <w:t xml:space="preserve"> которых</w:t>
      </w:r>
      <w:r w:rsidR="00D62D00">
        <w:rPr>
          <w:sz w:val="28"/>
          <w:szCs w:val="28"/>
        </w:rPr>
        <w:t xml:space="preserve"> </w:t>
      </w:r>
      <w:r w:rsidRPr="00E16197">
        <w:rPr>
          <w:sz w:val="28"/>
          <w:szCs w:val="28"/>
        </w:rPr>
        <w:t xml:space="preserve"> заявители могут получить </w:t>
      </w:r>
      <w:proofErr w:type="gramStart"/>
      <w:r w:rsidRPr="00E16197">
        <w:rPr>
          <w:sz w:val="28"/>
          <w:szCs w:val="28"/>
        </w:rPr>
        <w:t>до</w:t>
      </w:r>
      <w:proofErr w:type="gramEnd"/>
    </w:p>
    <w:p w:rsidR="00900CB6" w:rsidRDefault="00900CB6" w:rsidP="00900C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0CB6" w:rsidRDefault="00900CB6" w:rsidP="00900CB6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7</w:t>
      </w:r>
    </w:p>
    <w:p w:rsidR="00900CB6" w:rsidRPr="00900CB6" w:rsidRDefault="00900CB6" w:rsidP="00900CB6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560B0" w:rsidRPr="00E16197" w:rsidRDefault="00E560B0" w:rsidP="00900CB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proofErr w:type="gramStart"/>
      <w:r w:rsidRPr="00E16197">
        <w:rPr>
          <w:sz w:val="28"/>
          <w:szCs w:val="28"/>
        </w:rPr>
        <w:t>кументы</w:t>
      </w:r>
      <w:proofErr w:type="spellEnd"/>
      <w:r w:rsidRPr="00E16197">
        <w:rPr>
          <w:sz w:val="28"/>
          <w:szCs w:val="28"/>
        </w:rPr>
        <w:t>, необходимые для предоставления государственной услуги (при н</w:t>
      </w:r>
      <w:r w:rsidRPr="00E16197">
        <w:rPr>
          <w:sz w:val="28"/>
          <w:szCs w:val="28"/>
        </w:rPr>
        <w:t>а</w:t>
      </w:r>
      <w:r w:rsidRPr="00E16197">
        <w:rPr>
          <w:sz w:val="28"/>
          <w:szCs w:val="28"/>
        </w:rPr>
        <w:t>личии);</w:t>
      </w:r>
      <w:proofErr w:type="gramEnd"/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E16197">
        <w:rPr>
          <w:spacing w:val="-2"/>
          <w:sz w:val="28"/>
          <w:szCs w:val="28"/>
        </w:rPr>
        <w:t>номера кабинетов, в которых предоставляются государственные услуги, фамилии, имена, отчества и должности соответствующих должностных лиц;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перечень документов, направляемых заявителем в орган местного с</w:t>
      </w:r>
      <w:r w:rsidRPr="00E16197">
        <w:rPr>
          <w:sz w:val="28"/>
          <w:szCs w:val="28"/>
        </w:rPr>
        <w:t>а</w:t>
      </w:r>
      <w:r w:rsidRPr="00E16197">
        <w:rPr>
          <w:sz w:val="28"/>
          <w:szCs w:val="28"/>
        </w:rPr>
        <w:t>моуправления, и требования к этим документам;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формы документов для заполнения, образцы заполнения документов;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перечень оснований для отказа в предоставлении государственной у</w:t>
      </w:r>
      <w:r w:rsidRPr="00E16197">
        <w:rPr>
          <w:sz w:val="28"/>
          <w:szCs w:val="28"/>
        </w:rPr>
        <w:t>с</w:t>
      </w:r>
      <w:r w:rsidRPr="00E16197">
        <w:rPr>
          <w:sz w:val="28"/>
          <w:szCs w:val="28"/>
        </w:rPr>
        <w:t>луги;</w:t>
      </w:r>
    </w:p>
    <w:p w:rsidR="00E560B0" w:rsidRPr="00E16197" w:rsidRDefault="00E560B0" w:rsidP="00900C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порядок обжалования решений и действий (бездействия) должностных лиц органа местного самоуправления, предоставляющих государственную услугу.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14. В информационно-телекоммуникационной сети «Интернет» разм</w:t>
      </w:r>
      <w:r w:rsidRPr="00E16197">
        <w:rPr>
          <w:sz w:val="28"/>
          <w:szCs w:val="28"/>
        </w:rPr>
        <w:t>е</w:t>
      </w:r>
      <w:r w:rsidRPr="00E16197">
        <w:rPr>
          <w:sz w:val="28"/>
          <w:szCs w:val="28"/>
        </w:rPr>
        <w:t>щаются следующие информационные материалы: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1) на официальном сайте органа местного самоуправления Ставропол</w:t>
      </w:r>
      <w:r w:rsidRPr="00E16197">
        <w:rPr>
          <w:sz w:val="28"/>
          <w:szCs w:val="28"/>
        </w:rPr>
        <w:t>ь</w:t>
      </w:r>
      <w:r w:rsidRPr="00E16197">
        <w:rPr>
          <w:sz w:val="28"/>
          <w:szCs w:val="28"/>
        </w:rPr>
        <w:t>ского края (</w:t>
      </w:r>
      <w:proofErr w:type="spellStart"/>
      <w:r w:rsidRPr="00E16197">
        <w:rPr>
          <w:rStyle w:val="normaltextrun"/>
          <w:color w:val="000000"/>
          <w:sz w:val="28"/>
          <w:szCs w:val="28"/>
          <w:shd w:val="clear" w:color="auto" w:fill="FFFFFF"/>
        </w:rPr>
        <w:t>курский-</w:t>
      </w:r>
      <w:r w:rsidR="00636AF1">
        <w:rPr>
          <w:rStyle w:val="spellingerror"/>
          <w:color w:val="000000"/>
          <w:sz w:val="28"/>
          <w:szCs w:val="28"/>
          <w:shd w:val="clear" w:color="auto" w:fill="FFFFFF"/>
        </w:rPr>
        <w:t>округ</w:t>
      </w:r>
      <w:proofErr w:type="gramStart"/>
      <w:r w:rsidRPr="00E16197">
        <w:rPr>
          <w:rStyle w:val="spellingerror"/>
          <w:color w:val="000000"/>
          <w:sz w:val="28"/>
          <w:szCs w:val="28"/>
          <w:shd w:val="clear" w:color="auto" w:fill="FFFFFF"/>
        </w:rPr>
        <w:t>.р</w:t>
      </w:r>
      <w:proofErr w:type="gramEnd"/>
      <w:r w:rsidRPr="00E16197">
        <w:rPr>
          <w:rStyle w:val="spellingerror"/>
          <w:color w:val="000000"/>
          <w:sz w:val="28"/>
          <w:szCs w:val="28"/>
          <w:shd w:val="clear" w:color="auto" w:fill="FFFFFF"/>
        </w:rPr>
        <w:t>ф</w:t>
      </w:r>
      <w:proofErr w:type="spellEnd"/>
      <w:r w:rsidRPr="00E16197">
        <w:rPr>
          <w:sz w:val="28"/>
          <w:szCs w:val="28"/>
        </w:rPr>
        <w:t>):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полное наименование и полный почтовый адрес органа местного сам</w:t>
      </w:r>
      <w:r w:rsidRPr="00E16197">
        <w:rPr>
          <w:sz w:val="28"/>
          <w:szCs w:val="28"/>
        </w:rPr>
        <w:t>о</w:t>
      </w:r>
      <w:r w:rsidRPr="00E16197">
        <w:rPr>
          <w:sz w:val="28"/>
          <w:szCs w:val="28"/>
        </w:rPr>
        <w:t>управления;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справочные телефоны, по которым можно получить информацию по порядку предоставления государственной услуги;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адреса электронной почты органа местного самоуправления;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текст настоящего Административного регламента с блок-схемой, от</w:t>
      </w:r>
      <w:r w:rsidRPr="00E16197">
        <w:rPr>
          <w:sz w:val="28"/>
          <w:szCs w:val="28"/>
        </w:rPr>
        <w:t>о</w:t>
      </w:r>
      <w:r w:rsidRPr="00E16197">
        <w:rPr>
          <w:sz w:val="28"/>
          <w:szCs w:val="28"/>
        </w:rPr>
        <w:t>бражающей алгоритм прохождения административных процедур;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полная версия информационных материалов, содержащихся на инфо</w:t>
      </w:r>
      <w:r w:rsidRPr="00E16197">
        <w:rPr>
          <w:sz w:val="28"/>
          <w:szCs w:val="28"/>
        </w:rPr>
        <w:t>р</w:t>
      </w:r>
      <w:r w:rsidRPr="00E16197">
        <w:rPr>
          <w:sz w:val="28"/>
          <w:szCs w:val="28"/>
        </w:rPr>
        <w:t>мационных стендах, размещаемых в органе местного самоуправления в ме</w:t>
      </w:r>
      <w:r w:rsidRPr="00E16197">
        <w:rPr>
          <w:sz w:val="28"/>
          <w:szCs w:val="28"/>
        </w:rPr>
        <w:t>с</w:t>
      </w:r>
      <w:r w:rsidRPr="00E16197">
        <w:rPr>
          <w:sz w:val="28"/>
          <w:szCs w:val="28"/>
        </w:rPr>
        <w:t>тах предоставления государственной услуги;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 xml:space="preserve">2) в федеральной государственной информационной системе «Единый портал государственных и муниципальных услуг (функций)» </w:t>
      </w:r>
      <w:r w:rsidRPr="00E16197">
        <w:rPr>
          <w:sz w:val="28"/>
          <w:szCs w:val="28"/>
        </w:rPr>
        <w:br/>
        <w:t>(</w:t>
      </w:r>
      <w:r w:rsidRPr="00E16197">
        <w:rPr>
          <w:sz w:val="28"/>
          <w:szCs w:val="28"/>
          <w:lang w:val="en-US"/>
        </w:rPr>
        <w:t>www</w:t>
      </w:r>
      <w:r w:rsidRPr="00E16197">
        <w:rPr>
          <w:sz w:val="28"/>
          <w:szCs w:val="28"/>
        </w:rPr>
        <w:t>.</w:t>
      </w:r>
      <w:proofErr w:type="spellStart"/>
      <w:r w:rsidRPr="00E16197">
        <w:rPr>
          <w:sz w:val="28"/>
          <w:szCs w:val="28"/>
          <w:lang w:val="en-US"/>
        </w:rPr>
        <w:t>gosuslugi</w:t>
      </w:r>
      <w:proofErr w:type="spellEnd"/>
      <w:r w:rsidRPr="00E16197">
        <w:rPr>
          <w:sz w:val="28"/>
          <w:szCs w:val="28"/>
        </w:rPr>
        <w:t>.</w:t>
      </w:r>
      <w:proofErr w:type="spellStart"/>
      <w:r w:rsidRPr="00E16197">
        <w:rPr>
          <w:sz w:val="28"/>
          <w:szCs w:val="28"/>
          <w:lang w:val="en-US"/>
        </w:rPr>
        <w:t>ru</w:t>
      </w:r>
      <w:proofErr w:type="spellEnd"/>
      <w:r w:rsidRPr="00E16197">
        <w:rPr>
          <w:sz w:val="28"/>
          <w:szCs w:val="28"/>
        </w:rPr>
        <w:t>) и государственной информационной системе Ставропол</w:t>
      </w:r>
      <w:r w:rsidRPr="00E16197">
        <w:rPr>
          <w:sz w:val="28"/>
          <w:szCs w:val="28"/>
        </w:rPr>
        <w:t>ь</w:t>
      </w:r>
      <w:r w:rsidRPr="00E16197">
        <w:rPr>
          <w:sz w:val="28"/>
          <w:szCs w:val="28"/>
        </w:rPr>
        <w:t>ского края «Портал государственных и муниципальных услуг (функций), предоставляемых (исполняемых) органами исполнительной власти Ставр</w:t>
      </w:r>
      <w:r w:rsidRPr="00E16197">
        <w:rPr>
          <w:sz w:val="28"/>
          <w:szCs w:val="28"/>
        </w:rPr>
        <w:t>о</w:t>
      </w:r>
      <w:r w:rsidRPr="00E16197">
        <w:rPr>
          <w:sz w:val="28"/>
          <w:szCs w:val="28"/>
        </w:rPr>
        <w:t>польского края и органами местного самоуправления муниципальных обр</w:t>
      </w:r>
      <w:r w:rsidRPr="00E16197">
        <w:rPr>
          <w:sz w:val="28"/>
          <w:szCs w:val="28"/>
        </w:rPr>
        <w:t>а</w:t>
      </w:r>
      <w:r w:rsidRPr="00E16197">
        <w:rPr>
          <w:sz w:val="28"/>
          <w:szCs w:val="28"/>
        </w:rPr>
        <w:t>зований Ставропольского края</w:t>
      </w:r>
      <w:r w:rsidRPr="00900CB6">
        <w:rPr>
          <w:sz w:val="28"/>
          <w:szCs w:val="28"/>
        </w:rPr>
        <w:t>» (</w:t>
      </w:r>
      <w:hyperlink r:id="rId10" w:history="1">
        <w:r w:rsidRPr="00900CB6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Pr="00900CB6">
          <w:rPr>
            <w:rStyle w:val="a4"/>
            <w:color w:val="auto"/>
            <w:sz w:val="28"/>
            <w:szCs w:val="28"/>
            <w:u w:val="none"/>
          </w:rPr>
          <w:t>. 26</w:t>
        </w:r>
        <w:proofErr w:type="spellStart"/>
        <w:r w:rsidRPr="00900CB6">
          <w:rPr>
            <w:rStyle w:val="a4"/>
            <w:color w:val="auto"/>
            <w:sz w:val="28"/>
            <w:szCs w:val="28"/>
            <w:u w:val="none"/>
            <w:lang w:val="en-US"/>
          </w:rPr>
          <w:t>gosuslugi</w:t>
        </w:r>
        <w:proofErr w:type="spellEnd"/>
        <w:r w:rsidRPr="00900CB6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900CB6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900CB6">
        <w:rPr>
          <w:sz w:val="28"/>
          <w:szCs w:val="28"/>
        </w:rPr>
        <w:t>):</w:t>
      </w:r>
      <w:r w:rsidRPr="00E16197">
        <w:rPr>
          <w:sz w:val="28"/>
          <w:szCs w:val="28"/>
        </w:rPr>
        <w:t xml:space="preserve"> 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полное наименование, полный почтовый адрес и график работы органа местного самоуправления, структурного подразделения органа местного с</w:t>
      </w:r>
      <w:r w:rsidRPr="00E16197">
        <w:rPr>
          <w:sz w:val="28"/>
          <w:szCs w:val="28"/>
        </w:rPr>
        <w:t>а</w:t>
      </w:r>
      <w:r w:rsidRPr="00E16197">
        <w:rPr>
          <w:sz w:val="28"/>
          <w:szCs w:val="28"/>
        </w:rPr>
        <w:t>моуправления, предоставляющего государственную услугу;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справочные телефоны, по которым можно получить информацию по порядку предоставления государственной услуги;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адреса электронной почты;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порядок получения информации заявителем по вопросам предоставл</w:t>
      </w:r>
      <w:r w:rsidRPr="00E16197">
        <w:rPr>
          <w:sz w:val="28"/>
          <w:szCs w:val="28"/>
        </w:rPr>
        <w:t>е</w:t>
      </w:r>
      <w:r w:rsidRPr="00E16197">
        <w:rPr>
          <w:sz w:val="28"/>
          <w:szCs w:val="28"/>
        </w:rPr>
        <w:t>ния государственной услуги, сведений о результатах предоставления гос</w:t>
      </w:r>
      <w:r w:rsidRPr="00E16197">
        <w:rPr>
          <w:sz w:val="28"/>
          <w:szCs w:val="28"/>
        </w:rPr>
        <w:t>у</w:t>
      </w:r>
      <w:r w:rsidRPr="00E16197">
        <w:rPr>
          <w:sz w:val="28"/>
          <w:szCs w:val="28"/>
        </w:rPr>
        <w:t>дарственной услуги.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center"/>
        <w:rPr>
          <w:color w:val="0070C0"/>
          <w:sz w:val="22"/>
          <w:szCs w:val="28"/>
        </w:rPr>
      </w:pPr>
      <w:bookmarkStart w:id="3" w:name="Par226"/>
      <w:bookmarkEnd w:id="3"/>
    </w:p>
    <w:p w:rsidR="00E560B0" w:rsidRPr="00900CB6" w:rsidRDefault="00E560B0" w:rsidP="00E16197">
      <w:pPr>
        <w:autoSpaceDE w:val="0"/>
        <w:autoSpaceDN w:val="0"/>
        <w:adjustRightInd w:val="0"/>
        <w:ind w:firstLine="709"/>
        <w:jc w:val="center"/>
        <w:rPr>
          <w:caps/>
          <w:sz w:val="28"/>
          <w:szCs w:val="28"/>
        </w:rPr>
      </w:pPr>
      <w:r w:rsidRPr="00900CB6">
        <w:rPr>
          <w:caps/>
          <w:sz w:val="28"/>
          <w:szCs w:val="28"/>
          <w:lang w:val="en-US"/>
        </w:rPr>
        <w:t>II</w:t>
      </w:r>
      <w:r w:rsidRPr="00900CB6">
        <w:rPr>
          <w:caps/>
          <w:sz w:val="28"/>
          <w:szCs w:val="28"/>
        </w:rPr>
        <w:t>. Стандарт предоставления государственной услуги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center"/>
        <w:rPr>
          <w:sz w:val="22"/>
          <w:szCs w:val="28"/>
        </w:rPr>
      </w:pP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16197">
        <w:rPr>
          <w:sz w:val="28"/>
          <w:szCs w:val="28"/>
        </w:rPr>
        <w:t>Наименование государственной услуги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center"/>
        <w:rPr>
          <w:sz w:val="22"/>
          <w:szCs w:val="28"/>
        </w:rPr>
      </w:pPr>
    </w:p>
    <w:p w:rsidR="00900CB6" w:rsidRDefault="00900CB6" w:rsidP="00900CB6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900CB6" w:rsidRDefault="00900CB6" w:rsidP="00900CB6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8</w:t>
      </w:r>
    </w:p>
    <w:p w:rsidR="00900CB6" w:rsidRPr="00900CB6" w:rsidRDefault="00900CB6" w:rsidP="00900CB6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15. Наиме</w:t>
      </w:r>
      <w:r w:rsidR="00900CB6">
        <w:rPr>
          <w:sz w:val="28"/>
          <w:szCs w:val="28"/>
        </w:rPr>
        <w:t>нование государственной услуги -</w:t>
      </w:r>
      <w:r w:rsidRPr="00E16197">
        <w:rPr>
          <w:sz w:val="28"/>
          <w:szCs w:val="28"/>
        </w:rPr>
        <w:t xml:space="preserve"> предоставление за счет средств бюджета Ставропольского края грантов в форме субсидий гражд</w:t>
      </w:r>
      <w:r w:rsidRPr="00E16197">
        <w:rPr>
          <w:sz w:val="28"/>
          <w:szCs w:val="28"/>
        </w:rPr>
        <w:t>а</w:t>
      </w:r>
      <w:r w:rsidRPr="00E16197">
        <w:rPr>
          <w:sz w:val="28"/>
          <w:szCs w:val="28"/>
        </w:rPr>
        <w:t xml:space="preserve">нам, ведущим личные подсобные хозяйства, на закладку сада </w:t>
      </w:r>
      <w:proofErr w:type="spellStart"/>
      <w:r w:rsidRPr="00E16197">
        <w:rPr>
          <w:sz w:val="28"/>
          <w:szCs w:val="28"/>
        </w:rPr>
        <w:t>суперинте</w:t>
      </w:r>
      <w:r w:rsidRPr="00E16197">
        <w:rPr>
          <w:sz w:val="28"/>
          <w:szCs w:val="28"/>
        </w:rPr>
        <w:t>н</w:t>
      </w:r>
      <w:r w:rsidRPr="00E16197">
        <w:rPr>
          <w:sz w:val="28"/>
          <w:szCs w:val="28"/>
        </w:rPr>
        <w:t>сивного</w:t>
      </w:r>
      <w:proofErr w:type="spellEnd"/>
      <w:r w:rsidRPr="00E16197">
        <w:rPr>
          <w:sz w:val="28"/>
          <w:szCs w:val="28"/>
        </w:rPr>
        <w:t xml:space="preserve"> типа.</w:t>
      </w:r>
    </w:p>
    <w:p w:rsidR="00E560B0" w:rsidRPr="00E16197" w:rsidRDefault="00E560B0" w:rsidP="00E16197">
      <w:pPr>
        <w:autoSpaceDE w:val="0"/>
        <w:autoSpaceDN w:val="0"/>
        <w:adjustRightInd w:val="0"/>
        <w:rPr>
          <w:sz w:val="28"/>
          <w:szCs w:val="28"/>
        </w:rPr>
      </w:pPr>
    </w:p>
    <w:p w:rsidR="00E560B0" w:rsidRPr="00E16197" w:rsidRDefault="00E560B0" w:rsidP="00E16197">
      <w:pPr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  <w:r w:rsidRPr="00E16197">
        <w:rPr>
          <w:sz w:val="28"/>
          <w:szCs w:val="28"/>
        </w:rPr>
        <w:t xml:space="preserve">Наименование органа местного самоуправления, предоставляющего государственную услугу, а также наименования всех иных организаций, </w:t>
      </w:r>
    </w:p>
    <w:p w:rsidR="00E560B0" w:rsidRPr="00E16197" w:rsidRDefault="00E560B0" w:rsidP="00E16197">
      <w:pPr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  <w:r w:rsidRPr="00E16197">
        <w:rPr>
          <w:sz w:val="28"/>
          <w:szCs w:val="28"/>
        </w:rPr>
        <w:t xml:space="preserve">участвующих в предоставлении государственной услуги, </w:t>
      </w:r>
    </w:p>
    <w:p w:rsidR="00E560B0" w:rsidRPr="00E16197" w:rsidRDefault="00E560B0" w:rsidP="00E16197">
      <w:pPr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  <w:proofErr w:type="gramStart"/>
      <w:r w:rsidRPr="00E16197">
        <w:rPr>
          <w:sz w:val="28"/>
          <w:szCs w:val="28"/>
        </w:rPr>
        <w:t>обращение</w:t>
      </w:r>
      <w:proofErr w:type="gramEnd"/>
      <w:r w:rsidRPr="00E16197">
        <w:rPr>
          <w:sz w:val="28"/>
          <w:szCs w:val="28"/>
        </w:rPr>
        <w:t xml:space="preserve"> в которые необходимо для предоставления</w:t>
      </w:r>
    </w:p>
    <w:p w:rsidR="00E560B0" w:rsidRPr="00E16197" w:rsidRDefault="00E560B0" w:rsidP="00E16197">
      <w:pPr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  <w:r w:rsidRPr="00E16197">
        <w:rPr>
          <w:sz w:val="28"/>
          <w:szCs w:val="28"/>
        </w:rPr>
        <w:t xml:space="preserve"> государственной услуги</w:t>
      </w:r>
    </w:p>
    <w:p w:rsidR="00E560B0" w:rsidRPr="00E16197" w:rsidRDefault="00E560B0" w:rsidP="00E16197">
      <w:pPr>
        <w:widowControl w:val="0"/>
        <w:ind w:firstLine="709"/>
        <w:jc w:val="both"/>
        <w:rPr>
          <w:szCs w:val="28"/>
        </w:rPr>
      </w:pPr>
    </w:p>
    <w:p w:rsidR="00E560B0" w:rsidRPr="00E16197" w:rsidRDefault="00E560B0" w:rsidP="00E16197">
      <w:pPr>
        <w:widowControl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 xml:space="preserve">16. Государственная услуга предоставляется администрацией Курского муниципального округа Ставропольского края. </w:t>
      </w:r>
    </w:p>
    <w:p w:rsidR="00E560B0" w:rsidRPr="00900CB6" w:rsidRDefault="00E560B0" w:rsidP="00900CB6">
      <w:pPr>
        <w:widowControl w:val="0"/>
        <w:ind w:firstLine="709"/>
        <w:jc w:val="both"/>
        <w:rPr>
          <w:i/>
          <w:sz w:val="28"/>
          <w:szCs w:val="28"/>
        </w:rPr>
      </w:pPr>
      <w:r w:rsidRPr="00E16197">
        <w:rPr>
          <w:sz w:val="28"/>
          <w:szCs w:val="28"/>
        </w:rPr>
        <w:t xml:space="preserve">Ответственным за предоставление государственной услуги является </w:t>
      </w:r>
      <w:r w:rsidR="00751729">
        <w:rPr>
          <w:color w:val="000000"/>
          <w:sz w:val="28"/>
          <w:szCs w:val="28"/>
          <w:shd w:val="clear" w:color="auto" w:fill="FFFFFF"/>
        </w:rPr>
        <w:t>о</w:t>
      </w:r>
      <w:r w:rsidRPr="00E16197">
        <w:rPr>
          <w:color w:val="000000"/>
          <w:sz w:val="28"/>
          <w:szCs w:val="28"/>
          <w:shd w:val="clear" w:color="auto" w:fill="FFFFFF"/>
        </w:rPr>
        <w:t>тдел сельского хозяйства и охраны окружающей среды администрации Ку</w:t>
      </w:r>
      <w:r w:rsidRPr="00E16197">
        <w:rPr>
          <w:color w:val="000000"/>
          <w:sz w:val="28"/>
          <w:szCs w:val="28"/>
          <w:shd w:val="clear" w:color="auto" w:fill="FFFFFF"/>
        </w:rPr>
        <w:t>р</w:t>
      </w:r>
      <w:r w:rsidRPr="00E16197">
        <w:rPr>
          <w:color w:val="000000"/>
          <w:sz w:val="28"/>
          <w:szCs w:val="28"/>
          <w:shd w:val="clear" w:color="auto" w:fill="FFFFFF"/>
        </w:rPr>
        <w:t>ского муниципального округа Ставропольского края</w:t>
      </w:r>
    </w:p>
    <w:p w:rsidR="00E560B0" w:rsidRPr="00E16197" w:rsidRDefault="00E560B0" w:rsidP="00E1619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197">
        <w:rPr>
          <w:rFonts w:ascii="Times New Roman" w:hAnsi="Times New Roman" w:cs="Times New Roman"/>
          <w:sz w:val="28"/>
          <w:szCs w:val="28"/>
        </w:rPr>
        <w:t>17. При предоставлении государственной услуги орган местного сам</w:t>
      </w:r>
      <w:r w:rsidRPr="00E16197">
        <w:rPr>
          <w:rFonts w:ascii="Times New Roman" w:hAnsi="Times New Roman" w:cs="Times New Roman"/>
          <w:sz w:val="28"/>
          <w:szCs w:val="28"/>
        </w:rPr>
        <w:t>о</w:t>
      </w:r>
      <w:r w:rsidRPr="00E16197">
        <w:rPr>
          <w:rFonts w:ascii="Times New Roman" w:hAnsi="Times New Roman" w:cs="Times New Roman"/>
          <w:sz w:val="28"/>
          <w:szCs w:val="28"/>
        </w:rPr>
        <w:t xml:space="preserve">управления осуществляет взаимодействие </w:t>
      </w:r>
      <w:proofErr w:type="gramStart"/>
      <w:r w:rsidRPr="00E1619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16197">
        <w:rPr>
          <w:rFonts w:ascii="Times New Roman" w:hAnsi="Times New Roman" w:cs="Times New Roman"/>
          <w:sz w:val="28"/>
          <w:szCs w:val="28"/>
        </w:rPr>
        <w:t>: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266"/>
      <w:bookmarkEnd w:id="4"/>
      <w:r w:rsidRPr="00E16197">
        <w:rPr>
          <w:sz w:val="28"/>
          <w:szCs w:val="28"/>
        </w:rPr>
        <w:t xml:space="preserve">Управлением Федеральной налоговой </w:t>
      </w:r>
      <w:r w:rsidR="00900CB6">
        <w:rPr>
          <w:sz w:val="28"/>
          <w:szCs w:val="28"/>
        </w:rPr>
        <w:t>службы по Ставропольскому краю -</w:t>
      </w:r>
      <w:r w:rsidRPr="00E16197">
        <w:rPr>
          <w:sz w:val="28"/>
          <w:szCs w:val="28"/>
        </w:rPr>
        <w:t xml:space="preserve"> в целях получения сведений о наличии (отсутствии) у заявителя неи</w:t>
      </w:r>
      <w:r w:rsidRPr="00E16197">
        <w:rPr>
          <w:sz w:val="28"/>
          <w:szCs w:val="28"/>
        </w:rPr>
        <w:t>с</w:t>
      </w:r>
      <w:r w:rsidRPr="00E16197">
        <w:rPr>
          <w:sz w:val="28"/>
          <w:szCs w:val="28"/>
        </w:rPr>
        <w:t>полненной обязанности по уплате налогов, сборов, пеней, штрафов, проце</w:t>
      </w:r>
      <w:r w:rsidRPr="00E16197">
        <w:rPr>
          <w:sz w:val="28"/>
          <w:szCs w:val="28"/>
        </w:rPr>
        <w:t>н</w:t>
      </w:r>
      <w:r w:rsidRPr="00E16197">
        <w:rPr>
          <w:sz w:val="28"/>
          <w:szCs w:val="28"/>
        </w:rPr>
        <w:t>тов, подлежащих уплате в соответствии с законодательством Российской Ф</w:t>
      </w:r>
      <w:r w:rsidRPr="00E16197">
        <w:rPr>
          <w:sz w:val="28"/>
          <w:szCs w:val="28"/>
        </w:rPr>
        <w:t>е</w:t>
      </w:r>
      <w:r w:rsidRPr="00E16197">
        <w:rPr>
          <w:sz w:val="28"/>
          <w:szCs w:val="28"/>
        </w:rPr>
        <w:t>дерации о налогах и сборах;</w:t>
      </w:r>
    </w:p>
    <w:p w:rsidR="00E560B0" w:rsidRPr="00D62D00" w:rsidRDefault="00E560B0" w:rsidP="00D62D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16197">
        <w:rPr>
          <w:sz w:val="28"/>
          <w:szCs w:val="28"/>
        </w:rPr>
        <w:t>Управлением Федеральной службы государственной регистрации, к</w:t>
      </w:r>
      <w:r w:rsidRPr="00E16197">
        <w:rPr>
          <w:sz w:val="28"/>
          <w:szCs w:val="28"/>
        </w:rPr>
        <w:t>а</w:t>
      </w:r>
      <w:r w:rsidRPr="00E16197">
        <w:rPr>
          <w:sz w:val="28"/>
          <w:szCs w:val="28"/>
        </w:rPr>
        <w:t>дастра и карто</w:t>
      </w:r>
      <w:r w:rsidR="00D62D00">
        <w:rPr>
          <w:sz w:val="28"/>
          <w:szCs w:val="28"/>
        </w:rPr>
        <w:t>графии по Ставропольскому краю -</w:t>
      </w:r>
      <w:r w:rsidRPr="00E16197">
        <w:rPr>
          <w:sz w:val="28"/>
          <w:szCs w:val="28"/>
        </w:rPr>
        <w:t xml:space="preserve"> в целях получения свед</w:t>
      </w:r>
      <w:r w:rsidRPr="00E16197">
        <w:rPr>
          <w:sz w:val="28"/>
          <w:szCs w:val="28"/>
        </w:rPr>
        <w:t>е</w:t>
      </w:r>
      <w:r w:rsidRPr="00E16197">
        <w:rPr>
          <w:sz w:val="28"/>
          <w:szCs w:val="28"/>
        </w:rPr>
        <w:t>ний, содержащихся в Едином государственном реестре недвижимости о пр</w:t>
      </w:r>
      <w:r w:rsidRPr="00E16197">
        <w:rPr>
          <w:sz w:val="28"/>
          <w:szCs w:val="28"/>
        </w:rPr>
        <w:t>а</w:t>
      </w:r>
      <w:r w:rsidRPr="00E16197">
        <w:rPr>
          <w:sz w:val="28"/>
          <w:szCs w:val="28"/>
        </w:rPr>
        <w:t>вах заявителя на используемый (используемые) для ведения личного подсо</w:t>
      </w:r>
      <w:r w:rsidRPr="00E16197">
        <w:rPr>
          <w:sz w:val="28"/>
          <w:szCs w:val="28"/>
        </w:rPr>
        <w:t>б</w:t>
      </w:r>
      <w:r w:rsidRPr="00E16197">
        <w:rPr>
          <w:sz w:val="28"/>
          <w:szCs w:val="28"/>
        </w:rPr>
        <w:t>ного хозяйства земельный участок (земельные участки).</w:t>
      </w:r>
      <w:proofErr w:type="gramEnd"/>
    </w:p>
    <w:p w:rsidR="00E560B0" w:rsidRPr="00D62D00" w:rsidRDefault="00E560B0" w:rsidP="00D62D00">
      <w:pPr>
        <w:autoSpaceDE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18. Для получения государственной услуги заявителю не требуется о</w:t>
      </w:r>
      <w:r w:rsidRPr="00E16197">
        <w:rPr>
          <w:sz w:val="28"/>
          <w:szCs w:val="28"/>
        </w:rPr>
        <w:t>б</w:t>
      </w:r>
      <w:r w:rsidRPr="00E16197">
        <w:rPr>
          <w:sz w:val="28"/>
          <w:szCs w:val="28"/>
        </w:rPr>
        <w:t>ращаться за услугами, необходимыми и обязательными при предоставлении государственной услуги.</w:t>
      </w:r>
    </w:p>
    <w:p w:rsidR="00E560B0" w:rsidRPr="00E16197" w:rsidRDefault="00E560B0" w:rsidP="00E16197">
      <w:pPr>
        <w:tabs>
          <w:tab w:val="left" w:pos="700"/>
        </w:tabs>
        <w:autoSpaceDE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 xml:space="preserve">19. </w:t>
      </w:r>
      <w:proofErr w:type="gramStart"/>
      <w:r w:rsidRPr="00E16197">
        <w:rPr>
          <w:sz w:val="28"/>
          <w:szCs w:val="28"/>
        </w:rPr>
        <w:t>При предоставлении государственной услуги запрещается треб</w:t>
      </w:r>
      <w:r w:rsidRPr="00E16197">
        <w:rPr>
          <w:sz w:val="28"/>
          <w:szCs w:val="28"/>
        </w:rPr>
        <w:t>о</w:t>
      </w:r>
      <w:r w:rsidRPr="00E16197">
        <w:rPr>
          <w:sz w:val="28"/>
          <w:szCs w:val="28"/>
        </w:rPr>
        <w:t>вать от заявителей осуществления действий, в том числе согласований, нео</w:t>
      </w:r>
      <w:r w:rsidRPr="00E16197">
        <w:rPr>
          <w:sz w:val="28"/>
          <w:szCs w:val="28"/>
        </w:rPr>
        <w:t>б</w:t>
      </w:r>
      <w:r w:rsidRPr="00E16197">
        <w:rPr>
          <w:sz w:val="28"/>
          <w:szCs w:val="28"/>
        </w:rPr>
        <w:t>ходимых для получения государственной услуги и связанных с обращением в иные государственные органы, органы местного самоуправления, организ</w:t>
      </w:r>
      <w:r w:rsidRPr="00E16197">
        <w:rPr>
          <w:sz w:val="28"/>
          <w:szCs w:val="28"/>
        </w:rPr>
        <w:t>а</w:t>
      </w:r>
      <w:r w:rsidRPr="00E16197">
        <w:rPr>
          <w:sz w:val="28"/>
          <w:szCs w:val="28"/>
        </w:rPr>
        <w:t>ции, за исключением получения услуг и получения документов и информ</w:t>
      </w:r>
      <w:r w:rsidRPr="00E16197">
        <w:rPr>
          <w:sz w:val="28"/>
          <w:szCs w:val="28"/>
        </w:rPr>
        <w:t>а</w:t>
      </w:r>
      <w:r w:rsidRPr="00E16197">
        <w:rPr>
          <w:sz w:val="28"/>
          <w:szCs w:val="28"/>
        </w:rPr>
        <w:t>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государственных услуг и</w:t>
      </w:r>
      <w:proofErr w:type="gramEnd"/>
      <w:r w:rsidRPr="00E16197">
        <w:rPr>
          <w:sz w:val="28"/>
          <w:szCs w:val="28"/>
        </w:rPr>
        <w:t xml:space="preserve"> предоставляются организациями, участвующими в предоставлении государственных услуг, </w:t>
      </w:r>
      <w:proofErr w:type="gramStart"/>
      <w:r w:rsidRPr="00E16197">
        <w:rPr>
          <w:sz w:val="28"/>
          <w:szCs w:val="28"/>
        </w:rPr>
        <w:t>утверждаемый</w:t>
      </w:r>
      <w:proofErr w:type="gramEnd"/>
      <w:r w:rsidRPr="00E16197">
        <w:rPr>
          <w:sz w:val="28"/>
          <w:szCs w:val="28"/>
        </w:rPr>
        <w:t xml:space="preserve"> нормативным правовым актом Ставропольского края.</w:t>
      </w:r>
    </w:p>
    <w:p w:rsidR="00E560B0" w:rsidRPr="00E16197" w:rsidRDefault="00E560B0" w:rsidP="00E1619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2"/>
          <w:szCs w:val="22"/>
        </w:rPr>
      </w:pPr>
    </w:p>
    <w:p w:rsidR="00E560B0" w:rsidRPr="00E16197" w:rsidRDefault="00E560B0" w:rsidP="00E16197">
      <w:pPr>
        <w:autoSpaceDE w:val="0"/>
        <w:ind w:firstLine="709"/>
        <w:jc w:val="center"/>
        <w:rPr>
          <w:sz w:val="28"/>
          <w:szCs w:val="28"/>
        </w:rPr>
      </w:pPr>
      <w:r w:rsidRPr="00E16197">
        <w:rPr>
          <w:sz w:val="28"/>
          <w:szCs w:val="28"/>
        </w:rPr>
        <w:t>Описание результата предоставления государственной услуги</w:t>
      </w:r>
    </w:p>
    <w:p w:rsidR="00E560B0" w:rsidRPr="00E16197" w:rsidRDefault="00E560B0" w:rsidP="00E16197">
      <w:pPr>
        <w:autoSpaceDE w:val="0"/>
        <w:ind w:firstLine="709"/>
        <w:jc w:val="center"/>
        <w:rPr>
          <w:color w:val="0070C0"/>
          <w:sz w:val="22"/>
          <w:szCs w:val="22"/>
        </w:rPr>
      </w:pP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E16197">
        <w:rPr>
          <w:spacing w:val="-2"/>
          <w:sz w:val="28"/>
          <w:szCs w:val="28"/>
        </w:rPr>
        <w:t>20. Результатом предоставления государственной услуги является:</w:t>
      </w:r>
    </w:p>
    <w:p w:rsidR="00D62D00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273"/>
      <w:bookmarkEnd w:id="5"/>
      <w:r w:rsidRPr="00E16197">
        <w:rPr>
          <w:sz w:val="28"/>
          <w:szCs w:val="28"/>
        </w:rPr>
        <w:t>принятие органом местного самоуправления решения о предоставлении гранта и направление участнику конкурсного отбора, признанному побед</w:t>
      </w:r>
      <w:r w:rsidRPr="00E16197">
        <w:rPr>
          <w:sz w:val="28"/>
          <w:szCs w:val="28"/>
        </w:rPr>
        <w:t>и</w:t>
      </w:r>
      <w:r w:rsidRPr="00E16197">
        <w:rPr>
          <w:sz w:val="28"/>
          <w:szCs w:val="28"/>
        </w:rPr>
        <w:t>телем конкурсного отбора, письменного уведомления о признании его поб</w:t>
      </w:r>
      <w:r w:rsidRPr="00E16197">
        <w:rPr>
          <w:sz w:val="28"/>
          <w:szCs w:val="28"/>
        </w:rPr>
        <w:t>е</w:t>
      </w:r>
      <w:r w:rsidRPr="00E16197">
        <w:rPr>
          <w:sz w:val="28"/>
          <w:szCs w:val="28"/>
        </w:rPr>
        <w:t xml:space="preserve">дителем </w:t>
      </w:r>
      <w:r w:rsidR="00D62D00">
        <w:rPr>
          <w:sz w:val="28"/>
          <w:szCs w:val="28"/>
        </w:rPr>
        <w:t xml:space="preserve"> </w:t>
      </w:r>
      <w:r w:rsidRPr="00E16197">
        <w:rPr>
          <w:sz w:val="28"/>
          <w:szCs w:val="28"/>
        </w:rPr>
        <w:t>конкурсного</w:t>
      </w:r>
      <w:r w:rsidR="00D62D00">
        <w:rPr>
          <w:sz w:val="28"/>
          <w:szCs w:val="28"/>
        </w:rPr>
        <w:t xml:space="preserve"> </w:t>
      </w:r>
      <w:r w:rsidRPr="00E16197">
        <w:rPr>
          <w:sz w:val="28"/>
          <w:szCs w:val="28"/>
        </w:rPr>
        <w:t xml:space="preserve"> отбора</w:t>
      </w:r>
      <w:r w:rsidR="00D62D00">
        <w:rPr>
          <w:sz w:val="28"/>
          <w:szCs w:val="28"/>
        </w:rPr>
        <w:t xml:space="preserve"> </w:t>
      </w:r>
      <w:r w:rsidRPr="00E16197">
        <w:rPr>
          <w:sz w:val="28"/>
          <w:szCs w:val="28"/>
        </w:rPr>
        <w:t xml:space="preserve"> с</w:t>
      </w:r>
      <w:r w:rsidR="00D62D00">
        <w:rPr>
          <w:sz w:val="28"/>
          <w:szCs w:val="28"/>
        </w:rPr>
        <w:t xml:space="preserve"> </w:t>
      </w:r>
      <w:r w:rsidRPr="00E16197">
        <w:rPr>
          <w:sz w:val="28"/>
          <w:szCs w:val="28"/>
        </w:rPr>
        <w:t xml:space="preserve">указанием причитающегося размера гранта и </w:t>
      </w:r>
    </w:p>
    <w:p w:rsidR="00D62D00" w:rsidRDefault="00D62D00" w:rsidP="00D62D00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9</w:t>
      </w:r>
    </w:p>
    <w:p w:rsidR="00D62D00" w:rsidRPr="00D62D00" w:rsidRDefault="00D62D00" w:rsidP="00D62D0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560B0" w:rsidRPr="00E16197" w:rsidRDefault="00E560B0" w:rsidP="00D62D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необходимости заключения с органом местного самоуправления соглашения в соответствии с типовой формой, утверждаемой министерством финансов Ставропольского края (вместе с проектом соглашения);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 xml:space="preserve">принятие органом местного самоуправления решения </w:t>
      </w:r>
      <w:proofErr w:type="gramStart"/>
      <w:r w:rsidRPr="00E16197">
        <w:rPr>
          <w:sz w:val="28"/>
          <w:szCs w:val="28"/>
        </w:rPr>
        <w:t>об отказе в пр</w:t>
      </w:r>
      <w:r w:rsidRPr="00E16197">
        <w:rPr>
          <w:sz w:val="28"/>
          <w:szCs w:val="28"/>
        </w:rPr>
        <w:t>е</w:t>
      </w:r>
      <w:r w:rsidRPr="00E16197">
        <w:rPr>
          <w:sz w:val="28"/>
          <w:szCs w:val="28"/>
        </w:rPr>
        <w:t>доставлении гранта с направлением участнику конкурсного отбора письме</w:t>
      </w:r>
      <w:r w:rsidRPr="00E16197">
        <w:rPr>
          <w:sz w:val="28"/>
          <w:szCs w:val="28"/>
        </w:rPr>
        <w:t>н</w:t>
      </w:r>
      <w:r w:rsidRPr="00E16197">
        <w:rPr>
          <w:sz w:val="28"/>
          <w:szCs w:val="28"/>
        </w:rPr>
        <w:t>ного уведомления об отказе в предоставлении</w:t>
      </w:r>
      <w:proofErr w:type="gramEnd"/>
      <w:r w:rsidRPr="00E16197">
        <w:rPr>
          <w:sz w:val="28"/>
          <w:szCs w:val="28"/>
        </w:rPr>
        <w:t xml:space="preserve"> гранта с указанием причин о</w:t>
      </w:r>
      <w:r w:rsidRPr="00E16197">
        <w:rPr>
          <w:sz w:val="28"/>
          <w:szCs w:val="28"/>
        </w:rPr>
        <w:t>т</w:t>
      </w:r>
      <w:r w:rsidRPr="00E16197">
        <w:rPr>
          <w:sz w:val="28"/>
          <w:szCs w:val="28"/>
        </w:rPr>
        <w:t>каза.</w:t>
      </w:r>
    </w:p>
    <w:p w:rsidR="00E560B0" w:rsidRPr="00E16197" w:rsidRDefault="00E560B0" w:rsidP="00E16197">
      <w:pPr>
        <w:autoSpaceDE w:val="0"/>
        <w:ind w:firstLine="709"/>
        <w:rPr>
          <w:sz w:val="28"/>
          <w:szCs w:val="28"/>
        </w:rPr>
      </w:pPr>
    </w:p>
    <w:p w:rsidR="00E560B0" w:rsidRPr="00E16197" w:rsidRDefault="00E560B0" w:rsidP="00E16197">
      <w:pPr>
        <w:spacing w:line="240" w:lineRule="exact"/>
        <w:ind w:firstLine="709"/>
        <w:jc w:val="center"/>
        <w:rPr>
          <w:sz w:val="28"/>
          <w:szCs w:val="28"/>
        </w:rPr>
      </w:pPr>
      <w:r w:rsidRPr="00E16197">
        <w:rPr>
          <w:sz w:val="28"/>
          <w:szCs w:val="28"/>
        </w:rPr>
        <w:t>Срок предоставления государственной услуги, в том числе</w:t>
      </w:r>
    </w:p>
    <w:p w:rsidR="00E560B0" w:rsidRPr="00E16197" w:rsidRDefault="00E560B0" w:rsidP="00E16197">
      <w:pPr>
        <w:spacing w:line="240" w:lineRule="exact"/>
        <w:ind w:firstLine="709"/>
        <w:jc w:val="center"/>
        <w:rPr>
          <w:sz w:val="28"/>
          <w:szCs w:val="28"/>
        </w:rPr>
      </w:pPr>
      <w:r w:rsidRPr="00E16197">
        <w:rPr>
          <w:sz w:val="28"/>
          <w:szCs w:val="28"/>
        </w:rPr>
        <w:t>с учетом необходимости обращения в иные организации, участвующие  в предоставлении государственной услуги, срок приостановления</w:t>
      </w:r>
    </w:p>
    <w:p w:rsidR="00E560B0" w:rsidRPr="00E16197" w:rsidRDefault="00E560B0" w:rsidP="00E16197">
      <w:pPr>
        <w:spacing w:line="240" w:lineRule="exact"/>
        <w:ind w:firstLine="709"/>
        <w:jc w:val="center"/>
        <w:rPr>
          <w:sz w:val="28"/>
          <w:szCs w:val="28"/>
        </w:rPr>
      </w:pPr>
      <w:r w:rsidRPr="00E16197">
        <w:rPr>
          <w:sz w:val="28"/>
          <w:szCs w:val="28"/>
        </w:rPr>
        <w:t>предоставления государственной услуги в случае, если возможность приостановления предусмотрена нормативными правовыми актами</w:t>
      </w:r>
    </w:p>
    <w:p w:rsidR="00E560B0" w:rsidRPr="00E16197" w:rsidRDefault="00E560B0" w:rsidP="00E16197">
      <w:pPr>
        <w:spacing w:line="240" w:lineRule="exact"/>
        <w:ind w:firstLine="709"/>
        <w:jc w:val="center"/>
        <w:rPr>
          <w:sz w:val="28"/>
          <w:szCs w:val="28"/>
        </w:rPr>
      </w:pPr>
      <w:r w:rsidRPr="00E16197">
        <w:rPr>
          <w:sz w:val="28"/>
          <w:szCs w:val="28"/>
        </w:rPr>
        <w:t>Российской Федерации, нормативными правовыми актами</w:t>
      </w:r>
    </w:p>
    <w:p w:rsidR="00E560B0" w:rsidRPr="00E16197" w:rsidRDefault="00E560B0" w:rsidP="00E16197">
      <w:pPr>
        <w:spacing w:line="240" w:lineRule="exact"/>
        <w:ind w:firstLine="709"/>
        <w:jc w:val="center"/>
        <w:rPr>
          <w:sz w:val="28"/>
          <w:szCs w:val="28"/>
        </w:rPr>
      </w:pPr>
      <w:r w:rsidRPr="00E16197">
        <w:rPr>
          <w:sz w:val="28"/>
          <w:szCs w:val="28"/>
        </w:rPr>
        <w:t>Ставропольского края, сроки выдачи (направления) документов,</w:t>
      </w:r>
    </w:p>
    <w:p w:rsidR="00E560B0" w:rsidRPr="00E16197" w:rsidRDefault="00E560B0" w:rsidP="00E16197">
      <w:pPr>
        <w:spacing w:line="240" w:lineRule="exact"/>
        <w:ind w:firstLine="709"/>
        <w:jc w:val="center"/>
        <w:rPr>
          <w:sz w:val="28"/>
          <w:szCs w:val="28"/>
        </w:rPr>
      </w:pPr>
      <w:proofErr w:type="gramStart"/>
      <w:r w:rsidRPr="00E16197">
        <w:rPr>
          <w:sz w:val="28"/>
          <w:szCs w:val="28"/>
        </w:rPr>
        <w:t>являющихся</w:t>
      </w:r>
      <w:proofErr w:type="gramEnd"/>
      <w:r w:rsidRPr="00E16197">
        <w:rPr>
          <w:sz w:val="28"/>
          <w:szCs w:val="28"/>
        </w:rPr>
        <w:t xml:space="preserve"> результатом предоставления государственной услуги</w:t>
      </w:r>
    </w:p>
    <w:p w:rsidR="00E560B0" w:rsidRPr="00E16197" w:rsidRDefault="00E560B0" w:rsidP="00E16197">
      <w:pPr>
        <w:autoSpaceDE w:val="0"/>
        <w:ind w:firstLine="709"/>
        <w:jc w:val="center"/>
        <w:rPr>
          <w:szCs w:val="28"/>
        </w:rPr>
      </w:pPr>
      <w:bookmarkStart w:id="6" w:name="Par281"/>
      <w:bookmarkEnd w:id="6"/>
    </w:p>
    <w:p w:rsidR="00E560B0" w:rsidRPr="00D62D00" w:rsidRDefault="00E560B0" w:rsidP="00D62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197"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 w:rsidRPr="00E16197">
        <w:rPr>
          <w:rFonts w:ascii="Times New Roman" w:hAnsi="Times New Roman" w:cs="Times New Roman"/>
          <w:sz w:val="28"/>
          <w:szCs w:val="28"/>
        </w:rPr>
        <w:t xml:space="preserve">Срок предоставления государственной услуги, в том числе с учетом приема, регистрации, рассмотрения документов, предусмотренных пунктами 24 и 28 настоящего Административного регламента, необходимости </w:t>
      </w:r>
      <w:proofErr w:type="spellStart"/>
      <w:r w:rsidRPr="00E16197">
        <w:rPr>
          <w:rFonts w:ascii="Times New Roman" w:hAnsi="Times New Roman" w:cs="Times New Roman"/>
          <w:sz w:val="28"/>
          <w:szCs w:val="28"/>
        </w:rPr>
        <w:t>об</w:t>
      </w:r>
      <w:r w:rsidR="00D62D00">
        <w:rPr>
          <w:rFonts w:ascii="Times New Roman" w:hAnsi="Times New Roman" w:cs="Times New Roman"/>
          <w:sz w:val="28"/>
          <w:szCs w:val="28"/>
        </w:rPr>
        <w:t>-</w:t>
      </w:r>
      <w:r w:rsidRPr="00E16197">
        <w:rPr>
          <w:rFonts w:ascii="Times New Roman" w:hAnsi="Times New Roman" w:cs="Times New Roman"/>
          <w:sz w:val="28"/>
          <w:szCs w:val="28"/>
        </w:rPr>
        <w:t>ращения</w:t>
      </w:r>
      <w:proofErr w:type="spellEnd"/>
      <w:r w:rsidRPr="00E16197">
        <w:rPr>
          <w:rFonts w:ascii="Times New Roman" w:hAnsi="Times New Roman" w:cs="Times New Roman"/>
          <w:sz w:val="28"/>
          <w:szCs w:val="28"/>
        </w:rPr>
        <w:t xml:space="preserve"> в иные организации, участвующие в предоставлении </w:t>
      </w:r>
      <w:proofErr w:type="spellStart"/>
      <w:r w:rsidRPr="00E16197">
        <w:rPr>
          <w:rFonts w:ascii="Times New Roman" w:hAnsi="Times New Roman" w:cs="Times New Roman"/>
          <w:sz w:val="28"/>
          <w:szCs w:val="28"/>
        </w:rPr>
        <w:t>государст</w:t>
      </w:r>
      <w:r w:rsidR="00D62D00">
        <w:rPr>
          <w:rFonts w:ascii="Times New Roman" w:hAnsi="Times New Roman" w:cs="Times New Roman"/>
          <w:sz w:val="28"/>
          <w:szCs w:val="28"/>
        </w:rPr>
        <w:t>-</w:t>
      </w:r>
      <w:r w:rsidRPr="00E16197">
        <w:rPr>
          <w:rFonts w:ascii="Times New Roman" w:hAnsi="Times New Roman" w:cs="Times New Roman"/>
          <w:sz w:val="28"/>
          <w:szCs w:val="28"/>
        </w:rPr>
        <w:t>венной</w:t>
      </w:r>
      <w:proofErr w:type="spellEnd"/>
      <w:r w:rsidRPr="00E16197">
        <w:rPr>
          <w:rFonts w:ascii="Times New Roman" w:hAnsi="Times New Roman" w:cs="Times New Roman"/>
          <w:sz w:val="28"/>
          <w:szCs w:val="28"/>
        </w:rPr>
        <w:t xml:space="preserve"> услуги (формирования и направления межведомственного запроса), выдачи (направления) документов, являющихся результатом предоставления государственной услуги, не может превышать 25 рабочих дней с даты окончания приема заявок, указанной в объявлении о проведении</w:t>
      </w:r>
      <w:proofErr w:type="gramEnd"/>
      <w:r w:rsidRPr="00E16197">
        <w:rPr>
          <w:rFonts w:ascii="Times New Roman" w:hAnsi="Times New Roman" w:cs="Times New Roman"/>
          <w:sz w:val="28"/>
          <w:szCs w:val="28"/>
        </w:rPr>
        <w:t xml:space="preserve"> конкурсного отбора, в органе местного самоуправления.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22. Срок выдачи (направления) документов, являющихся результатом предоставления государственной услуги: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уведомление о признании участника конкурсного отбора поб</w:t>
      </w:r>
      <w:r w:rsidR="00D62D00">
        <w:rPr>
          <w:sz w:val="28"/>
          <w:szCs w:val="28"/>
        </w:rPr>
        <w:t>едителем с проектом соглашения -</w:t>
      </w:r>
      <w:r w:rsidRPr="00E16197">
        <w:rPr>
          <w:sz w:val="28"/>
          <w:szCs w:val="28"/>
        </w:rPr>
        <w:t xml:space="preserve"> 5 рабочих дней со дня принятия органом местного самоуправления решения о предоставлении гранта;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уведомления об отказе в предоставлении гр</w:t>
      </w:r>
      <w:r w:rsidR="00D62D00">
        <w:rPr>
          <w:sz w:val="28"/>
          <w:szCs w:val="28"/>
        </w:rPr>
        <w:t>анта с указанием причин отказа -</w:t>
      </w:r>
      <w:r w:rsidRPr="00E16197">
        <w:rPr>
          <w:sz w:val="28"/>
          <w:szCs w:val="28"/>
        </w:rPr>
        <w:t xml:space="preserve"> 3 рабочих дней со дня принятия органом местного самоуправления решения об отказе в предоставлении гранта.</w:t>
      </w:r>
    </w:p>
    <w:p w:rsidR="00E560B0" w:rsidRPr="00E16197" w:rsidRDefault="00E560B0" w:rsidP="00E16197">
      <w:pPr>
        <w:autoSpaceDE w:val="0"/>
        <w:ind w:firstLine="709"/>
        <w:jc w:val="center"/>
        <w:rPr>
          <w:color w:val="0070C0"/>
          <w:szCs w:val="28"/>
        </w:rPr>
      </w:pPr>
    </w:p>
    <w:p w:rsidR="00E560B0" w:rsidRPr="00E16197" w:rsidRDefault="00E560B0" w:rsidP="00E16197">
      <w:pPr>
        <w:autoSpaceDE w:val="0"/>
        <w:spacing w:line="240" w:lineRule="exact"/>
        <w:ind w:firstLine="709"/>
        <w:jc w:val="center"/>
        <w:rPr>
          <w:sz w:val="28"/>
          <w:szCs w:val="28"/>
        </w:rPr>
      </w:pPr>
      <w:r w:rsidRPr="00E16197">
        <w:rPr>
          <w:sz w:val="28"/>
          <w:szCs w:val="28"/>
        </w:rPr>
        <w:t xml:space="preserve">Нормативные правовые акты Российской Федерации и </w:t>
      </w:r>
    </w:p>
    <w:p w:rsidR="00E560B0" w:rsidRPr="00E16197" w:rsidRDefault="00E560B0" w:rsidP="00E16197">
      <w:pPr>
        <w:autoSpaceDE w:val="0"/>
        <w:spacing w:line="240" w:lineRule="exact"/>
        <w:ind w:firstLine="709"/>
        <w:jc w:val="center"/>
        <w:rPr>
          <w:sz w:val="28"/>
          <w:szCs w:val="28"/>
        </w:rPr>
      </w:pPr>
      <w:r w:rsidRPr="00E16197">
        <w:rPr>
          <w:sz w:val="28"/>
          <w:szCs w:val="28"/>
        </w:rPr>
        <w:t xml:space="preserve">нормативные правовые акты Ставропольского края, регулирующие </w:t>
      </w:r>
    </w:p>
    <w:p w:rsidR="00E560B0" w:rsidRPr="00E16197" w:rsidRDefault="00E560B0" w:rsidP="00E16197">
      <w:pPr>
        <w:autoSpaceDE w:val="0"/>
        <w:spacing w:line="240" w:lineRule="exact"/>
        <w:ind w:firstLine="709"/>
        <w:jc w:val="center"/>
        <w:rPr>
          <w:sz w:val="28"/>
          <w:szCs w:val="28"/>
        </w:rPr>
      </w:pPr>
      <w:r w:rsidRPr="00E16197">
        <w:rPr>
          <w:sz w:val="28"/>
          <w:szCs w:val="28"/>
        </w:rPr>
        <w:t>предоставление государственной услуги, с указанием их реквизитов и источников официального опубликования</w:t>
      </w:r>
    </w:p>
    <w:p w:rsidR="00E560B0" w:rsidRPr="00E16197" w:rsidRDefault="00E560B0" w:rsidP="00E16197">
      <w:pPr>
        <w:autoSpaceDE w:val="0"/>
        <w:ind w:firstLine="709"/>
        <w:jc w:val="center"/>
        <w:rPr>
          <w:sz w:val="28"/>
          <w:szCs w:val="28"/>
        </w:rPr>
      </w:pP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6197">
        <w:rPr>
          <w:sz w:val="28"/>
          <w:szCs w:val="28"/>
        </w:rPr>
        <w:t xml:space="preserve">23. </w:t>
      </w:r>
      <w:r w:rsidRPr="00E16197">
        <w:rPr>
          <w:rFonts w:eastAsia="Calibri"/>
          <w:sz w:val="28"/>
          <w:szCs w:val="28"/>
          <w:lang w:eastAsia="en-US"/>
        </w:rPr>
        <w:t>Перечень нормативных правовых актов Российской Федерации и нормативных правовых актов Ставропольского края, регулирующих предо</w:t>
      </w:r>
      <w:r w:rsidRPr="00E16197">
        <w:rPr>
          <w:rFonts w:eastAsia="Calibri"/>
          <w:sz w:val="28"/>
          <w:szCs w:val="28"/>
          <w:lang w:eastAsia="en-US"/>
        </w:rPr>
        <w:t>с</w:t>
      </w:r>
      <w:r w:rsidRPr="00E16197">
        <w:rPr>
          <w:rFonts w:eastAsia="Calibri"/>
          <w:sz w:val="28"/>
          <w:szCs w:val="28"/>
          <w:lang w:eastAsia="en-US"/>
        </w:rPr>
        <w:t xml:space="preserve">тавление государственной услуги, размещается в </w:t>
      </w:r>
      <w:proofErr w:type="spellStart"/>
      <w:r w:rsidRPr="00E16197">
        <w:rPr>
          <w:rFonts w:eastAsia="Calibri"/>
          <w:sz w:val="28"/>
          <w:szCs w:val="28"/>
          <w:lang w:eastAsia="en-US"/>
        </w:rPr>
        <w:t>информационно-телеком</w:t>
      </w:r>
      <w:r w:rsidR="00D62D00">
        <w:rPr>
          <w:rFonts w:eastAsia="Calibri"/>
          <w:sz w:val="28"/>
          <w:szCs w:val="28"/>
          <w:lang w:eastAsia="en-US"/>
        </w:rPr>
        <w:t>-</w:t>
      </w:r>
      <w:r w:rsidRPr="00E16197">
        <w:rPr>
          <w:rFonts w:eastAsia="Calibri"/>
          <w:sz w:val="28"/>
          <w:szCs w:val="28"/>
          <w:lang w:eastAsia="en-US"/>
        </w:rPr>
        <w:t>муникационной</w:t>
      </w:r>
      <w:proofErr w:type="spellEnd"/>
      <w:r w:rsidRPr="00E16197">
        <w:rPr>
          <w:rFonts w:eastAsia="Calibri"/>
          <w:sz w:val="28"/>
          <w:szCs w:val="28"/>
          <w:lang w:eastAsia="en-US"/>
        </w:rPr>
        <w:t xml:space="preserve"> сети «Интернет» на официальном сайте органа местного с</w:t>
      </w:r>
      <w:r w:rsidRPr="00E16197">
        <w:rPr>
          <w:rFonts w:eastAsia="Calibri"/>
          <w:sz w:val="28"/>
          <w:szCs w:val="28"/>
          <w:lang w:eastAsia="en-US"/>
        </w:rPr>
        <w:t>а</w:t>
      </w:r>
      <w:r w:rsidRPr="00E16197">
        <w:rPr>
          <w:rFonts w:eastAsia="Calibri"/>
          <w:sz w:val="28"/>
          <w:szCs w:val="28"/>
          <w:lang w:eastAsia="en-US"/>
        </w:rPr>
        <w:t>моуправления (</w:t>
      </w:r>
      <w:proofErr w:type="spellStart"/>
      <w:r w:rsidRPr="00E16197">
        <w:rPr>
          <w:rStyle w:val="normaltextrun"/>
          <w:color w:val="000000"/>
          <w:sz w:val="28"/>
          <w:szCs w:val="28"/>
          <w:shd w:val="clear" w:color="auto" w:fill="FFFFFF"/>
        </w:rPr>
        <w:t>курский-</w:t>
      </w:r>
      <w:r w:rsidR="00D62D00">
        <w:rPr>
          <w:rStyle w:val="spellingerror"/>
          <w:color w:val="000000"/>
          <w:sz w:val="28"/>
          <w:szCs w:val="28"/>
          <w:shd w:val="clear" w:color="auto" w:fill="FFFFFF"/>
        </w:rPr>
        <w:t>округ</w:t>
      </w:r>
      <w:proofErr w:type="gramStart"/>
      <w:r w:rsidRPr="00E16197">
        <w:rPr>
          <w:rStyle w:val="spellingerror"/>
          <w:color w:val="000000"/>
          <w:sz w:val="28"/>
          <w:szCs w:val="28"/>
          <w:shd w:val="clear" w:color="auto" w:fill="FFFFFF"/>
        </w:rPr>
        <w:t>.р</w:t>
      </w:r>
      <w:proofErr w:type="gramEnd"/>
      <w:r w:rsidRPr="00E16197">
        <w:rPr>
          <w:rStyle w:val="spellingerror"/>
          <w:color w:val="000000"/>
          <w:sz w:val="28"/>
          <w:szCs w:val="28"/>
          <w:shd w:val="clear" w:color="auto" w:fill="FFFFFF"/>
        </w:rPr>
        <w:t>ф</w:t>
      </w:r>
      <w:proofErr w:type="spellEnd"/>
      <w:r w:rsidRPr="00E16197">
        <w:rPr>
          <w:rFonts w:eastAsia="Calibri"/>
          <w:sz w:val="28"/>
          <w:szCs w:val="28"/>
          <w:lang w:eastAsia="en-US"/>
        </w:rPr>
        <w:t>), в государственной информационной си</w:t>
      </w:r>
      <w:r w:rsidRPr="00E16197">
        <w:rPr>
          <w:rFonts w:eastAsia="Calibri"/>
          <w:sz w:val="28"/>
          <w:szCs w:val="28"/>
          <w:lang w:eastAsia="en-US"/>
        </w:rPr>
        <w:t>с</w:t>
      </w:r>
      <w:r w:rsidRPr="00E16197">
        <w:rPr>
          <w:rFonts w:eastAsia="Calibri"/>
          <w:sz w:val="28"/>
          <w:szCs w:val="28"/>
          <w:lang w:eastAsia="en-US"/>
        </w:rPr>
        <w:t>теме Ставропольского края «Портал государственных и муниципальных у</w:t>
      </w:r>
      <w:r w:rsidRPr="00E16197">
        <w:rPr>
          <w:rFonts w:eastAsia="Calibri"/>
          <w:sz w:val="28"/>
          <w:szCs w:val="28"/>
          <w:lang w:eastAsia="en-US"/>
        </w:rPr>
        <w:t>с</w:t>
      </w:r>
      <w:r w:rsidRPr="00E16197">
        <w:rPr>
          <w:rFonts w:eastAsia="Calibri"/>
          <w:sz w:val="28"/>
          <w:szCs w:val="28"/>
          <w:lang w:eastAsia="en-US"/>
        </w:rPr>
        <w:t>луг (функций), предоставляемых (исполняемых) органами исполнительной власти Ставропольского края и органами местного самоуправления муниц</w:t>
      </w:r>
      <w:r w:rsidRPr="00E16197">
        <w:rPr>
          <w:rFonts w:eastAsia="Calibri"/>
          <w:sz w:val="28"/>
          <w:szCs w:val="28"/>
          <w:lang w:eastAsia="en-US"/>
        </w:rPr>
        <w:t>и</w:t>
      </w:r>
      <w:r w:rsidRPr="00E16197">
        <w:rPr>
          <w:rFonts w:eastAsia="Calibri"/>
          <w:sz w:val="28"/>
          <w:szCs w:val="28"/>
          <w:lang w:eastAsia="en-US"/>
        </w:rPr>
        <w:t>пальных образований Ставропольского края» (</w:t>
      </w:r>
      <w:hyperlink r:id="rId11" w:history="1">
        <w:r w:rsidRPr="00E16197">
          <w:rPr>
            <w:rFonts w:eastAsia="Calibri"/>
            <w:sz w:val="28"/>
            <w:szCs w:val="28"/>
            <w:lang w:eastAsia="en-US"/>
          </w:rPr>
          <w:t>www.26gosuslugi.ru</w:t>
        </w:r>
      </w:hyperlink>
      <w:r w:rsidRPr="00E16197">
        <w:rPr>
          <w:rFonts w:eastAsia="Calibri"/>
          <w:sz w:val="28"/>
          <w:szCs w:val="28"/>
          <w:lang w:eastAsia="en-US"/>
        </w:rPr>
        <w:t>) и в Р</w:t>
      </w:r>
      <w:r w:rsidRPr="00E16197">
        <w:rPr>
          <w:rFonts w:eastAsia="Calibri"/>
          <w:sz w:val="28"/>
          <w:szCs w:val="28"/>
          <w:lang w:eastAsia="en-US"/>
        </w:rPr>
        <w:t>е</w:t>
      </w:r>
      <w:r w:rsidRPr="00E16197">
        <w:rPr>
          <w:rFonts w:eastAsia="Calibri"/>
          <w:sz w:val="28"/>
          <w:szCs w:val="28"/>
          <w:lang w:eastAsia="en-US"/>
        </w:rPr>
        <w:t>гиональном реестре.</w:t>
      </w:r>
    </w:p>
    <w:p w:rsidR="00477747" w:rsidRDefault="00477747" w:rsidP="00477747">
      <w:pPr>
        <w:autoSpaceDE w:val="0"/>
        <w:autoSpaceDN w:val="0"/>
        <w:adjustRightInd w:val="0"/>
        <w:ind w:firstLine="709"/>
        <w:jc w:val="center"/>
        <w:rPr>
          <w:rFonts w:eastAsia="Calibri"/>
          <w:sz w:val="22"/>
          <w:szCs w:val="22"/>
          <w:lang w:eastAsia="en-US"/>
        </w:rPr>
      </w:pPr>
    </w:p>
    <w:p w:rsidR="00477747" w:rsidRDefault="00477747" w:rsidP="00477747">
      <w:pPr>
        <w:autoSpaceDE w:val="0"/>
        <w:autoSpaceDN w:val="0"/>
        <w:adjustRightInd w:val="0"/>
        <w:ind w:firstLine="709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>10</w:t>
      </w:r>
    </w:p>
    <w:p w:rsidR="00477747" w:rsidRPr="00477747" w:rsidRDefault="00477747" w:rsidP="00477747">
      <w:pPr>
        <w:autoSpaceDE w:val="0"/>
        <w:autoSpaceDN w:val="0"/>
        <w:adjustRightInd w:val="0"/>
        <w:ind w:firstLine="709"/>
        <w:jc w:val="center"/>
        <w:rPr>
          <w:rFonts w:eastAsia="Calibri"/>
          <w:sz w:val="22"/>
          <w:szCs w:val="22"/>
          <w:lang w:eastAsia="en-US"/>
        </w:rPr>
      </w:pP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6197">
        <w:rPr>
          <w:rFonts w:eastAsia="Calibri"/>
          <w:sz w:val="28"/>
          <w:szCs w:val="28"/>
          <w:lang w:eastAsia="en-US"/>
        </w:rPr>
        <w:t>Орган местного самоуправления обеспечивает в установленном поря</w:t>
      </w:r>
      <w:r w:rsidRPr="00E16197">
        <w:rPr>
          <w:rFonts w:eastAsia="Calibri"/>
          <w:sz w:val="28"/>
          <w:szCs w:val="28"/>
          <w:lang w:eastAsia="en-US"/>
        </w:rPr>
        <w:t>д</w:t>
      </w:r>
      <w:r w:rsidRPr="00E16197">
        <w:rPr>
          <w:rFonts w:eastAsia="Calibri"/>
          <w:sz w:val="28"/>
          <w:szCs w:val="28"/>
          <w:lang w:eastAsia="en-US"/>
        </w:rPr>
        <w:t>ке размещение и актуализацию перечня нормативных правовых актов, рег</w:t>
      </w:r>
      <w:r w:rsidRPr="00E16197">
        <w:rPr>
          <w:rFonts w:eastAsia="Calibri"/>
          <w:sz w:val="28"/>
          <w:szCs w:val="28"/>
          <w:lang w:eastAsia="en-US"/>
        </w:rPr>
        <w:t>у</w:t>
      </w:r>
      <w:r w:rsidRPr="00E16197">
        <w:rPr>
          <w:rFonts w:eastAsia="Calibri"/>
          <w:sz w:val="28"/>
          <w:szCs w:val="28"/>
          <w:lang w:eastAsia="en-US"/>
        </w:rPr>
        <w:t>лирующих предоставление государственной услуги, на официальном сайте органа местного самоуправления (</w:t>
      </w:r>
      <w:proofErr w:type="spellStart"/>
      <w:r w:rsidRPr="00E16197">
        <w:rPr>
          <w:rStyle w:val="normaltextrun"/>
          <w:color w:val="000000"/>
          <w:sz w:val="28"/>
          <w:szCs w:val="28"/>
          <w:shd w:val="clear" w:color="auto" w:fill="FFFFFF"/>
        </w:rPr>
        <w:t>курский-</w:t>
      </w:r>
      <w:r w:rsidR="003D23E8">
        <w:rPr>
          <w:rStyle w:val="spellingerror"/>
          <w:color w:val="000000"/>
          <w:sz w:val="28"/>
          <w:szCs w:val="28"/>
          <w:shd w:val="clear" w:color="auto" w:fill="FFFFFF"/>
        </w:rPr>
        <w:t>округ</w:t>
      </w:r>
      <w:proofErr w:type="gramStart"/>
      <w:r w:rsidRPr="00E16197">
        <w:rPr>
          <w:rStyle w:val="spellingerror"/>
          <w:color w:val="000000"/>
          <w:sz w:val="28"/>
          <w:szCs w:val="28"/>
          <w:shd w:val="clear" w:color="auto" w:fill="FFFFFF"/>
        </w:rPr>
        <w:t>.р</w:t>
      </w:r>
      <w:proofErr w:type="gramEnd"/>
      <w:r w:rsidRPr="00E16197">
        <w:rPr>
          <w:rStyle w:val="spellingerror"/>
          <w:color w:val="000000"/>
          <w:sz w:val="28"/>
          <w:szCs w:val="28"/>
          <w:shd w:val="clear" w:color="auto" w:fill="FFFFFF"/>
        </w:rPr>
        <w:t>ф</w:t>
      </w:r>
      <w:proofErr w:type="spellEnd"/>
      <w:r w:rsidRPr="00E16197">
        <w:rPr>
          <w:rFonts w:eastAsia="Calibri"/>
          <w:sz w:val="28"/>
          <w:szCs w:val="28"/>
          <w:lang w:eastAsia="en-US"/>
        </w:rPr>
        <w:t>), в государственной и</w:t>
      </w:r>
      <w:r w:rsidRPr="00E16197">
        <w:rPr>
          <w:rFonts w:eastAsia="Calibri"/>
          <w:sz w:val="28"/>
          <w:szCs w:val="28"/>
          <w:lang w:eastAsia="en-US"/>
        </w:rPr>
        <w:t>н</w:t>
      </w:r>
      <w:r w:rsidRPr="00E16197">
        <w:rPr>
          <w:rFonts w:eastAsia="Calibri"/>
          <w:sz w:val="28"/>
          <w:szCs w:val="28"/>
          <w:lang w:eastAsia="en-US"/>
        </w:rPr>
        <w:t>формационной системе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</w:t>
      </w:r>
      <w:r w:rsidRPr="00E16197">
        <w:rPr>
          <w:rFonts w:eastAsia="Calibri"/>
          <w:sz w:val="28"/>
          <w:szCs w:val="28"/>
          <w:lang w:eastAsia="en-US"/>
        </w:rPr>
        <w:t>о</w:t>
      </w:r>
      <w:r w:rsidRPr="00E16197">
        <w:rPr>
          <w:rFonts w:eastAsia="Calibri"/>
          <w:sz w:val="28"/>
          <w:szCs w:val="28"/>
          <w:lang w:eastAsia="en-US"/>
        </w:rPr>
        <w:t>управления муниципальных образований Ставропольского края» (</w:t>
      </w:r>
      <w:hyperlink r:id="rId12" w:history="1">
        <w:r w:rsidRPr="00E16197">
          <w:rPr>
            <w:rFonts w:eastAsia="Calibri"/>
            <w:sz w:val="28"/>
            <w:szCs w:val="28"/>
            <w:lang w:eastAsia="en-US"/>
          </w:rPr>
          <w:t>www.26gosuslugi.ru</w:t>
        </w:r>
      </w:hyperlink>
      <w:r w:rsidRPr="00E16197">
        <w:rPr>
          <w:rFonts w:eastAsia="Calibri"/>
          <w:sz w:val="28"/>
          <w:szCs w:val="28"/>
          <w:lang w:eastAsia="en-US"/>
        </w:rPr>
        <w:t xml:space="preserve">), а также в соответствующем </w:t>
      </w:r>
      <w:proofErr w:type="gramStart"/>
      <w:r w:rsidRPr="00E16197">
        <w:rPr>
          <w:rFonts w:eastAsia="Calibri"/>
          <w:sz w:val="28"/>
          <w:szCs w:val="28"/>
          <w:lang w:eastAsia="en-US"/>
        </w:rPr>
        <w:t>разделе</w:t>
      </w:r>
      <w:proofErr w:type="gramEnd"/>
      <w:r w:rsidRPr="00E16197">
        <w:rPr>
          <w:rFonts w:eastAsia="Calibri"/>
          <w:sz w:val="28"/>
          <w:szCs w:val="28"/>
          <w:lang w:eastAsia="en-US"/>
        </w:rPr>
        <w:t xml:space="preserve"> Регионального реестра.</w:t>
      </w:r>
    </w:p>
    <w:p w:rsidR="00E560B0" w:rsidRPr="00E16197" w:rsidRDefault="00E560B0" w:rsidP="00E16197">
      <w:pPr>
        <w:autoSpaceDE w:val="0"/>
        <w:ind w:firstLine="709"/>
        <w:jc w:val="center"/>
        <w:rPr>
          <w:sz w:val="28"/>
          <w:szCs w:val="28"/>
        </w:rPr>
      </w:pPr>
    </w:p>
    <w:p w:rsidR="00E560B0" w:rsidRPr="00E16197" w:rsidRDefault="00E560B0" w:rsidP="00E16197">
      <w:pPr>
        <w:autoSpaceDE w:val="0"/>
        <w:ind w:firstLine="709"/>
        <w:jc w:val="center"/>
        <w:rPr>
          <w:sz w:val="28"/>
          <w:szCs w:val="28"/>
        </w:rPr>
      </w:pPr>
      <w:r w:rsidRPr="00E16197">
        <w:rPr>
          <w:sz w:val="28"/>
          <w:szCs w:val="28"/>
        </w:rPr>
        <w:t>Исчерпывающий перечень документов, необходимых в соответствии</w:t>
      </w:r>
    </w:p>
    <w:p w:rsidR="00E560B0" w:rsidRPr="00E16197" w:rsidRDefault="00E560B0" w:rsidP="00E16197">
      <w:pPr>
        <w:autoSpaceDE w:val="0"/>
        <w:spacing w:line="240" w:lineRule="exact"/>
        <w:ind w:firstLine="709"/>
        <w:jc w:val="center"/>
        <w:rPr>
          <w:sz w:val="28"/>
          <w:szCs w:val="28"/>
        </w:rPr>
      </w:pPr>
      <w:r w:rsidRPr="00E16197">
        <w:rPr>
          <w:sz w:val="28"/>
          <w:szCs w:val="28"/>
        </w:rPr>
        <w:t>с нормативными правовыми актами Российской Федерации и</w:t>
      </w:r>
    </w:p>
    <w:p w:rsidR="00E560B0" w:rsidRPr="00E16197" w:rsidRDefault="00E560B0" w:rsidP="00E16197">
      <w:pPr>
        <w:autoSpaceDE w:val="0"/>
        <w:spacing w:line="240" w:lineRule="exact"/>
        <w:ind w:firstLine="709"/>
        <w:jc w:val="center"/>
        <w:rPr>
          <w:sz w:val="28"/>
          <w:szCs w:val="28"/>
        </w:rPr>
      </w:pPr>
      <w:r w:rsidRPr="00E16197">
        <w:rPr>
          <w:sz w:val="28"/>
          <w:szCs w:val="28"/>
        </w:rPr>
        <w:t xml:space="preserve">нормативными правовыми актами Ставропольского края </w:t>
      </w:r>
      <w:proofErr w:type="gramStart"/>
      <w:r w:rsidRPr="00E16197">
        <w:rPr>
          <w:sz w:val="28"/>
          <w:szCs w:val="28"/>
        </w:rPr>
        <w:t>для</w:t>
      </w:r>
      <w:proofErr w:type="gramEnd"/>
      <w:r w:rsidRPr="00E16197">
        <w:rPr>
          <w:sz w:val="28"/>
          <w:szCs w:val="28"/>
        </w:rPr>
        <w:t xml:space="preserve"> </w:t>
      </w:r>
    </w:p>
    <w:p w:rsidR="00E560B0" w:rsidRPr="00E16197" w:rsidRDefault="00E560B0" w:rsidP="00E16197">
      <w:pPr>
        <w:autoSpaceDE w:val="0"/>
        <w:spacing w:line="240" w:lineRule="exact"/>
        <w:ind w:firstLine="709"/>
        <w:jc w:val="center"/>
        <w:rPr>
          <w:sz w:val="28"/>
          <w:szCs w:val="28"/>
        </w:rPr>
      </w:pPr>
      <w:r w:rsidRPr="00E16197">
        <w:rPr>
          <w:sz w:val="28"/>
          <w:szCs w:val="28"/>
        </w:rPr>
        <w:t xml:space="preserve">предоставления государственной услуги и услуг, необходимых и </w:t>
      </w:r>
    </w:p>
    <w:p w:rsidR="00E560B0" w:rsidRPr="00E16197" w:rsidRDefault="00E560B0" w:rsidP="00E16197">
      <w:pPr>
        <w:autoSpaceDE w:val="0"/>
        <w:spacing w:line="240" w:lineRule="exact"/>
        <w:ind w:firstLine="709"/>
        <w:jc w:val="center"/>
        <w:rPr>
          <w:sz w:val="28"/>
          <w:szCs w:val="28"/>
        </w:rPr>
      </w:pPr>
      <w:r w:rsidRPr="00E16197">
        <w:rPr>
          <w:sz w:val="28"/>
          <w:szCs w:val="28"/>
        </w:rPr>
        <w:t>обязательных для предоставления государственной услуги, подлеж</w:t>
      </w:r>
      <w:r w:rsidRPr="00E16197">
        <w:rPr>
          <w:sz w:val="28"/>
          <w:szCs w:val="28"/>
        </w:rPr>
        <w:t>а</w:t>
      </w:r>
      <w:r w:rsidRPr="00E16197">
        <w:rPr>
          <w:sz w:val="28"/>
          <w:szCs w:val="28"/>
        </w:rPr>
        <w:t>щих представлению заявителем, способы их получения заявителем, в том</w:t>
      </w:r>
    </w:p>
    <w:p w:rsidR="00E560B0" w:rsidRPr="00E16197" w:rsidRDefault="00E560B0" w:rsidP="00E16197">
      <w:pPr>
        <w:autoSpaceDE w:val="0"/>
        <w:spacing w:line="240" w:lineRule="exact"/>
        <w:ind w:firstLine="709"/>
        <w:jc w:val="center"/>
        <w:rPr>
          <w:sz w:val="28"/>
          <w:szCs w:val="28"/>
        </w:rPr>
      </w:pPr>
      <w:r w:rsidRPr="00E16197">
        <w:rPr>
          <w:sz w:val="28"/>
          <w:szCs w:val="28"/>
        </w:rPr>
        <w:t xml:space="preserve"> </w:t>
      </w:r>
      <w:proofErr w:type="gramStart"/>
      <w:r w:rsidRPr="00E16197">
        <w:rPr>
          <w:sz w:val="28"/>
          <w:szCs w:val="28"/>
        </w:rPr>
        <w:t>числе</w:t>
      </w:r>
      <w:proofErr w:type="gramEnd"/>
      <w:r w:rsidRPr="00E16197">
        <w:rPr>
          <w:sz w:val="28"/>
          <w:szCs w:val="28"/>
        </w:rPr>
        <w:t xml:space="preserve"> в электронной форме, порядок их представления</w:t>
      </w:r>
    </w:p>
    <w:p w:rsidR="00E560B0" w:rsidRPr="00E16197" w:rsidRDefault="00E560B0" w:rsidP="00E16197">
      <w:pPr>
        <w:autoSpaceDE w:val="0"/>
        <w:ind w:firstLine="709"/>
        <w:jc w:val="center"/>
        <w:rPr>
          <w:sz w:val="28"/>
          <w:szCs w:val="28"/>
        </w:rPr>
      </w:pPr>
    </w:p>
    <w:p w:rsidR="00E560B0" w:rsidRPr="00E16197" w:rsidRDefault="00E560B0" w:rsidP="00E16197">
      <w:pPr>
        <w:autoSpaceDE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24. Для участия в конкурсном отборе заявитель представляет в орган местного самоуправления заявку, которая включает в себя документы, нео</w:t>
      </w:r>
      <w:r w:rsidRPr="00E16197">
        <w:rPr>
          <w:sz w:val="28"/>
          <w:szCs w:val="28"/>
        </w:rPr>
        <w:t>б</w:t>
      </w:r>
      <w:r w:rsidRPr="00E16197">
        <w:rPr>
          <w:sz w:val="28"/>
          <w:szCs w:val="28"/>
        </w:rPr>
        <w:t>ходимые для подтверждения соответствия заявителя категориям, предусмо</w:t>
      </w:r>
      <w:r w:rsidRPr="00E16197">
        <w:rPr>
          <w:sz w:val="28"/>
          <w:szCs w:val="28"/>
        </w:rPr>
        <w:t>т</w:t>
      </w:r>
      <w:r w:rsidRPr="00E16197">
        <w:rPr>
          <w:sz w:val="28"/>
          <w:szCs w:val="28"/>
        </w:rPr>
        <w:t>ренным абзацем первым пункта 2 настоящего Административного регламе</w:t>
      </w:r>
      <w:r w:rsidRPr="00E16197">
        <w:rPr>
          <w:sz w:val="28"/>
          <w:szCs w:val="28"/>
        </w:rPr>
        <w:t>н</w:t>
      </w:r>
      <w:r w:rsidRPr="00E16197">
        <w:rPr>
          <w:sz w:val="28"/>
          <w:szCs w:val="28"/>
        </w:rPr>
        <w:t>та, и требованиям, предусмотренным пунктом 3 настоящего Администрати</w:t>
      </w:r>
      <w:r w:rsidRPr="00E16197">
        <w:rPr>
          <w:sz w:val="28"/>
          <w:szCs w:val="28"/>
        </w:rPr>
        <w:t>в</w:t>
      </w:r>
      <w:r w:rsidRPr="00E16197">
        <w:rPr>
          <w:sz w:val="28"/>
          <w:szCs w:val="28"/>
        </w:rPr>
        <w:t>ного регламента: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ar343"/>
      <w:bookmarkEnd w:id="7"/>
      <w:proofErr w:type="gramStart"/>
      <w:r w:rsidRPr="00E16197">
        <w:rPr>
          <w:sz w:val="28"/>
          <w:szCs w:val="28"/>
        </w:rPr>
        <w:t>1) заявление о предоставлении гранта, содержащее согласие на публ</w:t>
      </w:r>
      <w:r w:rsidRPr="00E16197">
        <w:rPr>
          <w:sz w:val="28"/>
          <w:szCs w:val="28"/>
        </w:rPr>
        <w:t>и</w:t>
      </w:r>
      <w:r w:rsidRPr="00E16197">
        <w:rPr>
          <w:sz w:val="28"/>
          <w:szCs w:val="28"/>
        </w:rPr>
        <w:t>кацию (размещение) в информационно-телекоммуникационной сети «Инте</w:t>
      </w:r>
      <w:r w:rsidRPr="00E16197">
        <w:rPr>
          <w:sz w:val="28"/>
          <w:szCs w:val="28"/>
        </w:rPr>
        <w:t>р</w:t>
      </w:r>
      <w:r w:rsidRPr="00E16197">
        <w:rPr>
          <w:sz w:val="28"/>
          <w:szCs w:val="28"/>
        </w:rPr>
        <w:t>нет» информации о заявителе, о подаваемой им заявке, иной информации о заявителе, связанной с конкурсным отбором, согласия заявителя, предусмо</w:t>
      </w:r>
      <w:r w:rsidRPr="00E16197">
        <w:rPr>
          <w:sz w:val="28"/>
          <w:szCs w:val="28"/>
        </w:rPr>
        <w:t>т</w:t>
      </w:r>
      <w:r w:rsidRPr="00E16197">
        <w:rPr>
          <w:sz w:val="28"/>
          <w:szCs w:val="28"/>
        </w:rPr>
        <w:t xml:space="preserve">ренные подпунктами «3» и «4» </w:t>
      </w:r>
      <w:hyperlink r:id="rId13" w:history="1">
        <w:r w:rsidRPr="00E16197">
          <w:rPr>
            <w:sz w:val="28"/>
            <w:szCs w:val="28"/>
          </w:rPr>
          <w:t xml:space="preserve"> пункта 3</w:t>
        </w:r>
      </w:hyperlink>
      <w:r w:rsidRPr="00E16197">
        <w:rPr>
          <w:sz w:val="28"/>
          <w:szCs w:val="28"/>
        </w:rPr>
        <w:t xml:space="preserve"> настоящего Административного регламента, и обязательства заявителя, п</w:t>
      </w:r>
      <w:r w:rsidR="00115EAA">
        <w:rPr>
          <w:sz w:val="28"/>
          <w:szCs w:val="28"/>
        </w:rPr>
        <w:t>редусмотренные подпунктами               «5» -</w:t>
      </w:r>
      <w:r w:rsidRPr="00E16197">
        <w:rPr>
          <w:sz w:val="28"/>
          <w:szCs w:val="28"/>
        </w:rPr>
        <w:t xml:space="preserve"> «8» </w:t>
      </w:r>
      <w:hyperlink r:id="rId14" w:history="1">
        <w:r w:rsidRPr="00E16197">
          <w:rPr>
            <w:sz w:val="28"/>
            <w:szCs w:val="28"/>
          </w:rPr>
          <w:t>пункта 3</w:t>
        </w:r>
      </w:hyperlink>
      <w:r w:rsidRPr="00E16197">
        <w:rPr>
          <w:sz w:val="28"/>
          <w:szCs w:val="28"/>
        </w:rPr>
        <w:t xml:space="preserve"> настоящего Административного регламента, по форме, у</w:t>
      </w:r>
      <w:r w:rsidRPr="00E16197">
        <w:rPr>
          <w:sz w:val="28"/>
          <w:szCs w:val="28"/>
        </w:rPr>
        <w:t>т</w:t>
      </w:r>
      <w:r w:rsidRPr="00E16197">
        <w:rPr>
          <w:sz w:val="28"/>
          <w:szCs w:val="28"/>
        </w:rPr>
        <w:t>верждаемой министерством;</w:t>
      </w:r>
      <w:proofErr w:type="gramEnd"/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2) копия паспорта или иного документа, удостоверяющего личность заявителя;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3) документ, удостоверяющий полномочия представителя заявителя     (в случае обращения с заявкой представителя заявителя);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4) план расходов;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16197">
        <w:rPr>
          <w:sz w:val="28"/>
          <w:szCs w:val="28"/>
        </w:rPr>
        <w:t>5) выписка с расчетного счета, открытого заявителем в российской кредитной организации, о наличии на данном счете средств в размере не м</w:t>
      </w:r>
      <w:r w:rsidRPr="00E16197">
        <w:rPr>
          <w:sz w:val="28"/>
          <w:szCs w:val="28"/>
        </w:rPr>
        <w:t>е</w:t>
      </w:r>
      <w:r w:rsidRPr="00E16197">
        <w:rPr>
          <w:sz w:val="28"/>
          <w:szCs w:val="28"/>
        </w:rPr>
        <w:t xml:space="preserve">нее 5 процентов собственных средств от стоимости затрат на закладку сада </w:t>
      </w:r>
      <w:proofErr w:type="spellStart"/>
      <w:r w:rsidRPr="00E16197">
        <w:rPr>
          <w:sz w:val="28"/>
          <w:szCs w:val="28"/>
        </w:rPr>
        <w:t>суперинтенсивного</w:t>
      </w:r>
      <w:proofErr w:type="spellEnd"/>
      <w:r w:rsidRPr="00E16197">
        <w:rPr>
          <w:sz w:val="28"/>
          <w:szCs w:val="28"/>
        </w:rPr>
        <w:t xml:space="preserve"> типа, указанных в плане расходов, заверенная росси</w:t>
      </w:r>
      <w:r w:rsidRPr="00E16197">
        <w:rPr>
          <w:sz w:val="28"/>
          <w:szCs w:val="28"/>
        </w:rPr>
        <w:t>й</w:t>
      </w:r>
      <w:r w:rsidRPr="00E16197">
        <w:rPr>
          <w:sz w:val="28"/>
          <w:szCs w:val="28"/>
        </w:rPr>
        <w:t>ской кредитной организацией, выданная заявителю на дату не ранее чем за 5 календарных дней до даты подачи заявки;</w:t>
      </w:r>
      <w:proofErr w:type="gramEnd"/>
    </w:p>
    <w:p w:rsidR="00115EAA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6) справка, подтверждающая на дату не ранее чем за 30 календарных дней до даты подачи заявки, что заявитель не получает средства из краевого бюджета</w:t>
      </w:r>
      <w:r w:rsidR="00115EAA">
        <w:rPr>
          <w:sz w:val="28"/>
          <w:szCs w:val="28"/>
        </w:rPr>
        <w:t xml:space="preserve"> </w:t>
      </w:r>
      <w:r w:rsidRPr="00E16197">
        <w:rPr>
          <w:sz w:val="28"/>
          <w:szCs w:val="28"/>
        </w:rPr>
        <w:t xml:space="preserve"> в </w:t>
      </w:r>
      <w:r w:rsidR="00115EAA">
        <w:rPr>
          <w:sz w:val="28"/>
          <w:szCs w:val="28"/>
        </w:rPr>
        <w:t xml:space="preserve"> </w:t>
      </w:r>
      <w:r w:rsidRPr="00E16197">
        <w:rPr>
          <w:sz w:val="28"/>
          <w:szCs w:val="28"/>
        </w:rPr>
        <w:t xml:space="preserve">соответствии с иными нормативными правовыми актами </w:t>
      </w:r>
      <w:proofErr w:type="spellStart"/>
      <w:r w:rsidRPr="00E16197">
        <w:rPr>
          <w:sz w:val="28"/>
          <w:szCs w:val="28"/>
        </w:rPr>
        <w:t>Ставро</w:t>
      </w:r>
      <w:proofErr w:type="spellEnd"/>
      <w:r w:rsidR="00115EAA">
        <w:rPr>
          <w:sz w:val="28"/>
          <w:szCs w:val="28"/>
        </w:rPr>
        <w:t>-</w:t>
      </w:r>
    </w:p>
    <w:p w:rsidR="00115EAA" w:rsidRDefault="00115EAA" w:rsidP="00115E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польского края на цель, указанную в пункте 1 настоящего</w:t>
      </w:r>
      <w:proofErr w:type="gramStart"/>
      <w:r w:rsidRPr="00E16197">
        <w:rPr>
          <w:sz w:val="28"/>
          <w:szCs w:val="28"/>
        </w:rPr>
        <w:t xml:space="preserve"> А</w:t>
      </w:r>
      <w:proofErr w:type="gramEnd"/>
      <w:r w:rsidRPr="00E16197">
        <w:rPr>
          <w:sz w:val="28"/>
          <w:szCs w:val="28"/>
        </w:rPr>
        <w:t>дминистративно</w:t>
      </w:r>
      <w:r>
        <w:rPr>
          <w:sz w:val="28"/>
          <w:szCs w:val="28"/>
        </w:rPr>
        <w:t>-</w:t>
      </w:r>
    </w:p>
    <w:p w:rsidR="00115EAA" w:rsidRDefault="00115EAA" w:rsidP="00115EAA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11</w:t>
      </w:r>
    </w:p>
    <w:p w:rsidR="00115EAA" w:rsidRPr="00115EAA" w:rsidRDefault="00115EAA" w:rsidP="00115EAA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560B0" w:rsidRPr="00E16197" w:rsidRDefault="00E560B0" w:rsidP="00115E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6197">
        <w:rPr>
          <w:sz w:val="28"/>
          <w:szCs w:val="28"/>
        </w:rPr>
        <w:t xml:space="preserve">го регламента, </w:t>
      </w:r>
      <w:proofErr w:type="gramStart"/>
      <w:r w:rsidRPr="00E16197">
        <w:rPr>
          <w:sz w:val="28"/>
          <w:szCs w:val="28"/>
        </w:rPr>
        <w:t>оформленная</w:t>
      </w:r>
      <w:proofErr w:type="gramEnd"/>
      <w:r w:rsidRPr="00E16197">
        <w:rPr>
          <w:sz w:val="28"/>
          <w:szCs w:val="28"/>
        </w:rPr>
        <w:t xml:space="preserve"> в свободной форме и подписанная заявителем;</w:t>
      </w:r>
    </w:p>
    <w:p w:rsidR="00E560B0" w:rsidRPr="00E16197" w:rsidRDefault="00E560B0" w:rsidP="00115E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7) справка, подтверждающая на дату не ранее чем за 30 календарных дней до даты подачи заявки отсутствие у заявителя просроченной задолже</w:t>
      </w:r>
      <w:r w:rsidRPr="00E16197">
        <w:rPr>
          <w:sz w:val="28"/>
          <w:szCs w:val="28"/>
        </w:rPr>
        <w:t>н</w:t>
      </w:r>
      <w:r w:rsidRPr="00E16197">
        <w:rPr>
          <w:sz w:val="28"/>
          <w:szCs w:val="28"/>
        </w:rPr>
        <w:t xml:space="preserve">ности по возврату в краевой бюджет субсидий, бюджетных инвестиций, </w:t>
      </w:r>
      <w:proofErr w:type="gramStart"/>
      <w:r w:rsidRPr="00E16197">
        <w:rPr>
          <w:sz w:val="28"/>
          <w:szCs w:val="28"/>
        </w:rPr>
        <w:t>пр</w:t>
      </w:r>
      <w:r w:rsidRPr="00E16197">
        <w:rPr>
          <w:sz w:val="28"/>
          <w:szCs w:val="28"/>
        </w:rPr>
        <w:t>е</w:t>
      </w:r>
      <w:r w:rsidRPr="00E16197">
        <w:rPr>
          <w:sz w:val="28"/>
          <w:szCs w:val="28"/>
        </w:rPr>
        <w:t>доставленных</w:t>
      </w:r>
      <w:proofErr w:type="gramEnd"/>
      <w:r w:rsidRPr="00E16197">
        <w:rPr>
          <w:sz w:val="28"/>
          <w:szCs w:val="28"/>
        </w:rPr>
        <w:t xml:space="preserve"> в том числе в соответствии с иными правовыми актами Ста</w:t>
      </w:r>
      <w:r w:rsidRPr="00E16197">
        <w:rPr>
          <w:sz w:val="28"/>
          <w:szCs w:val="28"/>
        </w:rPr>
        <w:t>в</w:t>
      </w:r>
      <w:r w:rsidRPr="00E16197">
        <w:rPr>
          <w:sz w:val="28"/>
          <w:szCs w:val="28"/>
        </w:rPr>
        <w:t>ропольского края, и иной просроченной (неурегулированной) задолженности по денежным обязательствам перед Ставропольским краем, оформленная  в свободной форме и подписанная заявителем.</w:t>
      </w:r>
    </w:p>
    <w:p w:rsidR="00E560B0" w:rsidRPr="00E16197" w:rsidRDefault="00E560B0" w:rsidP="00E161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197">
        <w:rPr>
          <w:rFonts w:ascii="Times New Roman" w:hAnsi="Times New Roman" w:cs="Times New Roman"/>
          <w:sz w:val="28"/>
          <w:szCs w:val="28"/>
        </w:rPr>
        <w:t>25. Формы документов заявитель может получить: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 w:rsidRPr="00E16197">
        <w:rPr>
          <w:sz w:val="28"/>
          <w:szCs w:val="28"/>
        </w:rPr>
        <w:t xml:space="preserve">непосредственно в </w:t>
      </w:r>
      <w:r w:rsidRPr="00E16197">
        <w:rPr>
          <w:kern w:val="28"/>
          <w:sz w:val="28"/>
          <w:szCs w:val="28"/>
        </w:rPr>
        <w:t>органе местного самоуправления</w:t>
      </w:r>
      <w:r w:rsidRPr="00E16197">
        <w:rPr>
          <w:sz w:val="28"/>
          <w:szCs w:val="28"/>
        </w:rPr>
        <w:t xml:space="preserve"> по адресу: </w:t>
      </w:r>
      <w:r w:rsidRPr="00E16197">
        <w:rPr>
          <w:color w:val="000000"/>
          <w:sz w:val="28"/>
          <w:szCs w:val="28"/>
          <w:shd w:val="clear" w:color="auto" w:fill="FFFFFF"/>
        </w:rPr>
        <w:t>Ставр</w:t>
      </w:r>
      <w:r w:rsidRPr="00E16197">
        <w:rPr>
          <w:color w:val="000000"/>
          <w:sz w:val="28"/>
          <w:szCs w:val="28"/>
          <w:shd w:val="clear" w:color="auto" w:fill="FFFFFF"/>
        </w:rPr>
        <w:t>о</w:t>
      </w:r>
      <w:r w:rsidRPr="00E16197">
        <w:rPr>
          <w:color w:val="000000"/>
          <w:sz w:val="28"/>
          <w:szCs w:val="28"/>
          <w:shd w:val="clear" w:color="auto" w:fill="FFFFFF"/>
        </w:rPr>
        <w:t>польский край, Курский район, станица Курская, улица Гагарина, 6,</w:t>
      </w:r>
      <w:r w:rsidRPr="00E16197">
        <w:rPr>
          <w:kern w:val="28"/>
          <w:sz w:val="28"/>
          <w:szCs w:val="28"/>
        </w:rPr>
        <w:t xml:space="preserve"> </w:t>
      </w:r>
      <w:r w:rsidRPr="00E16197">
        <w:rPr>
          <w:kern w:val="28"/>
          <w:sz w:val="28"/>
          <w:szCs w:val="28"/>
        </w:rPr>
        <w:br/>
        <w:t>кабинет 3</w:t>
      </w:r>
      <w:r w:rsidRPr="00E16197">
        <w:rPr>
          <w:sz w:val="28"/>
          <w:szCs w:val="28"/>
        </w:rPr>
        <w:t>;</w:t>
      </w:r>
    </w:p>
    <w:p w:rsidR="00E560B0" w:rsidRPr="00E16197" w:rsidRDefault="00E560B0" w:rsidP="00E16197">
      <w:pPr>
        <w:autoSpaceDE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с использованием информационно-коммуникационной сети «Инте</w:t>
      </w:r>
      <w:r w:rsidRPr="00E16197">
        <w:rPr>
          <w:sz w:val="28"/>
          <w:szCs w:val="28"/>
        </w:rPr>
        <w:t>р</w:t>
      </w:r>
      <w:r w:rsidRPr="00E16197">
        <w:rPr>
          <w:sz w:val="28"/>
          <w:szCs w:val="28"/>
        </w:rPr>
        <w:t>нет» на официальном сайте органа местного самоуправления                                    (</w:t>
      </w:r>
      <w:proofErr w:type="spellStart"/>
      <w:r w:rsidRPr="00E16197">
        <w:rPr>
          <w:rStyle w:val="normaltextrun"/>
          <w:color w:val="000000"/>
          <w:sz w:val="28"/>
          <w:szCs w:val="28"/>
          <w:shd w:val="clear" w:color="auto" w:fill="FFFFFF"/>
        </w:rPr>
        <w:t>курский-</w:t>
      </w:r>
      <w:r w:rsidR="00115EAA">
        <w:rPr>
          <w:rStyle w:val="spellingerror"/>
          <w:color w:val="000000"/>
          <w:sz w:val="28"/>
          <w:szCs w:val="28"/>
          <w:shd w:val="clear" w:color="auto" w:fill="FFFFFF"/>
        </w:rPr>
        <w:t>округ</w:t>
      </w:r>
      <w:proofErr w:type="gramStart"/>
      <w:r w:rsidRPr="00E16197">
        <w:rPr>
          <w:rStyle w:val="spellingerror"/>
          <w:color w:val="000000"/>
          <w:sz w:val="28"/>
          <w:szCs w:val="28"/>
          <w:shd w:val="clear" w:color="auto" w:fill="FFFFFF"/>
        </w:rPr>
        <w:t>.р</w:t>
      </w:r>
      <w:proofErr w:type="gramEnd"/>
      <w:r w:rsidRPr="00E16197">
        <w:rPr>
          <w:rStyle w:val="spellingerror"/>
          <w:color w:val="000000"/>
          <w:sz w:val="28"/>
          <w:szCs w:val="28"/>
          <w:shd w:val="clear" w:color="auto" w:fill="FFFFFF"/>
        </w:rPr>
        <w:t>ф</w:t>
      </w:r>
      <w:proofErr w:type="spellEnd"/>
      <w:r w:rsidRPr="00E16197">
        <w:rPr>
          <w:sz w:val="28"/>
          <w:szCs w:val="28"/>
          <w:u w:val="single"/>
        </w:rPr>
        <w:t>)</w:t>
      </w:r>
      <w:r w:rsidRPr="00E16197">
        <w:rPr>
          <w:sz w:val="28"/>
          <w:szCs w:val="28"/>
        </w:rPr>
        <w:t>, на официальном сайте министерства (</w:t>
      </w:r>
      <w:proofErr w:type="spellStart"/>
      <w:r w:rsidRPr="00E16197">
        <w:rPr>
          <w:sz w:val="28"/>
          <w:szCs w:val="28"/>
        </w:rPr>
        <w:t>www.mshsk.ru</w:t>
      </w:r>
      <w:proofErr w:type="spellEnd"/>
      <w:r w:rsidRPr="00E16197">
        <w:rPr>
          <w:sz w:val="28"/>
          <w:szCs w:val="28"/>
        </w:rPr>
        <w:t>), в федеральной государственной информационной системе «Единый портал г</w:t>
      </w:r>
      <w:r w:rsidRPr="00E16197">
        <w:rPr>
          <w:sz w:val="28"/>
          <w:szCs w:val="28"/>
        </w:rPr>
        <w:t>о</w:t>
      </w:r>
      <w:r w:rsidRPr="00E16197">
        <w:rPr>
          <w:sz w:val="28"/>
          <w:szCs w:val="28"/>
        </w:rPr>
        <w:t>сударственных и муниципальных услуг (функций)» (</w:t>
      </w:r>
      <w:proofErr w:type="spellStart"/>
      <w:r w:rsidRPr="00E16197">
        <w:rPr>
          <w:sz w:val="28"/>
          <w:szCs w:val="28"/>
        </w:rPr>
        <w:t>www.gosuslugi.ru</w:t>
      </w:r>
      <w:proofErr w:type="spellEnd"/>
      <w:r w:rsidRPr="00E16197">
        <w:rPr>
          <w:sz w:val="28"/>
          <w:szCs w:val="28"/>
        </w:rPr>
        <w:t>) и г</w:t>
      </w:r>
      <w:r w:rsidRPr="00E16197">
        <w:rPr>
          <w:sz w:val="28"/>
          <w:szCs w:val="28"/>
        </w:rPr>
        <w:t>о</w:t>
      </w:r>
      <w:r w:rsidRPr="00E16197">
        <w:rPr>
          <w:sz w:val="28"/>
          <w:szCs w:val="28"/>
        </w:rPr>
        <w:t>сударственной информационной системе Ставропольского края «Портал г</w:t>
      </w:r>
      <w:r w:rsidRPr="00E16197">
        <w:rPr>
          <w:sz w:val="28"/>
          <w:szCs w:val="28"/>
        </w:rPr>
        <w:t>о</w:t>
      </w:r>
      <w:r w:rsidRPr="00E16197">
        <w:rPr>
          <w:sz w:val="28"/>
          <w:szCs w:val="28"/>
        </w:rPr>
        <w:t>сударственных и муниципальных услуг (функций), предоставляемых (испо</w:t>
      </w:r>
      <w:r w:rsidRPr="00E16197">
        <w:rPr>
          <w:sz w:val="28"/>
          <w:szCs w:val="28"/>
        </w:rPr>
        <w:t>л</w:t>
      </w:r>
      <w:r w:rsidRPr="00E16197">
        <w:rPr>
          <w:sz w:val="28"/>
          <w:szCs w:val="28"/>
        </w:rPr>
        <w:t>няемых) органами исполнительной власти Ставропольского края и органами местного самоуправления муниципальных образований Ставропольского края» (www.26gosuslugi.ru).</w:t>
      </w:r>
    </w:p>
    <w:p w:rsidR="00E560B0" w:rsidRPr="00E16197" w:rsidRDefault="00E560B0" w:rsidP="007961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в информационно-правовых системах «</w:t>
      </w:r>
      <w:proofErr w:type="spellStart"/>
      <w:r w:rsidRPr="00E16197">
        <w:rPr>
          <w:sz w:val="28"/>
          <w:szCs w:val="28"/>
        </w:rPr>
        <w:t>КонсультантПлюс</w:t>
      </w:r>
      <w:proofErr w:type="spellEnd"/>
      <w:r w:rsidRPr="00E16197">
        <w:rPr>
          <w:sz w:val="28"/>
          <w:szCs w:val="28"/>
        </w:rPr>
        <w:t xml:space="preserve">» и «Гарант». </w:t>
      </w:r>
    </w:p>
    <w:p w:rsidR="00E560B0" w:rsidRPr="00E16197" w:rsidRDefault="00E560B0" w:rsidP="00E16197">
      <w:pPr>
        <w:autoSpaceDE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 xml:space="preserve">26. Представляемые документы, предусмотренные </w:t>
      </w:r>
      <w:hyperlink r:id="rId15" w:history="1">
        <w:r w:rsidRPr="00E16197">
          <w:rPr>
            <w:sz w:val="28"/>
            <w:szCs w:val="28"/>
          </w:rPr>
          <w:t>пунктами 24</w:t>
        </w:r>
      </w:hyperlink>
      <w:r w:rsidRPr="00E16197">
        <w:rPr>
          <w:sz w:val="28"/>
          <w:szCs w:val="28"/>
        </w:rPr>
        <w:t xml:space="preserve"> и 28 настоящего Административного регламента, должны быть: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прошиты, пронумерованы и скреплены печатью заявителя (при нал</w:t>
      </w:r>
      <w:r w:rsidRPr="00E16197">
        <w:rPr>
          <w:sz w:val="28"/>
          <w:szCs w:val="28"/>
        </w:rPr>
        <w:t>и</w:t>
      </w:r>
      <w:r w:rsidRPr="00E16197">
        <w:rPr>
          <w:sz w:val="28"/>
          <w:szCs w:val="28"/>
        </w:rPr>
        <w:t>чии) (данное требование не устанавливается при предоставлении государс</w:t>
      </w:r>
      <w:r w:rsidRPr="00E16197">
        <w:rPr>
          <w:sz w:val="28"/>
          <w:szCs w:val="28"/>
        </w:rPr>
        <w:t>т</w:t>
      </w:r>
      <w:r w:rsidRPr="00E16197">
        <w:rPr>
          <w:sz w:val="28"/>
          <w:szCs w:val="28"/>
        </w:rPr>
        <w:t>венной услуги в электронном виде);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16197">
        <w:rPr>
          <w:sz w:val="28"/>
          <w:szCs w:val="28"/>
        </w:rPr>
        <w:t>надлежащим образом оформлены и иметь необходимые для их иде</w:t>
      </w:r>
      <w:r w:rsidRPr="00E16197">
        <w:rPr>
          <w:sz w:val="28"/>
          <w:szCs w:val="28"/>
        </w:rPr>
        <w:t>н</w:t>
      </w:r>
      <w:r w:rsidRPr="00E16197">
        <w:rPr>
          <w:sz w:val="28"/>
          <w:szCs w:val="28"/>
        </w:rPr>
        <w:t>тификации реквизиты (дата выдачи, должность и подпись подписавшего л</w:t>
      </w:r>
      <w:r w:rsidRPr="00E16197">
        <w:rPr>
          <w:sz w:val="28"/>
          <w:szCs w:val="28"/>
        </w:rPr>
        <w:t>и</w:t>
      </w:r>
      <w:r w:rsidRPr="00E16197">
        <w:rPr>
          <w:sz w:val="28"/>
          <w:szCs w:val="28"/>
        </w:rPr>
        <w:t>ца с расшифровкой, печатью (при наличии), заполнены все требуемые свед</w:t>
      </w:r>
      <w:r w:rsidRPr="00E16197">
        <w:rPr>
          <w:sz w:val="28"/>
          <w:szCs w:val="28"/>
        </w:rPr>
        <w:t>е</w:t>
      </w:r>
      <w:r w:rsidRPr="00E16197">
        <w:rPr>
          <w:sz w:val="28"/>
          <w:szCs w:val="28"/>
        </w:rPr>
        <w:t>ния.</w:t>
      </w:r>
      <w:proofErr w:type="gramEnd"/>
      <w:r w:rsidRPr="00E16197">
        <w:rPr>
          <w:sz w:val="28"/>
          <w:szCs w:val="28"/>
        </w:rPr>
        <w:t xml:space="preserve"> Ячейки или строки, не содержащие информацию, должны содержать слово «нет». Наличие пустых ячеек, строк, а также отсутствие информации, предусмотренной формами, не допускается;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сведения, содержащиеся в документах, не должны содержать недост</w:t>
      </w:r>
      <w:r w:rsidRPr="00E16197">
        <w:rPr>
          <w:sz w:val="28"/>
          <w:szCs w:val="28"/>
        </w:rPr>
        <w:t>о</w:t>
      </w:r>
      <w:r w:rsidRPr="00E16197">
        <w:rPr>
          <w:sz w:val="28"/>
          <w:szCs w:val="28"/>
        </w:rPr>
        <w:t>верной информации;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при этом документы, для которых установлены специальные формы, должны быть составлены в соответствии с этими формами;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 xml:space="preserve">подчистки и исправления в формах и документах, предусмотренных </w:t>
      </w:r>
      <w:hyperlink r:id="rId16" w:history="1">
        <w:r w:rsidRPr="00E16197">
          <w:rPr>
            <w:sz w:val="28"/>
            <w:szCs w:val="28"/>
          </w:rPr>
          <w:t>пунктами 24</w:t>
        </w:r>
      </w:hyperlink>
      <w:r w:rsidRPr="00E16197">
        <w:rPr>
          <w:sz w:val="28"/>
          <w:szCs w:val="28"/>
        </w:rPr>
        <w:t xml:space="preserve"> и 28 настоящего Административного регламента, не допускаю</w:t>
      </w:r>
      <w:r w:rsidRPr="00E16197">
        <w:rPr>
          <w:sz w:val="28"/>
          <w:szCs w:val="28"/>
        </w:rPr>
        <w:t>т</w:t>
      </w:r>
      <w:r w:rsidRPr="00E16197">
        <w:rPr>
          <w:sz w:val="28"/>
          <w:szCs w:val="28"/>
        </w:rPr>
        <w:t>ся, за исключением исправлений, заверенных главой хозяйства и скрепле</w:t>
      </w:r>
      <w:r w:rsidRPr="00E16197">
        <w:rPr>
          <w:sz w:val="28"/>
          <w:szCs w:val="28"/>
        </w:rPr>
        <w:t>н</w:t>
      </w:r>
      <w:r w:rsidRPr="00E16197">
        <w:rPr>
          <w:sz w:val="28"/>
          <w:szCs w:val="28"/>
        </w:rPr>
        <w:t>ных печатью хозяйства (при наличии).</w:t>
      </w:r>
    </w:p>
    <w:p w:rsidR="007961FF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 xml:space="preserve">Документы, предусмотренные </w:t>
      </w:r>
      <w:hyperlink r:id="rId17" w:history="1">
        <w:r w:rsidRPr="00E16197">
          <w:rPr>
            <w:sz w:val="28"/>
            <w:szCs w:val="28"/>
          </w:rPr>
          <w:t>пунктами 24</w:t>
        </w:r>
      </w:hyperlink>
      <w:r w:rsidRPr="00E16197">
        <w:rPr>
          <w:sz w:val="28"/>
          <w:szCs w:val="28"/>
        </w:rPr>
        <w:t xml:space="preserve"> и 28 настоящего Админ</w:t>
      </w:r>
      <w:r w:rsidRPr="00E16197">
        <w:rPr>
          <w:sz w:val="28"/>
          <w:szCs w:val="28"/>
        </w:rPr>
        <w:t>и</w:t>
      </w:r>
      <w:r w:rsidRPr="00E16197">
        <w:rPr>
          <w:sz w:val="28"/>
          <w:szCs w:val="28"/>
        </w:rPr>
        <w:t xml:space="preserve">стративного регламента, в электронной форме представляются заявителем в орган местного самоуправления в соответствии с </w:t>
      </w:r>
      <w:hyperlink r:id="rId18" w:history="1">
        <w:r w:rsidRPr="00E16197">
          <w:rPr>
            <w:sz w:val="28"/>
            <w:szCs w:val="28"/>
          </w:rPr>
          <w:t>постановлением</w:t>
        </w:r>
      </w:hyperlink>
      <w:r w:rsidRPr="00E16197">
        <w:rPr>
          <w:sz w:val="28"/>
          <w:szCs w:val="28"/>
        </w:rPr>
        <w:t xml:space="preserve"> Прав</w:t>
      </w:r>
      <w:r w:rsidRPr="00E16197">
        <w:rPr>
          <w:sz w:val="28"/>
          <w:szCs w:val="28"/>
        </w:rPr>
        <w:t>и</w:t>
      </w:r>
      <w:r w:rsidRPr="00E16197">
        <w:rPr>
          <w:sz w:val="28"/>
          <w:szCs w:val="28"/>
        </w:rPr>
        <w:t xml:space="preserve">тельства Российской Федерации от 07 июля 2011 г. № 553 «О порядке оформления </w:t>
      </w:r>
      <w:r w:rsidR="007961FF">
        <w:rPr>
          <w:sz w:val="28"/>
          <w:szCs w:val="28"/>
        </w:rPr>
        <w:t xml:space="preserve"> </w:t>
      </w:r>
      <w:r w:rsidRPr="00E16197">
        <w:rPr>
          <w:sz w:val="28"/>
          <w:szCs w:val="28"/>
        </w:rPr>
        <w:t xml:space="preserve">и </w:t>
      </w:r>
      <w:r w:rsidR="007961FF">
        <w:rPr>
          <w:sz w:val="28"/>
          <w:szCs w:val="28"/>
        </w:rPr>
        <w:t xml:space="preserve"> </w:t>
      </w:r>
      <w:r w:rsidRPr="00E16197">
        <w:rPr>
          <w:sz w:val="28"/>
          <w:szCs w:val="28"/>
        </w:rPr>
        <w:t xml:space="preserve">представления </w:t>
      </w:r>
      <w:r w:rsidR="007961FF">
        <w:rPr>
          <w:sz w:val="28"/>
          <w:szCs w:val="28"/>
        </w:rPr>
        <w:t xml:space="preserve"> </w:t>
      </w:r>
      <w:r w:rsidRPr="00E16197">
        <w:rPr>
          <w:sz w:val="28"/>
          <w:szCs w:val="28"/>
        </w:rPr>
        <w:t>заявлений</w:t>
      </w:r>
      <w:r w:rsidR="007961FF">
        <w:rPr>
          <w:sz w:val="28"/>
          <w:szCs w:val="28"/>
        </w:rPr>
        <w:t xml:space="preserve"> </w:t>
      </w:r>
      <w:r w:rsidRPr="00E16197">
        <w:rPr>
          <w:sz w:val="28"/>
          <w:szCs w:val="28"/>
        </w:rPr>
        <w:t xml:space="preserve"> и иных документов,</w:t>
      </w:r>
      <w:r w:rsidR="007961FF">
        <w:rPr>
          <w:sz w:val="28"/>
          <w:szCs w:val="28"/>
        </w:rPr>
        <w:t xml:space="preserve"> </w:t>
      </w:r>
      <w:r w:rsidRPr="00E16197">
        <w:rPr>
          <w:sz w:val="28"/>
          <w:szCs w:val="28"/>
        </w:rPr>
        <w:t xml:space="preserve"> необходимых </w:t>
      </w:r>
    </w:p>
    <w:p w:rsidR="007961FF" w:rsidRDefault="007961FF" w:rsidP="007961FF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12</w:t>
      </w:r>
    </w:p>
    <w:p w:rsidR="007961FF" w:rsidRPr="007961FF" w:rsidRDefault="007961FF" w:rsidP="007961F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560B0" w:rsidRPr="00E16197" w:rsidRDefault="00E560B0" w:rsidP="007961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для предоставления государственных и (или) муниципальных услуг, в форме электронных документов».</w:t>
      </w:r>
    </w:p>
    <w:p w:rsidR="00E560B0" w:rsidRPr="00E16197" w:rsidRDefault="00E560B0" w:rsidP="007961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Ответственность за достоверность и полноту представляемых сведений и документов, являющихся необходимыми для предоставления государс</w:t>
      </w:r>
      <w:r w:rsidRPr="00E16197">
        <w:rPr>
          <w:sz w:val="28"/>
          <w:szCs w:val="28"/>
        </w:rPr>
        <w:t>т</w:t>
      </w:r>
      <w:r w:rsidRPr="00E16197">
        <w:rPr>
          <w:sz w:val="28"/>
          <w:szCs w:val="28"/>
        </w:rPr>
        <w:t>венной услуги, возлагается на заявителя.</w:t>
      </w:r>
    </w:p>
    <w:p w:rsidR="00E560B0" w:rsidRPr="00E16197" w:rsidRDefault="00E560B0" w:rsidP="00E161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 xml:space="preserve">27. Заявитель имеет право представить документы, предусмотренные </w:t>
      </w:r>
      <w:hyperlink r:id="rId19" w:history="1">
        <w:r w:rsidRPr="00E16197">
          <w:rPr>
            <w:sz w:val="28"/>
            <w:szCs w:val="28"/>
          </w:rPr>
          <w:t>пунктами 24</w:t>
        </w:r>
      </w:hyperlink>
      <w:r w:rsidRPr="00E16197">
        <w:rPr>
          <w:sz w:val="28"/>
          <w:szCs w:val="28"/>
        </w:rPr>
        <w:t xml:space="preserve"> и 28 настоящего Административного регламента: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 w:rsidRPr="00E16197">
        <w:rPr>
          <w:sz w:val="28"/>
          <w:szCs w:val="28"/>
        </w:rPr>
        <w:t xml:space="preserve">1) лично в </w:t>
      </w:r>
      <w:r w:rsidRPr="00E16197">
        <w:rPr>
          <w:kern w:val="28"/>
          <w:sz w:val="28"/>
          <w:szCs w:val="28"/>
        </w:rPr>
        <w:t>орган местного самоуправления</w:t>
      </w:r>
      <w:r w:rsidRPr="00E16197">
        <w:rPr>
          <w:sz w:val="28"/>
          <w:szCs w:val="28"/>
        </w:rPr>
        <w:t xml:space="preserve"> по адресу: </w:t>
      </w:r>
      <w:r w:rsidRPr="00E16197">
        <w:rPr>
          <w:color w:val="000000"/>
          <w:sz w:val="28"/>
          <w:szCs w:val="28"/>
          <w:shd w:val="clear" w:color="auto" w:fill="FFFFFF"/>
        </w:rPr>
        <w:t>357850, Ставр</w:t>
      </w:r>
      <w:r w:rsidRPr="00E16197">
        <w:rPr>
          <w:color w:val="000000"/>
          <w:sz w:val="28"/>
          <w:szCs w:val="28"/>
          <w:shd w:val="clear" w:color="auto" w:fill="FFFFFF"/>
        </w:rPr>
        <w:t>о</w:t>
      </w:r>
      <w:r w:rsidRPr="00E16197">
        <w:rPr>
          <w:color w:val="000000"/>
          <w:sz w:val="28"/>
          <w:szCs w:val="28"/>
          <w:shd w:val="clear" w:color="auto" w:fill="FFFFFF"/>
        </w:rPr>
        <w:t xml:space="preserve">польский край, Курский район, станица Курская, улица Гагарина, 6, </w:t>
      </w:r>
      <w:r w:rsidRPr="00E16197">
        <w:rPr>
          <w:color w:val="000000"/>
          <w:sz w:val="28"/>
          <w:szCs w:val="28"/>
          <w:shd w:val="clear" w:color="auto" w:fill="FFFFFF"/>
        </w:rPr>
        <w:br/>
        <w:t>кабинет 3</w:t>
      </w:r>
    </w:p>
    <w:p w:rsidR="00E560B0" w:rsidRPr="00E16197" w:rsidRDefault="00E560B0" w:rsidP="00E161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2) через уполномоченного представителя при наличии у него довере</w:t>
      </w:r>
      <w:r w:rsidRPr="00E16197">
        <w:rPr>
          <w:sz w:val="28"/>
          <w:szCs w:val="28"/>
        </w:rPr>
        <w:t>н</w:t>
      </w:r>
      <w:r w:rsidRPr="00E16197">
        <w:rPr>
          <w:sz w:val="28"/>
          <w:szCs w:val="28"/>
        </w:rPr>
        <w:t>ности (условие о наличии доверенности не распространяется на работников заявителя):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 xml:space="preserve">в </w:t>
      </w:r>
      <w:r w:rsidRPr="00E16197">
        <w:rPr>
          <w:kern w:val="28"/>
          <w:sz w:val="28"/>
          <w:szCs w:val="28"/>
        </w:rPr>
        <w:t>орган местного самоуправления</w:t>
      </w:r>
      <w:r w:rsidRPr="00E16197">
        <w:rPr>
          <w:sz w:val="28"/>
          <w:szCs w:val="28"/>
        </w:rPr>
        <w:t xml:space="preserve"> непосредственно по адресу: </w:t>
      </w:r>
      <w:r w:rsidRPr="00E16197">
        <w:rPr>
          <w:color w:val="000000"/>
          <w:sz w:val="28"/>
          <w:szCs w:val="28"/>
          <w:shd w:val="clear" w:color="auto" w:fill="FFFFFF"/>
        </w:rPr>
        <w:t>357850, Ставропольский край, Курский район, станица Курская, улица Гагарина, 6, кабинет 3;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 w:rsidRPr="00E16197">
        <w:rPr>
          <w:sz w:val="28"/>
          <w:szCs w:val="28"/>
        </w:rPr>
        <w:t xml:space="preserve">3) путем направления почтовых отправлений в </w:t>
      </w:r>
      <w:r w:rsidRPr="00E16197">
        <w:rPr>
          <w:kern w:val="28"/>
          <w:sz w:val="28"/>
          <w:szCs w:val="28"/>
        </w:rPr>
        <w:t>орган местного сам</w:t>
      </w:r>
      <w:r w:rsidRPr="00E16197">
        <w:rPr>
          <w:kern w:val="28"/>
          <w:sz w:val="28"/>
          <w:szCs w:val="28"/>
        </w:rPr>
        <w:t>о</w:t>
      </w:r>
      <w:r w:rsidRPr="00E16197">
        <w:rPr>
          <w:kern w:val="28"/>
          <w:sz w:val="28"/>
          <w:szCs w:val="28"/>
        </w:rPr>
        <w:t>управления</w:t>
      </w:r>
      <w:r w:rsidRPr="00E16197">
        <w:rPr>
          <w:sz w:val="28"/>
          <w:szCs w:val="28"/>
        </w:rPr>
        <w:t xml:space="preserve"> непосредственно по адресу:</w:t>
      </w:r>
      <w:r w:rsidRPr="00E16197">
        <w:rPr>
          <w:kern w:val="28"/>
          <w:sz w:val="28"/>
          <w:szCs w:val="28"/>
        </w:rPr>
        <w:t xml:space="preserve"> </w:t>
      </w:r>
      <w:r w:rsidRPr="00E16197">
        <w:rPr>
          <w:color w:val="000000"/>
          <w:sz w:val="28"/>
          <w:szCs w:val="28"/>
          <w:shd w:val="clear" w:color="auto" w:fill="FFFFFF"/>
        </w:rPr>
        <w:t>357850, Ставропольский край, Ку</w:t>
      </w:r>
      <w:r w:rsidRPr="00E16197">
        <w:rPr>
          <w:color w:val="000000"/>
          <w:sz w:val="28"/>
          <w:szCs w:val="28"/>
          <w:shd w:val="clear" w:color="auto" w:fill="FFFFFF"/>
        </w:rPr>
        <w:t>р</w:t>
      </w:r>
      <w:r w:rsidRPr="00E16197">
        <w:rPr>
          <w:color w:val="000000"/>
          <w:sz w:val="28"/>
          <w:szCs w:val="28"/>
          <w:shd w:val="clear" w:color="auto" w:fill="FFFFFF"/>
        </w:rPr>
        <w:t>ский район, станица Курская, улица Гагарина, 6;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E16197">
        <w:rPr>
          <w:sz w:val="28"/>
          <w:szCs w:val="28"/>
        </w:rPr>
        <w:t>4) путем направления документов с использованием информационно-телекоммуникационной сети «Интернет» в федеральную государственную информационную систему «Единый портал государственных и муниципал</w:t>
      </w:r>
      <w:r w:rsidRPr="00E16197">
        <w:rPr>
          <w:sz w:val="28"/>
          <w:szCs w:val="28"/>
        </w:rPr>
        <w:t>ь</w:t>
      </w:r>
      <w:r w:rsidRPr="00E16197">
        <w:rPr>
          <w:sz w:val="28"/>
          <w:szCs w:val="28"/>
        </w:rPr>
        <w:t>ных услуг (функций)» по адресу: (</w:t>
      </w:r>
      <w:r w:rsidRPr="00E16197">
        <w:rPr>
          <w:sz w:val="28"/>
          <w:szCs w:val="28"/>
          <w:lang w:val="en-US"/>
        </w:rPr>
        <w:t>www</w:t>
      </w:r>
      <w:r w:rsidRPr="00E16197">
        <w:rPr>
          <w:sz w:val="28"/>
          <w:szCs w:val="28"/>
        </w:rPr>
        <w:t>.</w:t>
      </w:r>
      <w:proofErr w:type="spellStart"/>
      <w:r w:rsidRPr="00E16197">
        <w:rPr>
          <w:sz w:val="28"/>
          <w:szCs w:val="28"/>
          <w:lang w:val="en-US"/>
        </w:rPr>
        <w:t>gosuslugi</w:t>
      </w:r>
      <w:proofErr w:type="spellEnd"/>
      <w:r w:rsidRPr="00E16197">
        <w:rPr>
          <w:sz w:val="28"/>
          <w:szCs w:val="28"/>
        </w:rPr>
        <w:t>.</w:t>
      </w:r>
      <w:proofErr w:type="spellStart"/>
      <w:r w:rsidRPr="00E16197">
        <w:rPr>
          <w:sz w:val="28"/>
          <w:szCs w:val="28"/>
          <w:lang w:val="en-US"/>
        </w:rPr>
        <w:t>ru</w:t>
      </w:r>
      <w:proofErr w:type="spellEnd"/>
      <w:r w:rsidRPr="00E16197">
        <w:rPr>
          <w:sz w:val="28"/>
          <w:szCs w:val="28"/>
        </w:rPr>
        <w:t>) и государственной и</w:t>
      </w:r>
      <w:r w:rsidRPr="00E16197">
        <w:rPr>
          <w:sz w:val="28"/>
          <w:szCs w:val="28"/>
        </w:rPr>
        <w:t>н</w:t>
      </w:r>
      <w:r w:rsidRPr="00E16197">
        <w:rPr>
          <w:sz w:val="28"/>
          <w:szCs w:val="28"/>
        </w:rPr>
        <w:t>формационной системе Ставропольского края 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</w:t>
      </w:r>
      <w:r w:rsidRPr="00E16197">
        <w:rPr>
          <w:sz w:val="28"/>
          <w:szCs w:val="28"/>
        </w:rPr>
        <w:t>о</w:t>
      </w:r>
      <w:r w:rsidRPr="00E16197">
        <w:rPr>
          <w:sz w:val="28"/>
          <w:szCs w:val="28"/>
        </w:rPr>
        <w:t xml:space="preserve">управления муниципальных образований Ставропольского края» </w:t>
      </w:r>
      <w:r w:rsidRPr="00E16197">
        <w:rPr>
          <w:sz w:val="28"/>
          <w:szCs w:val="28"/>
        </w:rPr>
        <w:br/>
        <w:t>(</w:t>
      </w:r>
      <w:r w:rsidRPr="007961FF">
        <w:rPr>
          <w:sz w:val="28"/>
          <w:szCs w:val="28"/>
          <w:lang w:val="en-US"/>
        </w:rPr>
        <w:t>www</w:t>
      </w:r>
      <w:r w:rsidRPr="007961FF">
        <w:rPr>
          <w:sz w:val="28"/>
          <w:szCs w:val="28"/>
        </w:rPr>
        <w:t>. 26</w:t>
      </w:r>
      <w:proofErr w:type="spellStart"/>
      <w:r w:rsidRPr="007961FF">
        <w:rPr>
          <w:sz w:val="28"/>
          <w:szCs w:val="28"/>
          <w:lang w:val="en-US"/>
        </w:rPr>
        <w:t>gosuslugi</w:t>
      </w:r>
      <w:proofErr w:type="spellEnd"/>
      <w:r w:rsidRPr="007961FF">
        <w:rPr>
          <w:sz w:val="28"/>
          <w:szCs w:val="28"/>
        </w:rPr>
        <w:t>.</w:t>
      </w:r>
      <w:proofErr w:type="spellStart"/>
      <w:r w:rsidRPr="007961FF">
        <w:rPr>
          <w:sz w:val="28"/>
          <w:szCs w:val="28"/>
          <w:lang w:val="en-US"/>
        </w:rPr>
        <w:t>ru</w:t>
      </w:r>
      <w:proofErr w:type="spellEnd"/>
      <w:r w:rsidRPr="00E16197">
        <w:rPr>
          <w:sz w:val="28"/>
          <w:szCs w:val="28"/>
        </w:rPr>
        <w:t>) (в личные кабинеты пользователей).</w:t>
      </w:r>
      <w:proofErr w:type="gramEnd"/>
    </w:p>
    <w:p w:rsidR="00E560B0" w:rsidRPr="00E16197" w:rsidRDefault="00E560B0" w:rsidP="00E16197">
      <w:pPr>
        <w:autoSpaceDE w:val="0"/>
        <w:autoSpaceDN w:val="0"/>
        <w:adjustRightInd w:val="0"/>
        <w:spacing w:line="240" w:lineRule="exact"/>
        <w:ind w:firstLine="709"/>
        <w:jc w:val="center"/>
        <w:outlineLvl w:val="0"/>
        <w:rPr>
          <w:sz w:val="28"/>
          <w:szCs w:val="28"/>
        </w:rPr>
      </w:pPr>
      <w:bookmarkStart w:id="8" w:name="Par368"/>
      <w:bookmarkEnd w:id="8"/>
    </w:p>
    <w:p w:rsidR="00E560B0" w:rsidRPr="00E16197" w:rsidRDefault="00E560B0" w:rsidP="00E16197">
      <w:pPr>
        <w:autoSpaceDE w:val="0"/>
        <w:autoSpaceDN w:val="0"/>
        <w:adjustRightInd w:val="0"/>
        <w:spacing w:line="240" w:lineRule="exact"/>
        <w:ind w:firstLine="709"/>
        <w:jc w:val="center"/>
        <w:outlineLvl w:val="0"/>
        <w:rPr>
          <w:sz w:val="28"/>
          <w:szCs w:val="28"/>
        </w:rPr>
      </w:pPr>
      <w:r w:rsidRPr="00E16197">
        <w:rPr>
          <w:sz w:val="28"/>
          <w:szCs w:val="28"/>
        </w:rPr>
        <w:t>Исчерпывающий перечень документов, необходимых в соответствии</w:t>
      </w:r>
    </w:p>
    <w:p w:rsidR="00E560B0" w:rsidRPr="00E16197" w:rsidRDefault="00E560B0" w:rsidP="00E16197">
      <w:pPr>
        <w:autoSpaceDE w:val="0"/>
        <w:autoSpaceDN w:val="0"/>
        <w:adjustRightInd w:val="0"/>
        <w:spacing w:line="240" w:lineRule="exact"/>
        <w:ind w:firstLine="709"/>
        <w:jc w:val="center"/>
        <w:outlineLvl w:val="0"/>
        <w:rPr>
          <w:sz w:val="28"/>
          <w:szCs w:val="28"/>
        </w:rPr>
      </w:pPr>
      <w:r w:rsidRPr="00E16197">
        <w:rPr>
          <w:sz w:val="28"/>
          <w:szCs w:val="28"/>
        </w:rPr>
        <w:t xml:space="preserve">с нормативными правовыми актами Российской Федерации </w:t>
      </w:r>
    </w:p>
    <w:p w:rsidR="00E560B0" w:rsidRPr="00E16197" w:rsidRDefault="00E560B0" w:rsidP="00E16197">
      <w:pPr>
        <w:autoSpaceDE w:val="0"/>
        <w:autoSpaceDN w:val="0"/>
        <w:adjustRightInd w:val="0"/>
        <w:spacing w:line="240" w:lineRule="exact"/>
        <w:ind w:firstLine="709"/>
        <w:jc w:val="center"/>
        <w:outlineLvl w:val="0"/>
        <w:rPr>
          <w:sz w:val="28"/>
          <w:szCs w:val="28"/>
        </w:rPr>
      </w:pPr>
      <w:r w:rsidRPr="00E16197">
        <w:rPr>
          <w:sz w:val="28"/>
          <w:szCs w:val="28"/>
        </w:rPr>
        <w:t xml:space="preserve">и нормативными правовыми актами Ставропольского края </w:t>
      </w:r>
      <w:proofErr w:type="gramStart"/>
      <w:r w:rsidRPr="00E16197">
        <w:rPr>
          <w:sz w:val="28"/>
          <w:szCs w:val="28"/>
        </w:rPr>
        <w:t>для</w:t>
      </w:r>
      <w:proofErr w:type="gramEnd"/>
      <w:r w:rsidRPr="00E16197">
        <w:rPr>
          <w:sz w:val="28"/>
          <w:szCs w:val="28"/>
        </w:rPr>
        <w:t xml:space="preserve"> </w:t>
      </w:r>
    </w:p>
    <w:p w:rsidR="00E560B0" w:rsidRPr="00E16197" w:rsidRDefault="00E560B0" w:rsidP="00E16197">
      <w:pPr>
        <w:autoSpaceDE w:val="0"/>
        <w:autoSpaceDN w:val="0"/>
        <w:adjustRightInd w:val="0"/>
        <w:spacing w:line="240" w:lineRule="exact"/>
        <w:ind w:firstLine="709"/>
        <w:jc w:val="center"/>
        <w:outlineLvl w:val="0"/>
        <w:rPr>
          <w:sz w:val="28"/>
          <w:szCs w:val="28"/>
        </w:rPr>
      </w:pPr>
      <w:r w:rsidRPr="00E16197">
        <w:rPr>
          <w:sz w:val="28"/>
          <w:szCs w:val="28"/>
        </w:rPr>
        <w:t xml:space="preserve">предоставления государственной услуги, которые находятся </w:t>
      </w:r>
      <w:proofErr w:type="gramStart"/>
      <w:r w:rsidRPr="00E16197">
        <w:rPr>
          <w:sz w:val="28"/>
          <w:szCs w:val="28"/>
        </w:rPr>
        <w:t>в</w:t>
      </w:r>
      <w:proofErr w:type="gramEnd"/>
      <w:r w:rsidRPr="00E16197">
        <w:rPr>
          <w:sz w:val="28"/>
          <w:szCs w:val="28"/>
        </w:rPr>
        <w:t xml:space="preserve"> </w:t>
      </w:r>
    </w:p>
    <w:p w:rsidR="00E560B0" w:rsidRPr="00E16197" w:rsidRDefault="00E560B0" w:rsidP="00E16197">
      <w:pPr>
        <w:autoSpaceDE w:val="0"/>
        <w:autoSpaceDN w:val="0"/>
        <w:adjustRightInd w:val="0"/>
        <w:spacing w:line="240" w:lineRule="exact"/>
        <w:ind w:firstLine="709"/>
        <w:jc w:val="center"/>
        <w:outlineLvl w:val="0"/>
        <w:rPr>
          <w:sz w:val="28"/>
          <w:szCs w:val="28"/>
        </w:rPr>
      </w:pPr>
      <w:proofErr w:type="gramStart"/>
      <w:r w:rsidRPr="00E16197">
        <w:rPr>
          <w:sz w:val="28"/>
          <w:szCs w:val="28"/>
        </w:rPr>
        <w:t>распоряжении</w:t>
      </w:r>
      <w:proofErr w:type="gramEnd"/>
      <w:r w:rsidRPr="00E16197">
        <w:rPr>
          <w:sz w:val="28"/>
          <w:szCs w:val="28"/>
        </w:rPr>
        <w:t xml:space="preserve"> иных организаций, участвующих в предоставлении </w:t>
      </w:r>
    </w:p>
    <w:p w:rsidR="00E560B0" w:rsidRPr="00E16197" w:rsidRDefault="00E560B0" w:rsidP="00E16197">
      <w:pPr>
        <w:autoSpaceDE w:val="0"/>
        <w:autoSpaceDN w:val="0"/>
        <w:adjustRightInd w:val="0"/>
        <w:spacing w:line="240" w:lineRule="exact"/>
        <w:ind w:firstLine="709"/>
        <w:jc w:val="center"/>
        <w:outlineLvl w:val="0"/>
        <w:rPr>
          <w:sz w:val="28"/>
          <w:szCs w:val="28"/>
        </w:rPr>
      </w:pPr>
      <w:r w:rsidRPr="00E16197">
        <w:rPr>
          <w:sz w:val="28"/>
          <w:szCs w:val="28"/>
        </w:rPr>
        <w:t xml:space="preserve">государственной услуги, и которые заявитель вправе представить, </w:t>
      </w:r>
    </w:p>
    <w:p w:rsidR="00E560B0" w:rsidRPr="00E16197" w:rsidRDefault="00E560B0" w:rsidP="00E16197">
      <w:pPr>
        <w:autoSpaceDE w:val="0"/>
        <w:autoSpaceDN w:val="0"/>
        <w:adjustRightInd w:val="0"/>
        <w:spacing w:line="240" w:lineRule="exact"/>
        <w:ind w:firstLine="709"/>
        <w:jc w:val="center"/>
        <w:outlineLvl w:val="0"/>
        <w:rPr>
          <w:sz w:val="28"/>
          <w:szCs w:val="28"/>
        </w:rPr>
      </w:pPr>
      <w:r w:rsidRPr="00E16197">
        <w:rPr>
          <w:sz w:val="28"/>
          <w:szCs w:val="28"/>
        </w:rPr>
        <w:t>а также способы их получения заявителем, в том числе в электронной форме, порядок их представления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green"/>
        </w:rPr>
      </w:pPr>
      <w:bookmarkStart w:id="9" w:name="Par12"/>
      <w:bookmarkEnd w:id="9"/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Par0"/>
      <w:bookmarkEnd w:id="10"/>
      <w:r w:rsidRPr="00E16197">
        <w:rPr>
          <w:sz w:val="28"/>
          <w:szCs w:val="28"/>
        </w:rPr>
        <w:t>28. Для получения государственной услуги заявитель вправе предст</w:t>
      </w:r>
      <w:r w:rsidRPr="00E16197">
        <w:rPr>
          <w:sz w:val="28"/>
          <w:szCs w:val="28"/>
        </w:rPr>
        <w:t>а</w:t>
      </w:r>
      <w:r w:rsidRPr="00E16197">
        <w:rPr>
          <w:sz w:val="28"/>
          <w:szCs w:val="28"/>
        </w:rPr>
        <w:t>вить самостоятельно документы, содержащие следующие сведения: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Par1"/>
      <w:bookmarkStart w:id="12" w:name="Par4"/>
      <w:bookmarkEnd w:id="11"/>
      <w:bookmarkEnd w:id="12"/>
      <w:r w:rsidRPr="00E16197">
        <w:rPr>
          <w:sz w:val="28"/>
          <w:szCs w:val="28"/>
        </w:rPr>
        <w:t>1) сведения из Единого государственного реестра недвижимости о пр</w:t>
      </w:r>
      <w:r w:rsidRPr="00E16197">
        <w:rPr>
          <w:sz w:val="28"/>
          <w:szCs w:val="28"/>
        </w:rPr>
        <w:t>а</w:t>
      </w:r>
      <w:r w:rsidRPr="00E16197">
        <w:rPr>
          <w:sz w:val="28"/>
          <w:szCs w:val="28"/>
        </w:rPr>
        <w:t>вах заявителя на используемый (используемые) для ведения личного подсо</w:t>
      </w:r>
      <w:r w:rsidRPr="00E16197">
        <w:rPr>
          <w:sz w:val="28"/>
          <w:szCs w:val="28"/>
        </w:rPr>
        <w:t>б</w:t>
      </w:r>
      <w:r w:rsidRPr="00E16197">
        <w:rPr>
          <w:sz w:val="28"/>
          <w:szCs w:val="28"/>
        </w:rPr>
        <w:t>ного хозяйства земельный участок (земельные участки);</w:t>
      </w:r>
    </w:p>
    <w:p w:rsidR="00E560B0" w:rsidRPr="00E16197" w:rsidRDefault="00E560B0" w:rsidP="00DB03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2) сведения об отсутствии (наличии) у заявителя неисполненной об</w:t>
      </w:r>
      <w:r w:rsidRPr="00E16197">
        <w:rPr>
          <w:sz w:val="28"/>
          <w:szCs w:val="28"/>
        </w:rPr>
        <w:t>я</w:t>
      </w:r>
      <w:r w:rsidRPr="00E16197">
        <w:rPr>
          <w:sz w:val="28"/>
          <w:szCs w:val="28"/>
        </w:rPr>
        <w:t>занности по уплате налогов, сборов, страховых взносов, пеней, штрафов, процентов, подлежащих уплате в соответствии с законодательством Росси</w:t>
      </w:r>
      <w:r w:rsidRPr="00E16197">
        <w:rPr>
          <w:sz w:val="28"/>
          <w:szCs w:val="28"/>
        </w:rPr>
        <w:t>й</w:t>
      </w:r>
      <w:r w:rsidRPr="00E16197">
        <w:rPr>
          <w:sz w:val="28"/>
          <w:szCs w:val="28"/>
        </w:rPr>
        <w:t>ской Федерации о налогах и сборах.</w:t>
      </w:r>
    </w:p>
    <w:p w:rsidR="00F176EF" w:rsidRDefault="00E560B0" w:rsidP="00E1619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6197">
        <w:rPr>
          <w:rFonts w:ascii="Times New Roman" w:hAnsi="Times New Roman" w:cs="Times New Roman"/>
          <w:sz w:val="28"/>
          <w:szCs w:val="28"/>
        </w:rPr>
        <w:t xml:space="preserve">29. </w:t>
      </w:r>
      <w:r w:rsidRPr="00E16197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Заявитель вправе представить документы, предусмотренные </w:t>
      </w:r>
      <w:proofErr w:type="spellStart"/>
      <w:proofErr w:type="gramStart"/>
      <w:r w:rsidRPr="00E16197">
        <w:rPr>
          <w:rFonts w:ascii="Times New Roman" w:hAnsi="Times New Roman" w:cs="Times New Roman"/>
          <w:color w:val="000000"/>
          <w:sz w:val="28"/>
          <w:szCs w:val="28"/>
        </w:rPr>
        <w:t>пунк</w:t>
      </w:r>
      <w:r w:rsidR="00F176E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16197">
        <w:rPr>
          <w:rFonts w:ascii="Times New Roman" w:hAnsi="Times New Roman" w:cs="Times New Roman"/>
          <w:color w:val="000000"/>
          <w:sz w:val="28"/>
          <w:szCs w:val="28"/>
        </w:rPr>
        <w:t>том</w:t>
      </w:r>
      <w:proofErr w:type="spellEnd"/>
      <w:proofErr w:type="gramEnd"/>
      <w:r w:rsidRPr="00E161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76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6197">
        <w:rPr>
          <w:rFonts w:ascii="Times New Roman" w:hAnsi="Times New Roman" w:cs="Times New Roman"/>
          <w:color w:val="000000"/>
          <w:sz w:val="28"/>
          <w:szCs w:val="28"/>
        </w:rPr>
        <w:t xml:space="preserve">28 </w:t>
      </w:r>
      <w:r w:rsidR="00F176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6197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настоящего </w:t>
      </w:r>
      <w:r w:rsidR="00F176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6197">
        <w:rPr>
          <w:rFonts w:ascii="Times New Roman" w:hAnsi="Times New Roman" w:cs="Times New Roman"/>
          <w:color w:val="000000"/>
          <w:sz w:val="28"/>
          <w:szCs w:val="28"/>
        </w:rPr>
        <w:t>Административного регламента, самостоятельно</w:t>
      </w:r>
      <w:r w:rsidR="00F176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61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6197">
        <w:rPr>
          <w:rFonts w:ascii="Times New Roman" w:hAnsi="Times New Roman" w:cs="Times New Roman"/>
          <w:color w:val="000000"/>
          <w:sz w:val="28"/>
          <w:szCs w:val="28"/>
        </w:rPr>
        <w:t>однов</w:t>
      </w:r>
      <w:proofErr w:type="spellEnd"/>
      <w:r w:rsidR="00F176EF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F176EF" w:rsidRDefault="00F176EF" w:rsidP="00F176EF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13</w:t>
      </w:r>
    </w:p>
    <w:p w:rsidR="00F176EF" w:rsidRPr="00F176EF" w:rsidRDefault="00F176EF" w:rsidP="00F176EF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E560B0" w:rsidRPr="00E16197" w:rsidRDefault="00E560B0" w:rsidP="00F176E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16197">
        <w:rPr>
          <w:rFonts w:ascii="Times New Roman" w:hAnsi="Times New Roman" w:cs="Times New Roman"/>
          <w:color w:val="000000"/>
          <w:sz w:val="28"/>
          <w:szCs w:val="28"/>
        </w:rPr>
        <w:t>ременно</w:t>
      </w:r>
      <w:proofErr w:type="spellEnd"/>
      <w:r w:rsidRPr="00E16197">
        <w:rPr>
          <w:rFonts w:ascii="Times New Roman" w:hAnsi="Times New Roman" w:cs="Times New Roman"/>
          <w:color w:val="000000"/>
          <w:sz w:val="28"/>
          <w:szCs w:val="28"/>
        </w:rPr>
        <w:t xml:space="preserve"> с документами, предусмотренными пунктом 24 настоящего Административного регламента.</w:t>
      </w:r>
    </w:p>
    <w:p w:rsidR="00E560B0" w:rsidRPr="00E16197" w:rsidRDefault="00E560B0" w:rsidP="00F176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6197">
        <w:rPr>
          <w:rFonts w:ascii="Times New Roman" w:hAnsi="Times New Roman" w:cs="Times New Roman"/>
          <w:color w:val="000000"/>
          <w:sz w:val="28"/>
          <w:szCs w:val="28"/>
        </w:rPr>
        <w:t>30. При предоставлении заявителем документов, предусмотренных пунктом 28 настоящего Административного регламента, орган местного самоуправления межведомственные запросы не направляет.</w:t>
      </w:r>
    </w:p>
    <w:p w:rsidR="00E560B0" w:rsidRPr="00E16197" w:rsidRDefault="00E560B0" w:rsidP="00E1619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6197">
        <w:rPr>
          <w:rFonts w:ascii="Times New Roman" w:hAnsi="Times New Roman" w:cs="Times New Roman"/>
          <w:color w:val="000000"/>
          <w:sz w:val="28"/>
          <w:szCs w:val="28"/>
        </w:rPr>
        <w:t xml:space="preserve">31. Непредставление заявителем документов, предусмотренных </w:t>
      </w:r>
      <w:proofErr w:type="spellStart"/>
      <w:proofErr w:type="gramStart"/>
      <w:r w:rsidRPr="00E16197">
        <w:rPr>
          <w:rFonts w:ascii="Times New Roman" w:hAnsi="Times New Roman" w:cs="Times New Roman"/>
          <w:color w:val="000000"/>
          <w:sz w:val="28"/>
          <w:szCs w:val="28"/>
        </w:rPr>
        <w:t>пунк</w:t>
      </w:r>
      <w:r w:rsidR="00F176E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16197">
        <w:rPr>
          <w:rFonts w:ascii="Times New Roman" w:hAnsi="Times New Roman" w:cs="Times New Roman"/>
          <w:color w:val="000000"/>
          <w:sz w:val="28"/>
          <w:szCs w:val="28"/>
        </w:rPr>
        <w:t>том</w:t>
      </w:r>
      <w:proofErr w:type="spellEnd"/>
      <w:proofErr w:type="gramEnd"/>
      <w:r w:rsidRPr="00E16197">
        <w:rPr>
          <w:rFonts w:ascii="Times New Roman" w:hAnsi="Times New Roman" w:cs="Times New Roman"/>
          <w:color w:val="000000"/>
          <w:sz w:val="28"/>
          <w:szCs w:val="28"/>
        </w:rPr>
        <w:t xml:space="preserve"> 28 настоящего Административного регламента, не является основанием для отказа заявителю в предоставлении государственной услуги.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bookmarkStart w:id="13" w:name="Par446"/>
      <w:bookmarkEnd w:id="13"/>
      <w:r w:rsidRPr="00E16197">
        <w:rPr>
          <w:sz w:val="28"/>
          <w:szCs w:val="28"/>
        </w:rPr>
        <w:t>Указание на запрет требовать от заявителей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32. Орган местного самоуправления не вправе требовать от заявителя представления: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документов и информации или осуществления действий, предоставл</w:t>
      </w:r>
      <w:r w:rsidRPr="00E16197">
        <w:rPr>
          <w:sz w:val="28"/>
          <w:szCs w:val="28"/>
        </w:rPr>
        <w:t>е</w:t>
      </w:r>
      <w:r w:rsidRPr="00E16197">
        <w:rPr>
          <w:sz w:val="28"/>
          <w:szCs w:val="28"/>
        </w:rPr>
        <w:t>ние или осуществление которых не предусмотрено нормативными правов</w:t>
      </w:r>
      <w:r w:rsidRPr="00E16197">
        <w:rPr>
          <w:sz w:val="28"/>
          <w:szCs w:val="28"/>
        </w:rPr>
        <w:t>ы</w:t>
      </w:r>
      <w:r w:rsidRPr="00E16197">
        <w:rPr>
          <w:sz w:val="28"/>
          <w:szCs w:val="28"/>
        </w:rPr>
        <w:t>ми актами Российской Федерации и нормативными правовыми актами Ста</w:t>
      </w:r>
      <w:r w:rsidRPr="00E16197">
        <w:rPr>
          <w:sz w:val="28"/>
          <w:szCs w:val="28"/>
        </w:rPr>
        <w:t>в</w:t>
      </w:r>
      <w:r w:rsidRPr="00E16197">
        <w:rPr>
          <w:sz w:val="28"/>
          <w:szCs w:val="28"/>
        </w:rPr>
        <w:t>ропольского края, регулирующими отношения, возникающие в связи с пр</w:t>
      </w:r>
      <w:r w:rsidRPr="00E16197">
        <w:rPr>
          <w:sz w:val="28"/>
          <w:szCs w:val="28"/>
        </w:rPr>
        <w:t>е</w:t>
      </w:r>
      <w:r w:rsidRPr="00E16197">
        <w:rPr>
          <w:sz w:val="28"/>
          <w:szCs w:val="28"/>
        </w:rPr>
        <w:t>доставлением государственных и муниципальных услуг;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16197">
        <w:rPr>
          <w:sz w:val="28"/>
          <w:szCs w:val="28"/>
        </w:rPr>
        <w:t>документов и информации, которые находятся в распоряжении органов местного самоуправления края, предоставляющих государственные услуги, иных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актами, за исключением документов, указанных в части 6 статьи 7 Федерального закона «Об организации предоставления государственных и муниципальных услуг»;</w:t>
      </w:r>
      <w:proofErr w:type="gramEnd"/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 xml:space="preserve">документов и информации, отсутствие и (или) недостоверность </w:t>
      </w:r>
      <w:r w:rsidRPr="00E16197">
        <w:rPr>
          <w:sz w:val="28"/>
          <w:szCs w:val="28"/>
        </w:rPr>
        <w:br/>
        <w:t>которых не указывались при первоначальном отказе в приеме документов, необходимых для предоставления государственной услуги, либо в предо</w:t>
      </w:r>
      <w:r w:rsidRPr="00E16197">
        <w:rPr>
          <w:sz w:val="28"/>
          <w:szCs w:val="28"/>
        </w:rPr>
        <w:t>с</w:t>
      </w:r>
      <w:r w:rsidRPr="00E16197">
        <w:rPr>
          <w:sz w:val="28"/>
          <w:szCs w:val="28"/>
        </w:rPr>
        <w:t>тавлении государственной услуги, за исключением случаев, предусмотре</w:t>
      </w:r>
      <w:r w:rsidRPr="00E16197">
        <w:rPr>
          <w:sz w:val="28"/>
          <w:szCs w:val="28"/>
        </w:rPr>
        <w:t>н</w:t>
      </w:r>
      <w:r w:rsidRPr="00E16197">
        <w:rPr>
          <w:sz w:val="28"/>
          <w:szCs w:val="28"/>
        </w:rPr>
        <w:t>ных пунктом 4 части 1 статьи 7 Федерального закона «Об организации пр</w:t>
      </w:r>
      <w:r w:rsidRPr="00E16197">
        <w:rPr>
          <w:sz w:val="28"/>
          <w:szCs w:val="28"/>
        </w:rPr>
        <w:t>е</w:t>
      </w:r>
      <w:r w:rsidRPr="00E16197">
        <w:rPr>
          <w:sz w:val="28"/>
          <w:szCs w:val="28"/>
        </w:rPr>
        <w:t>доставления государственных и муниципальных услуг»;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16197">
        <w:rPr>
          <w:sz w:val="28"/>
          <w:szCs w:val="28"/>
        </w:rPr>
        <w:t>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</w:t>
      </w:r>
      <w:r w:rsidRPr="00E16197">
        <w:rPr>
          <w:sz w:val="28"/>
          <w:szCs w:val="28"/>
        </w:rPr>
        <w:t>с</w:t>
      </w:r>
      <w:r w:rsidRPr="00E16197">
        <w:rPr>
          <w:sz w:val="28"/>
          <w:szCs w:val="28"/>
        </w:rPr>
        <w:t>тавления государственной услуги, и иных случаев, установленных федерал</w:t>
      </w:r>
      <w:r w:rsidRPr="00E16197">
        <w:rPr>
          <w:sz w:val="28"/>
          <w:szCs w:val="28"/>
        </w:rPr>
        <w:t>ь</w:t>
      </w:r>
      <w:r w:rsidRPr="00E16197">
        <w:rPr>
          <w:sz w:val="28"/>
          <w:szCs w:val="28"/>
        </w:rPr>
        <w:t>ными законами.</w:t>
      </w:r>
      <w:proofErr w:type="gramEnd"/>
    </w:p>
    <w:p w:rsidR="00E560B0" w:rsidRPr="00E16197" w:rsidRDefault="00E560B0" w:rsidP="00E16197">
      <w:pPr>
        <w:widowControl w:val="0"/>
        <w:autoSpaceDE w:val="0"/>
        <w:autoSpaceDN w:val="0"/>
        <w:adjustRightInd w:val="0"/>
        <w:ind w:firstLine="709"/>
        <w:rPr>
          <w:color w:val="0070C0"/>
          <w:sz w:val="28"/>
          <w:szCs w:val="28"/>
        </w:rPr>
      </w:pPr>
    </w:p>
    <w:p w:rsidR="00E560B0" w:rsidRPr="00E16197" w:rsidRDefault="00E560B0" w:rsidP="00E16197">
      <w:pPr>
        <w:autoSpaceDE w:val="0"/>
        <w:autoSpaceDN w:val="0"/>
        <w:adjustRightInd w:val="0"/>
        <w:spacing w:line="240" w:lineRule="exact"/>
        <w:ind w:firstLine="709"/>
        <w:jc w:val="center"/>
        <w:outlineLvl w:val="0"/>
        <w:rPr>
          <w:sz w:val="28"/>
          <w:szCs w:val="28"/>
        </w:rPr>
      </w:pPr>
      <w:bookmarkStart w:id="14" w:name="Par452"/>
      <w:bookmarkEnd w:id="14"/>
      <w:r w:rsidRPr="00E16197">
        <w:rPr>
          <w:sz w:val="28"/>
          <w:szCs w:val="28"/>
        </w:rPr>
        <w:t xml:space="preserve">Исчерпывающий перечень оснований для отказа в приеме </w:t>
      </w:r>
    </w:p>
    <w:p w:rsidR="00E560B0" w:rsidRPr="00E16197" w:rsidRDefault="00E560B0" w:rsidP="00E16197">
      <w:pPr>
        <w:autoSpaceDE w:val="0"/>
        <w:autoSpaceDN w:val="0"/>
        <w:adjustRightInd w:val="0"/>
        <w:spacing w:line="240" w:lineRule="exact"/>
        <w:ind w:firstLine="709"/>
        <w:jc w:val="center"/>
        <w:outlineLvl w:val="0"/>
        <w:rPr>
          <w:sz w:val="28"/>
          <w:szCs w:val="28"/>
        </w:rPr>
      </w:pPr>
      <w:r w:rsidRPr="00E16197">
        <w:rPr>
          <w:sz w:val="28"/>
          <w:szCs w:val="28"/>
        </w:rPr>
        <w:t>документов, необходимых для предоставления государственной услуги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rPr>
          <w:sz w:val="28"/>
          <w:szCs w:val="22"/>
        </w:rPr>
      </w:pP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5" w:name="Par465"/>
      <w:bookmarkStart w:id="16" w:name="Par470"/>
      <w:bookmarkEnd w:id="15"/>
      <w:bookmarkEnd w:id="16"/>
      <w:r w:rsidRPr="00E16197">
        <w:rPr>
          <w:sz w:val="28"/>
          <w:szCs w:val="28"/>
        </w:rPr>
        <w:t>33. Основания для отказа в приеме документов, необходимых для пр</w:t>
      </w:r>
      <w:r w:rsidRPr="00E16197">
        <w:rPr>
          <w:sz w:val="28"/>
          <w:szCs w:val="28"/>
        </w:rPr>
        <w:t>е</w:t>
      </w:r>
      <w:r w:rsidRPr="00E16197">
        <w:rPr>
          <w:sz w:val="28"/>
          <w:szCs w:val="28"/>
        </w:rPr>
        <w:t>доставления государственной услуги не предусмотрены.</w:t>
      </w:r>
    </w:p>
    <w:p w:rsidR="00E560B0" w:rsidRPr="00E16197" w:rsidRDefault="00E560B0" w:rsidP="00F176EF">
      <w:pPr>
        <w:widowControl w:val="0"/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</w:p>
    <w:p w:rsidR="00E560B0" w:rsidRPr="00E16197" w:rsidRDefault="00E560B0" w:rsidP="00E16197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outlineLvl w:val="0"/>
        <w:rPr>
          <w:sz w:val="28"/>
          <w:szCs w:val="28"/>
        </w:rPr>
      </w:pPr>
      <w:r w:rsidRPr="00E16197">
        <w:rPr>
          <w:sz w:val="28"/>
          <w:szCs w:val="28"/>
        </w:rPr>
        <w:t>Исчерпывающий перечень оснований для приостановления</w:t>
      </w:r>
    </w:p>
    <w:p w:rsidR="00E560B0" w:rsidRPr="00E16197" w:rsidRDefault="00E560B0" w:rsidP="00E16197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  <w:r w:rsidRPr="00E16197">
        <w:rPr>
          <w:sz w:val="28"/>
          <w:szCs w:val="28"/>
        </w:rPr>
        <w:t>предоставления государственной услуги</w:t>
      </w:r>
    </w:p>
    <w:p w:rsidR="00E560B0" w:rsidRDefault="001D29D8" w:rsidP="001D29D8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14</w:t>
      </w:r>
    </w:p>
    <w:p w:rsidR="001D29D8" w:rsidRPr="001D29D8" w:rsidRDefault="001D29D8" w:rsidP="001D29D8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E560B0" w:rsidRPr="00E16197" w:rsidRDefault="00E560B0" w:rsidP="00E161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34. Основания для приостановления предоставления государственной услуги нормативными правовыми актами Российской Федерации и норм</w:t>
      </w:r>
      <w:r w:rsidRPr="00E16197">
        <w:rPr>
          <w:sz w:val="28"/>
          <w:szCs w:val="28"/>
        </w:rPr>
        <w:t>а</w:t>
      </w:r>
      <w:r w:rsidRPr="00E16197">
        <w:rPr>
          <w:sz w:val="28"/>
          <w:szCs w:val="28"/>
        </w:rPr>
        <w:t>тивными правовыми актами Ставропольского края не предусмотрены.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E560B0" w:rsidRPr="00E16197" w:rsidRDefault="00E560B0" w:rsidP="00E16197">
      <w:pPr>
        <w:autoSpaceDE w:val="0"/>
        <w:autoSpaceDN w:val="0"/>
        <w:adjustRightInd w:val="0"/>
        <w:spacing w:line="240" w:lineRule="exact"/>
        <w:ind w:firstLine="709"/>
        <w:jc w:val="center"/>
        <w:outlineLvl w:val="0"/>
        <w:rPr>
          <w:sz w:val="28"/>
          <w:szCs w:val="28"/>
        </w:rPr>
      </w:pPr>
      <w:r w:rsidRPr="00E16197">
        <w:rPr>
          <w:sz w:val="28"/>
          <w:szCs w:val="28"/>
        </w:rPr>
        <w:t>Исчерпывающий перечень оснований для отказа</w:t>
      </w:r>
    </w:p>
    <w:p w:rsidR="00E560B0" w:rsidRPr="00E16197" w:rsidRDefault="00E560B0" w:rsidP="00E16197">
      <w:pPr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  <w:r w:rsidRPr="00E16197">
        <w:rPr>
          <w:sz w:val="28"/>
          <w:szCs w:val="28"/>
        </w:rPr>
        <w:t>в предоставлении государственной услуги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center"/>
        <w:rPr>
          <w:sz w:val="22"/>
          <w:szCs w:val="28"/>
        </w:rPr>
      </w:pP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35. Основаниями для принятия конкурсной комиссией решения об о</w:t>
      </w:r>
      <w:r w:rsidRPr="00E16197">
        <w:rPr>
          <w:sz w:val="28"/>
          <w:szCs w:val="28"/>
        </w:rPr>
        <w:t>т</w:t>
      </w:r>
      <w:r w:rsidRPr="00E16197">
        <w:rPr>
          <w:sz w:val="28"/>
          <w:szCs w:val="28"/>
        </w:rPr>
        <w:t>клонении заявки от участия в конкурсном отборе являются: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несоответствие заявителя требованиям, предусмотренным пунктом 3 настоящего Административного регламента;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несоответствие представленных заявителем документов, предусмо</w:t>
      </w:r>
      <w:r w:rsidRPr="00E16197">
        <w:rPr>
          <w:sz w:val="28"/>
          <w:szCs w:val="28"/>
        </w:rPr>
        <w:t>т</w:t>
      </w:r>
      <w:r w:rsidRPr="00E16197">
        <w:rPr>
          <w:sz w:val="28"/>
          <w:szCs w:val="28"/>
        </w:rPr>
        <w:t>ренных пунктами 24 и 28 настоящего Административного регламента, треб</w:t>
      </w:r>
      <w:r w:rsidRPr="00E16197">
        <w:rPr>
          <w:sz w:val="28"/>
          <w:szCs w:val="28"/>
        </w:rPr>
        <w:t>о</w:t>
      </w:r>
      <w:r w:rsidRPr="00E16197">
        <w:rPr>
          <w:sz w:val="28"/>
          <w:szCs w:val="28"/>
        </w:rPr>
        <w:t>ваниям, установленным к ним в объявлении о проведении конкурсного отб</w:t>
      </w:r>
      <w:r w:rsidRPr="00E16197">
        <w:rPr>
          <w:sz w:val="28"/>
          <w:szCs w:val="28"/>
        </w:rPr>
        <w:t>о</w:t>
      </w:r>
      <w:r w:rsidRPr="00E16197">
        <w:rPr>
          <w:sz w:val="28"/>
          <w:szCs w:val="28"/>
        </w:rPr>
        <w:t>ра (пункт 32 настоящего Административного регламента);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недостоверность предоставленной заявителем информации;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подача заявителем заявки после даты и (или) времени, определенных для подачи заявок в объявлении о проведении конкурсного отбора;</w:t>
      </w:r>
    </w:p>
    <w:p w:rsidR="00E560B0" w:rsidRPr="00E16197" w:rsidRDefault="00E560B0" w:rsidP="001D29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несоответствие заявителя категориям, предусмотренным абзацем пе</w:t>
      </w:r>
      <w:r w:rsidRPr="00E16197">
        <w:rPr>
          <w:sz w:val="28"/>
          <w:szCs w:val="28"/>
        </w:rPr>
        <w:t>р</w:t>
      </w:r>
      <w:r w:rsidRPr="00E16197">
        <w:rPr>
          <w:sz w:val="28"/>
          <w:szCs w:val="28"/>
        </w:rPr>
        <w:t>вым пункта 2 настоящего Административного регламента.</w:t>
      </w:r>
    </w:p>
    <w:p w:rsidR="00E560B0" w:rsidRPr="00E16197" w:rsidRDefault="00E560B0" w:rsidP="00E16197">
      <w:pPr>
        <w:widowControl w:val="0"/>
        <w:ind w:firstLine="708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36. Основания для принятия решения об отказе в предоставлении гос</w:t>
      </w:r>
      <w:r w:rsidRPr="00E16197">
        <w:rPr>
          <w:sz w:val="28"/>
          <w:szCs w:val="28"/>
        </w:rPr>
        <w:t>у</w:t>
      </w:r>
      <w:r w:rsidRPr="00E16197">
        <w:rPr>
          <w:sz w:val="28"/>
          <w:szCs w:val="28"/>
        </w:rPr>
        <w:t>дарственной услуги: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несоответствия представленных заявителем документов, предусмо</w:t>
      </w:r>
      <w:r w:rsidRPr="00E16197">
        <w:rPr>
          <w:sz w:val="28"/>
          <w:szCs w:val="28"/>
        </w:rPr>
        <w:t>т</w:t>
      </w:r>
      <w:r w:rsidRPr="00E16197">
        <w:rPr>
          <w:sz w:val="28"/>
          <w:szCs w:val="28"/>
        </w:rPr>
        <w:t>ренных пунктами 24 и 28 настоящего Административного регламента, треб</w:t>
      </w:r>
      <w:r w:rsidRPr="00E16197">
        <w:rPr>
          <w:sz w:val="28"/>
          <w:szCs w:val="28"/>
        </w:rPr>
        <w:t>о</w:t>
      </w:r>
      <w:r w:rsidRPr="00E16197">
        <w:rPr>
          <w:sz w:val="28"/>
          <w:szCs w:val="28"/>
        </w:rPr>
        <w:t>ваниям, установленным к ним в объявлении о проведении конкурсного отб</w:t>
      </w:r>
      <w:r w:rsidRPr="00E16197">
        <w:rPr>
          <w:sz w:val="28"/>
          <w:szCs w:val="28"/>
        </w:rPr>
        <w:t>о</w:t>
      </w:r>
      <w:r w:rsidRPr="00E16197">
        <w:rPr>
          <w:sz w:val="28"/>
          <w:szCs w:val="28"/>
        </w:rPr>
        <w:t>ра (пункт 32 настоящего Административного регламента);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непредставления (представления не в полном объеме) заявителем д</w:t>
      </w:r>
      <w:r w:rsidRPr="00E16197">
        <w:rPr>
          <w:sz w:val="28"/>
          <w:szCs w:val="28"/>
        </w:rPr>
        <w:t>о</w:t>
      </w:r>
      <w:r w:rsidRPr="00E16197">
        <w:rPr>
          <w:sz w:val="28"/>
          <w:szCs w:val="28"/>
        </w:rPr>
        <w:t>кументов, предусмотренных пунктом 24 настоящего Административного регламента;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установления факта недостоверности представленной заявителем и</w:t>
      </w:r>
      <w:r w:rsidRPr="00E16197">
        <w:rPr>
          <w:sz w:val="28"/>
          <w:szCs w:val="28"/>
        </w:rPr>
        <w:t>н</w:t>
      </w:r>
      <w:r w:rsidRPr="00E16197">
        <w:rPr>
          <w:sz w:val="28"/>
          <w:szCs w:val="28"/>
        </w:rPr>
        <w:t>формации в целях получения гранта;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непризнание заявителя победителем конкурсного отбора.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60B0" w:rsidRPr="00E16197" w:rsidRDefault="00E560B0" w:rsidP="00E16197">
      <w:pPr>
        <w:autoSpaceDE w:val="0"/>
        <w:autoSpaceDN w:val="0"/>
        <w:adjustRightInd w:val="0"/>
        <w:spacing w:line="240" w:lineRule="exact"/>
        <w:ind w:firstLine="709"/>
        <w:jc w:val="center"/>
        <w:outlineLvl w:val="0"/>
        <w:rPr>
          <w:sz w:val="28"/>
          <w:szCs w:val="28"/>
        </w:rPr>
      </w:pPr>
      <w:bookmarkStart w:id="17" w:name="Par489"/>
      <w:bookmarkStart w:id="18" w:name="Par510"/>
      <w:bookmarkEnd w:id="17"/>
      <w:bookmarkEnd w:id="18"/>
      <w:r w:rsidRPr="00E16197">
        <w:rPr>
          <w:sz w:val="28"/>
          <w:szCs w:val="28"/>
        </w:rPr>
        <w:t xml:space="preserve">Перечень услуг, необходимых и обязательных для предоставления </w:t>
      </w:r>
    </w:p>
    <w:p w:rsidR="00E560B0" w:rsidRPr="00E16197" w:rsidRDefault="00E560B0" w:rsidP="00E16197">
      <w:pPr>
        <w:autoSpaceDE w:val="0"/>
        <w:autoSpaceDN w:val="0"/>
        <w:adjustRightInd w:val="0"/>
        <w:spacing w:line="240" w:lineRule="exact"/>
        <w:ind w:firstLine="709"/>
        <w:jc w:val="center"/>
        <w:outlineLvl w:val="0"/>
        <w:rPr>
          <w:sz w:val="28"/>
          <w:szCs w:val="28"/>
        </w:rPr>
      </w:pPr>
      <w:proofErr w:type="gramStart"/>
      <w:r w:rsidRPr="00E16197">
        <w:rPr>
          <w:sz w:val="28"/>
          <w:szCs w:val="28"/>
        </w:rPr>
        <w:t>государственной услуги, в том числе сведения о документе (докуме</w:t>
      </w:r>
      <w:r w:rsidRPr="00E16197">
        <w:rPr>
          <w:sz w:val="28"/>
          <w:szCs w:val="28"/>
        </w:rPr>
        <w:t>н</w:t>
      </w:r>
      <w:r w:rsidRPr="00E16197">
        <w:rPr>
          <w:sz w:val="28"/>
          <w:szCs w:val="28"/>
        </w:rPr>
        <w:t>тах), выдаваемом (выдаваемых) иными организациями, участвующими</w:t>
      </w:r>
      <w:proofErr w:type="gramEnd"/>
    </w:p>
    <w:p w:rsidR="00E560B0" w:rsidRPr="00E16197" w:rsidRDefault="00E560B0" w:rsidP="00E16197">
      <w:pPr>
        <w:autoSpaceDE w:val="0"/>
        <w:autoSpaceDN w:val="0"/>
        <w:adjustRightInd w:val="0"/>
        <w:spacing w:line="240" w:lineRule="exact"/>
        <w:ind w:firstLine="709"/>
        <w:jc w:val="center"/>
        <w:outlineLvl w:val="0"/>
        <w:rPr>
          <w:sz w:val="28"/>
          <w:szCs w:val="28"/>
        </w:rPr>
      </w:pPr>
      <w:r w:rsidRPr="00E16197">
        <w:rPr>
          <w:sz w:val="28"/>
          <w:szCs w:val="28"/>
        </w:rPr>
        <w:t xml:space="preserve"> в предоставлении государственной услуги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E560B0" w:rsidRPr="00E16197" w:rsidRDefault="00E560B0" w:rsidP="001D29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37. Услуги, которые являются необходимыми и обязательными для предоставления государственной услуги, нормативными правовыми актами Российской Федерации и нормативными правовыми актами Ставропольского края не предусмотрены.</w:t>
      </w:r>
    </w:p>
    <w:p w:rsidR="00E560B0" w:rsidRPr="00E16197" w:rsidRDefault="00E560B0" w:rsidP="00E16197">
      <w:pPr>
        <w:autoSpaceDE w:val="0"/>
        <w:autoSpaceDN w:val="0"/>
        <w:adjustRightInd w:val="0"/>
        <w:spacing w:line="240" w:lineRule="exact"/>
        <w:ind w:firstLine="709"/>
        <w:jc w:val="center"/>
        <w:outlineLvl w:val="0"/>
        <w:rPr>
          <w:sz w:val="28"/>
          <w:szCs w:val="28"/>
        </w:rPr>
      </w:pPr>
    </w:p>
    <w:p w:rsidR="00E560B0" w:rsidRPr="00E16197" w:rsidRDefault="00E560B0" w:rsidP="00E16197">
      <w:pPr>
        <w:autoSpaceDE w:val="0"/>
        <w:autoSpaceDN w:val="0"/>
        <w:adjustRightInd w:val="0"/>
        <w:spacing w:line="240" w:lineRule="exact"/>
        <w:ind w:firstLine="709"/>
        <w:jc w:val="center"/>
        <w:outlineLvl w:val="0"/>
        <w:rPr>
          <w:sz w:val="28"/>
          <w:szCs w:val="28"/>
        </w:rPr>
      </w:pPr>
      <w:r w:rsidRPr="00E16197">
        <w:rPr>
          <w:sz w:val="28"/>
          <w:szCs w:val="28"/>
        </w:rPr>
        <w:t>Порядок, размер и основания взимания</w:t>
      </w:r>
    </w:p>
    <w:p w:rsidR="00E560B0" w:rsidRPr="00E16197" w:rsidRDefault="00E560B0" w:rsidP="00E16197">
      <w:pPr>
        <w:autoSpaceDE w:val="0"/>
        <w:autoSpaceDN w:val="0"/>
        <w:adjustRightInd w:val="0"/>
        <w:spacing w:line="240" w:lineRule="exact"/>
        <w:ind w:firstLine="709"/>
        <w:jc w:val="center"/>
        <w:outlineLvl w:val="0"/>
        <w:rPr>
          <w:sz w:val="28"/>
          <w:szCs w:val="28"/>
        </w:rPr>
      </w:pPr>
      <w:r w:rsidRPr="00E16197">
        <w:rPr>
          <w:sz w:val="28"/>
          <w:szCs w:val="28"/>
        </w:rPr>
        <w:t xml:space="preserve"> государственной пошлины или иной платы, взимаемой </w:t>
      </w:r>
    </w:p>
    <w:p w:rsidR="00E560B0" w:rsidRPr="00E16197" w:rsidRDefault="00E560B0" w:rsidP="00E16197">
      <w:pPr>
        <w:autoSpaceDE w:val="0"/>
        <w:autoSpaceDN w:val="0"/>
        <w:adjustRightInd w:val="0"/>
        <w:spacing w:line="240" w:lineRule="exact"/>
        <w:ind w:firstLine="709"/>
        <w:jc w:val="center"/>
        <w:outlineLvl w:val="0"/>
        <w:rPr>
          <w:sz w:val="28"/>
          <w:szCs w:val="28"/>
        </w:rPr>
      </w:pPr>
      <w:r w:rsidRPr="00E16197">
        <w:rPr>
          <w:sz w:val="28"/>
          <w:szCs w:val="28"/>
        </w:rPr>
        <w:t>за предоставление государственной услуги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38. Государственная услуга предоставляется без взимания государс</w:t>
      </w:r>
      <w:r w:rsidRPr="00E16197">
        <w:rPr>
          <w:sz w:val="28"/>
          <w:szCs w:val="28"/>
        </w:rPr>
        <w:t>т</w:t>
      </w:r>
      <w:r w:rsidRPr="00E16197">
        <w:rPr>
          <w:sz w:val="28"/>
          <w:szCs w:val="28"/>
        </w:rPr>
        <w:t>венной пошлины или иной платы.</w:t>
      </w:r>
    </w:p>
    <w:p w:rsidR="001D29D8" w:rsidRDefault="001D29D8" w:rsidP="00E1619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1D29D8" w:rsidRDefault="001D29D8" w:rsidP="001D29D8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>15</w:t>
      </w:r>
    </w:p>
    <w:p w:rsidR="001D29D8" w:rsidRPr="001D29D8" w:rsidRDefault="001D29D8" w:rsidP="001D29D8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</w:p>
    <w:p w:rsidR="00E560B0" w:rsidRDefault="00E560B0" w:rsidP="001D29D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16197">
        <w:rPr>
          <w:sz w:val="28"/>
          <w:szCs w:val="28"/>
        </w:rPr>
        <w:t>В случае внесения изменений в выданный по результатам предоставл</w:t>
      </w:r>
      <w:r w:rsidRPr="00E16197">
        <w:rPr>
          <w:sz w:val="28"/>
          <w:szCs w:val="28"/>
        </w:rPr>
        <w:t>е</w:t>
      </w:r>
      <w:r w:rsidRPr="00E16197">
        <w:rPr>
          <w:sz w:val="28"/>
          <w:szCs w:val="28"/>
        </w:rPr>
        <w:t>ния государственной услуги документ, направленный на исправление ош</w:t>
      </w:r>
      <w:r w:rsidRPr="00E16197">
        <w:rPr>
          <w:sz w:val="28"/>
          <w:szCs w:val="28"/>
        </w:rPr>
        <w:t>и</w:t>
      </w:r>
      <w:r w:rsidRPr="00E16197">
        <w:rPr>
          <w:sz w:val="28"/>
          <w:szCs w:val="28"/>
        </w:rPr>
        <w:t>бок, допущенных по вине органа местного самоуправления и (или) должн</w:t>
      </w:r>
      <w:r w:rsidRPr="00E16197">
        <w:rPr>
          <w:sz w:val="28"/>
          <w:szCs w:val="28"/>
        </w:rPr>
        <w:t>о</w:t>
      </w:r>
      <w:r w:rsidRPr="00E16197">
        <w:rPr>
          <w:sz w:val="28"/>
          <w:szCs w:val="28"/>
        </w:rPr>
        <w:t>стного лица органа местного самоуправления, плата с заявителя не взимае</w:t>
      </w:r>
      <w:r w:rsidRPr="00E16197">
        <w:rPr>
          <w:sz w:val="28"/>
          <w:szCs w:val="28"/>
        </w:rPr>
        <w:t>т</w:t>
      </w:r>
      <w:r w:rsidRPr="00E16197">
        <w:rPr>
          <w:sz w:val="28"/>
          <w:szCs w:val="28"/>
        </w:rPr>
        <w:t>ся.</w:t>
      </w:r>
    </w:p>
    <w:p w:rsidR="001D29D8" w:rsidRPr="00E16197" w:rsidRDefault="001D29D8" w:rsidP="001D29D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560B0" w:rsidRPr="00E16197" w:rsidRDefault="00E560B0" w:rsidP="00E16197">
      <w:pPr>
        <w:autoSpaceDE w:val="0"/>
        <w:autoSpaceDN w:val="0"/>
        <w:adjustRightInd w:val="0"/>
        <w:spacing w:line="240" w:lineRule="exact"/>
        <w:ind w:firstLine="709"/>
        <w:jc w:val="center"/>
        <w:outlineLvl w:val="0"/>
        <w:rPr>
          <w:sz w:val="28"/>
          <w:szCs w:val="28"/>
        </w:rPr>
      </w:pPr>
      <w:r w:rsidRPr="00E16197">
        <w:rPr>
          <w:sz w:val="28"/>
          <w:szCs w:val="28"/>
        </w:rPr>
        <w:t xml:space="preserve">Порядок, размер и основания взимания платы </w:t>
      </w:r>
    </w:p>
    <w:p w:rsidR="00E560B0" w:rsidRPr="00E16197" w:rsidRDefault="00E560B0" w:rsidP="00E16197">
      <w:pPr>
        <w:autoSpaceDE w:val="0"/>
        <w:autoSpaceDN w:val="0"/>
        <w:adjustRightInd w:val="0"/>
        <w:spacing w:line="240" w:lineRule="exact"/>
        <w:ind w:firstLine="709"/>
        <w:jc w:val="center"/>
        <w:outlineLvl w:val="0"/>
        <w:rPr>
          <w:sz w:val="28"/>
          <w:szCs w:val="28"/>
        </w:rPr>
      </w:pPr>
      <w:r w:rsidRPr="00E16197">
        <w:rPr>
          <w:sz w:val="28"/>
          <w:szCs w:val="28"/>
        </w:rPr>
        <w:t xml:space="preserve">за предоставление услуг, необходимых и обязательных </w:t>
      </w:r>
    </w:p>
    <w:p w:rsidR="00E560B0" w:rsidRPr="00E16197" w:rsidRDefault="00E560B0" w:rsidP="00E16197">
      <w:pPr>
        <w:autoSpaceDE w:val="0"/>
        <w:autoSpaceDN w:val="0"/>
        <w:adjustRightInd w:val="0"/>
        <w:spacing w:line="240" w:lineRule="exact"/>
        <w:ind w:firstLine="709"/>
        <w:jc w:val="center"/>
        <w:outlineLvl w:val="0"/>
        <w:rPr>
          <w:sz w:val="28"/>
          <w:szCs w:val="28"/>
        </w:rPr>
      </w:pPr>
      <w:r w:rsidRPr="00E16197">
        <w:rPr>
          <w:sz w:val="28"/>
          <w:szCs w:val="28"/>
        </w:rPr>
        <w:t xml:space="preserve">для предоставления государственной услуги, включая информацию </w:t>
      </w:r>
    </w:p>
    <w:p w:rsidR="00E560B0" w:rsidRPr="00E16197" w:rsidRDefault="00E560B0" w:rsidP="00E16197">
      <w:pPr>
        <w:autoSpaceDE w:val="0"/>
        <w:autoSpaceDN w:val="0"/>
        <w:adjustRightInd w:val="0"/>
        <w:spacing w:line="240" w:lineRule="exact"/>
        <w:ind w:firstLine="709"/>
        <w:jc w:val="center"/>
        <w:outlineLvl w:val="0"/>
        <w:rPr>
          <w:sz w:val="28"/>
          <w:szCs w:val="28"/>
        </w:rPr>
      </w:pPr>
      <w:r w:rsidRPr="00E16197">
        <w:rPr>
          <w:sz w:val="28"/>
          <w:szCs w:val="28"/>
        </w:rPr>
        <w:t>о методиках расчета размера такой платы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16197">
        <w:rPr>
          <w:sz w:val="28"/>
          <w:szCs w:val="28"/>
        </w:rPr>
        <w:t>39. Государственная услуга предоставляется без взимания платы за предоставление услуг, необходимых и обязательных для предоставления г</w:t>
      </w:r>
      <w:r w:rsidRPr="00E16197">
        <w:rPr>
          <w:sz w:val="28"/>
          <w:szCs w:val="28"/>
        </w:rPr>
        <w:t>о</w:t>
      </w:r>
      <w:r w:rsidRPr="00E16197">
        <w:rPr>
          <w:sz w:val="28"/>
          <w:szCs w:val="28"/>
        </w:rPr>
        <w:t>сударственной услуги.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E560B0" w:rsidRPr="00E16197" w:rsidRDefault="00E560B0" w:rsidP="00E16197">
      <w:pPr>
        <w:autoSpaceDE w:val="0"/>
        <w:autoSpaceDN w:val="0"/>
        <w:adjustRightInd w:val="0"/>
        <w:spacing w:line="240" w:lineRule="exact"/>
        <w:ind w:firstLine="709"/>
        <w:jc w:val="center"/>
        <w:outlineLvl w:val="0"/>
        <w:rPr>
          <w:sz w:val="28"/>
          <w:szCs w:val="28"/>
        </w:rPr>
      </w:pPr>
      <w:r w:rsidRPr="00E16197">
        <w:rPr>
          <w:sz w:val="28"/>
          <w:szCs w:val="28"/>
        </w:rPr>
        <w:t>Максимальный срок ожидания в очереди при подаче запроса</w:t>
      </w:r>
    </w:p>
    <w:p w:rsidR="00E560B0" w:rsidRPr="00E16197" w:rsidRDefault="00E560B0" w:rsidP="00E16197">
      <w:pPr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  <w:r w:rsidRPr="00E16197">
        <w:rPr>
          <w:sz w:val="28"/>
          <w:szCs w:val="28"/>
        </w:rPr>
        <w:t>о предоставлении государственной услуги и услуг, необходимых</w:t>
      </w:r>
    </w:p>
    <w:p w:rsidR="00E560B0" w:rsidRPr="00E16197" w:rsidRDefault="00E560B0" w:rsidP="00E16197">
      <w:pPr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  <w:r w:rsidRPr="00E16197">
        <w:rPr>
          <w:sz w:val="28"/>
          <w:szCs w:val="28"/>
        </w:rPr>
        <w:t xml:space="preserve">и </w:t>
      </w:r>
      <w:proofErr w:type="gramStart"/>
      <w:r w:rsidRPr="00E16197">
        <w:rPr>
          <w:sz w:val="28"/>
          <w:szCs w:val="28"/>
        </w:rPr>
        <w:t>обязательных</w:t>
      </w:r>
      <w:proofErr w:type="gramEnd"/>
      <w:r w:rsidRPr="00E16197">
        <w:rPr>
          <w:sz w:val="28"/>
          <w:szCs w:val="28"/>
        </w:rPr>
        <w:t xml:space="preserve"> для предоставления государственной услуги,</w:t>
      </w:r>
    </w:p>
    <w:p w:rsidR="00E560B0" w:rsidRPr="00E16197" w:rsidRDefault="00E560B0" w:rsidP="00E16197">
      <w:pPr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  <w:r w:rsidRPr="00E16197">
        <w:rPr>
          <w:sz w:val="28"/>
          <w:szCs w:val="28"/>
        </w:rPr>
        <w:t>и при получении результата предоставления таких услуг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40. Максимальное время ожидания заявителя в очереди для подачи д</w:t>
      </w:r>
      <w:r w:rsidRPr="00E16197">
        <w:rPr>
          <w:sz w:val="28"/>
          <w:szCs w:val="28"/>
        </w:rPr>
        <w:t>о</w:t>
      </w:r>
      <w:r w:rsidRPr="00E16197">
        <w:rPr>
          <w:sz w:val="28"/>
          <w:szCs w:val="28"/>
        </w:rPr>
        <w:t>кументов, необходимых для предоставления государственной услуги, и при получении результата предоставления государственной услуги не должно превышать 15 минут.</w:t>
      </w:r>
      <w:bookmarkStart w:id="19" w:name="Par519"/>
      <w:bookmarkEnd w:id="19"/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60B0" w:rsidRPr="00E16197" w:rsidRDefault="00E560B0" w:rsidP="00E16197">
      <w:pPr>
        <w:autoSpaceDE w:val="0"/>
        <w:autoSpaceDN w:val="0"/>
        <w:adjustRightInd w:val="0"/>
        <w:spacing w:line="240" w:lineRule="exact"/>
        <w:ind w:firstLine="709"/>
        <w:jc w:val="center"/>
        <w:outlineLvl w:val="0"/>
        <w:rPr>
          <w:sz w:val="28"/>
          <w:szCs w:val="28"/>
        </w:rPr>
      </w:pPr>
      <w:r w:rsidRPr="00E16197">
        <w:rPr>
          <w:sz w:val="28"/>
          <w:szCs w:val="28"/>
        </w:rPr>
        <w:t>Срок и порядок регистрации запроса заявителя</w:t>
      </w:r>
    </w:p>
    <w:p w:rsidR="00E560B0" w:rsidRPr="00E16197" w:rsidRDefault="00E560B0" w:rsidP="00E16197">
      <w:pPr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  <w:r w:rsidRPr="00E16197">
        <w:rPr>
          <w:sz w:val="28"/>
          <w:szCs w:val="28"/>
        </w:rPr>
        <w:t>о предоставлении государственной услуги и услуг, необходимых</w:t>
      </w:r>
    </w:p>
    <w:p w:rsidR="00E560B0" w:rsidRPr="00E16197" w:rsidRDefault="00E560B0" w:rsidP="00E16197">
      <w:pPr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  <w:r w:rsidRPr="00E16197">
        <w:rPr>
          <w:sz w:val="28"/>
          <w:szCs w:val="28"/>
        </w:rPr>
        <w:t xml:space="preserve">и </w:t>
      </w:r>
      <w:proofErr w:type="gramStart"/>
      <w:r w:rsidRPr="00E16197">
        <w:rPr>
          <w:sz w:val="28"/>
          <w:szCs w:val="28"/>
        </w:rPr>
        <w:t>обязательных</w:t>
      </w:r>
      <w:proofErr w:type="gramEnd"/>
      <w:r w:rsidRPr="00E16197">
        <w:rPr>
          <w:sz w:val="28"/>
          <w:szCs w:val="28"/>
        </w:rPr>
        <w:t xml:space="preserve"> для предоставления государственной услуги,</w:t>
      </w:r>
    </w:p>
    <w:p w:rsidR="00E560B0" w:rsidRPr="00E16197" w:rsidRDefault="00E560B0" w:rsidP="00E16197">
      <w:pPr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  <w:r w:rsidRPr="00E16197">
        <w:rPr>
          <w:sz w:val="28"/>
          <w:szCs w:val="28"/>
        </w:rPr>
        <w:t>в том числе в электронной форме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60B0" w:rsidRPr="00E16197" w:rsidRDefault="00E560B0" w:rsidP="001D29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 xml:space="preserve">41. </w:t>
      </w:r>
      <w:proofErr w:type="gramStart"/>
      <w:r w:rsidRPr="00E16197">
        <w:rPr>
          <w:sz w:val="28"/>
          <w:szCs w:val="28"/>
        </w:rPr>
        <w:t>Срок регистрации заявки, поступивший в орган местного сам</w:t>
      </w:r>
      <w:r w:rsidRPr="00E16197">
        <w:rPr>
          <w:sz w:val="28"/>
          <w:szCs w:val="28"/>
        </w:rPr>
        <w:t>о</w:t>
      </w:r>
      <w:r w:rsidRPr="00E16197">
        <w:rPr>
          <w:sz w:val="28"/>
          <w:szCs w:val="28"/>
        </w:rPr>
        <w:t>управления (в том числе в форме электронных документов с использованием федеральной государственной информационной системы «Единый портал государственных и муниципальных услуг (функций)» или государственной информационной системы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</w:t>
      </w:r>
      <w:r w:rsidRPr="00E16197">
        <w:rPr>
          <w:sz w:val="28"/>
          <w:szCs w:val="28"/>
        </w:rPr>
        <w:t>о</w:t>
      </w:r>
      <w:r w:rsidRPr="00E16197">
        <w:rPr>
          <w:sz w:val="28"/>
          <w:szCs w:val="28"/>
        </w:rPr>
        <w:t>управления муниципальных образований Ставропольского края») составляет 15 минут.</w:t>
      </w:r>
      <w:proofErr w:type="gramEnd"/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 xml:space="preserve">42. </w:t>
      </w:r>
      <w:proofErr w:type="gramStart"/>
      <w:r w:rsidRPr="00E16197">
        <w:rPr>
          <w:sz w:val="28"/>
          <w:szCs w:val="28"/>
        </w:rPr>
        <w:t>Документы, необходимые для предоставления государственной у</w:t>
      </w:r>
      <w:r w:rsidRPr="00E16197">
        <w:rPr>
          <w:sz w:val="28"/>
          <w:szCs w:val="28"/>
        </w:rPr>
        <w:t>с</w:t>
      </w:r>
      <w:r w:rsidRPr="00E16197">
        <w:rPr>
          <w:sz w:val="28"/>
          <w:szCs w:val="28"/>
        </w:rPr>
        <w:t>луги, поступивший в орган местного самоуправления (в том числе в форме электронных документов с использованием федеральной государственной информационной системы «Единый портал государственных и муниципал</w:t>
      </w:r>
      <w:r w:rsidRPr="00E16197">
        <w:rPr>
          <w:sz w:val="28"/>
          <w:szCs w:val="28"/>
        </w:rPr>
        <w:t>ь</w:t>
      </w:r>
      <w:r w:rsidRPr="00E16197">
        <w:rPr>
          <w:sz w:val="28"/>
          <w:szCs w:val="28"/>
        </w:rPr>
        <w:t>ных услуг (функций)» или государственной информационной системы Ста</w:t>
      </w:r>
      <w:r w:rsidRPr="00E16197">
        <w:rPr>
          <w:sz w:val="28"/>
          <w:szCs w:val="28"/>
        </w:rPr>
        <w:t>в</w:t>
      </w:r>
      <w:r w:rsidRPr="00E16197">
        <w:rPr>
          <w:sz w:val="28"/>
          <w:szCs w:val="28"/>
        </w:rPr>
        <w:t>ропольского края «Портал государственных и муниципальных услуг (фун</w:t>
      </w:r>
      <w:r w:rsidRPr="00E16197">
        <w:rPr>
          <w:sz w:val="28"/>
          <w:szCs w:val="28"/>
        </w:rPr>
        <w:t>к</w:t>
      </w:r>
      <w:r w:rsidRPr="00E16197">
        <w:rPr>
          <w:sz w:val="28"/>
          <w:szCs w:val="28"/>
        </w:rPr>
        <w:t>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края») регистрируется в</w:t>
      </w:r>
      <w:proofErr w:type="gramEnd"/>
      <w:r w:rsidRPr="00E16197">
        <w:rPr>
          <w:sz w:val="28"/>
          <w:szCs w:val="28"/>
        </w:rPr>
        <w:t xml:space="preserve"> </w:t>
      </w:r>
      <w:proofErr w:type="gramStart"/>
      <w:r w:rsidRPr="00E16197">
        <w:rPr>
          <w:sz w:val="28"/>
          <w:szCs w:val="28"/>
        </w:rPr>
        <w:t>органе</w:t>
      </w:r>
      <w:proofErr w:type="gramEnd"/>
      <w:r w:rsidRPr="00E16197">
        <w:rPr>
          <w:sz w:val="28"/>
          <w:szCs w:val="28"/>
        </w:rPr>
        <w:t xml:space="preserve"> местного с</w:t>
      </w:r>
      <w:r w:rsidRPr="00E16197">
        <w:rPr>
          <w:sz w:val="28"/>
          <w:szCs w:val="28"/>
        </w:rPr>
        <w:t>а</w:t>
      </w:r>
      <w:r w:rsidRPr="00E16197">
        <w:rPr>
          <w:sz w:val="28"/>
          <w:szCs w:val="28"/>
        </w:rPr>
        <w:t xml:space="preserve">моуправления по адресу: </w:t>
      </w:r>
      <w:r w:rsidRPr="00E16197">
        <w:rPr>
          <w:color w:val="000000"/>
          <w:sz w:val="28"/>
          <w:szCs w:val="28"/>
          <w:shd w:val="clear" w:color="auto" w:fill="FFFFFF"/>
        </w:rPr>
        <w:t>Ставр</w:t>
      </w:r>
      <w:r w:rsidR="00BD47BE">
        <w:rPr>
          <w:color w:val="000000"/>
          <w:sz w:val="28"/>
          <w:szCs w:val="28"/>
          <w:shd w:val="clear" w:color="auto" w:fill="FFFFFF"/>
        </w:rPr>
        <w:t xml:space="preserve">опольский край, Курский район, </w:t>
      </w:r>
      <w:r w:rsidRPr="00E16197">
        <w:rPr>
          <w:color w:val="000000"/>
          <w:sz w:val="28"/>
          <w:szCs w:val="28"/>
          <w:shd w:val="clear" w:color="auto" w:fill="FFFFFF"/>
        </w:rPr>
        <w:t>станица Ку</w:t>
      </w:r>
      <w:r w:rsidRPr="00E16197">
        <w:rPr>
          <w:color w:val="000000"/>
          <w:sz w:val="28"/>
          <w:szCs w:val="28"/>
          <w:shd w:val="clear" w:color="auto" w:fill="FFFFFF"/>
        </w:rPr>
        <w:t>р</w:t>
      </w:r>
      <w:r w:rsidRPr="00E16197">
        <w:rPr>
          <w:color w:val="000000"/>
          <w:sz w:val="28"/>
          <w:szCs w:val="28"/>
          <w:shd w:val="clear" w:color="auto" w:fill="FFFFFF"/>
        </w:rPr>
        <w:t>ская, улица Гагарина, 6, кабинет 3;</w:t>
      </w:r>
    </w:p>
    <w:p w:rsidR="00BD47BE" w:rsidRDefault="00BD47BE" w:rsidP="00BD47BE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16</w:t>
      </w:r>
    </w:p>
    <w:p w:rsidR="00BD47BE" w:rsidRPr="00BD47BE" w:rsidRDefault="00BD47BE" w:rsidP="00BD47BE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E560B0" w:rsidRPr="00E16197" w:rsidRDefault="00E560B0" w:rsidP="00BD4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Заявка, поступившая в нерабочее время, регистрируется в первый р</w:t>
      </w:r>
      <w:r w:rsidRPr="00E16197">
        <w:rPr>
          <w:sz w:val="28"/>
          <w:szCs w:val="28"/>
        </w:rPr>
        <w:t>а</w:t>
      </w:r>
      <w:r w:rsidRPr="00E16197">
        <w:rPr>
          <w:sz w:val="28"/>
          <w:szCs w:val="28"/>
        </w:rPr>
        <w:t>бочий день, следующий за днем его поступления.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 xml:space="preserve">43. </w:t>
      </w:r>
      <w:proofErr w:type="gramStart"/>
      <w:r w:rsidRPr="00E16197">
        <w:rPr>
          <w:sz w:val="28"/>
          <w:szCs w:val="28"/>
        </w:rPr>
        <w:t>Обращение заявителя о получении информации о порядке предо</w:t>
      </w:r>
      <w:r w:rsidRPr="00E16197">
        <w:rPr>
          <w:sz w:val="28"/>
          <w:szCs w:val="28"/>
        </w:rPr>
        <w:t>с</w:t>
      </w:r>
      <w:r w:rsidRPr="00E16197">
        <w:rPr>
          <w:sz w:val="28"/>
          <w:szCs w:val="28"/>
        </w:rPr>
        <w:t>тавления государственной услуги и сведений о ходе предоставления госуда</w:t>
      </w:r>
      <w:r w:rsidRPr="00E16197">
        <w:rPr>
          <w:sz w:val="28"/>
          <w:szCs w:val="28"/>
        </w:rPr>
        <w:t>р</w:t>
      </w:r>
      <w:r w:rsidRPr="00E16197">
        <w:rPr>
          <w:sz w:val="28"/>
          <w:szCs w:val="28"/>
        </w:rPr>
        <w:t>ственной услуги поступившее в орган местного самоуправления (в том числе в форме электронных документов с использованием федеральной государс</w:t>
      </w:r>
      <w:r w:rsidRPr="00E16197">
        <w:rPr>
          <w:sz w:val="28"/>
          <w:szCs w:val="28"/>
        </w:rPr>
        <w:t>т</w:t>
      </w:r>
      <w:r w:rsidRPr="00E16197">
        <w:rPr>
          <w:sz w:val="28"/>
          <w:szCs w:val="28"/>
        </w:rPr>
        <w:t>венной информационной системы «Единый портал государственных и мун</w:t>
      </w:r>
      <w:r w:rsidRPr="00E16197">
        <w:rPr>
          <w:sz w:val="28"/>
          <w:szCs w:val="28"/>
        </w:rPr>
        <w:t>и</w:t>
      </w:r>
      <w:r w:rsidRPr="00E16197">
        <w:rPr>
          <w:sz w:val="28"/>
          <w:szCs w:val="28"/>
        </w:rPr>
        <w:t>ципальных услуг (функций)» или государственной информационной системы Ставропольского края «Портал государственных и муниципальных услуг (функций), предоставляемых (исполняемых) органами исполнительной вл</w:t>
      </w:r>
      <w:r w:rsidRPr="00E16197">
        <w:rPr>
          <w:sz w:val="28"/>
          <w:szCs w:val="28"/>
        </w:rPr>
        <w:t>а</w:t>
      </w:r>
      <w:r w:rsidRPr="00E16197">
        <w:rPr>
          <w:sz w:val="28"/>
          <w:szCs w:val="28"/>
        </w:rPr>
        <w:t>сти Ставропольского</w:t>
      </w:r>
      <w:proofErr w:type="gramEnd"/>
      <w:r w:rsidRPr="00E16197">
        <w:rPr>
          <w:sz w:val="28"/>
          <w:szCs w:val="28"/>
        </w:rPr>
        <w:t xml:space="preserve"> края и органами местного самоуправления муниц</w:t>
      </w:r>
      <w:r w:rsidRPr="00E16197">
        <w:rPr>
          <w:sz w:val="28"/>
          <w:szCs w:val="28"/>
        </w:rPr>
        <w:t>и</w:t>
      </w:r>
      <w:r w:rsidRPr="00E16197">
        <w:rPr>
          <w:sz w:val="28"/>
          <w:szCs w:val="28"/>
        </w:rPr>
        <w:t>пальных образований Ставропольского края») регистрируется в органе мес</w:t>
      </w:r>
      <w:r w:rsidRPr="00E16197">
        <w:rPr>
          <w:sz w:val="28"/>
          <w:szCs w:val="28"/>
        </w:rPr>
        <w:t>т</w:t>
      </w:r>
      <w:r w:rsidRPr="00E16197">
        <w:rPr>
          <w:sz w:val="28"/>
          <w:szCs w:val="28"/>
        </w:rPr>
        <w:t xml:space="preserve">ного самоуправления по адресу: </w:t>
      </w:r>
      <w:r w:rsidRPr="00E16197">
        <w:rPr>
          <w:rStyle w:val="normaltextrun"/>
          <w:sz w:val="28"/>
          <w:szCs w:val="28"/>
          <w:shd w:val="clear" w:color="auto" w:fill="FFFFFF"/>
        </w:rPr>
        <w:t>Ставропольский край, Курский район, ст</w:t>
      </w:r>
      <w:r w:rsidRPr="00E16197">
        <w:rPr>
          <w:rStyle w:val="normaltextrun"/>
          <w:sz w:val="28"/>
          <w:szCs w:val="28"/>
          <w:shd w:val="clear" w:color="auto" w:fill="FFFFFF"/>
        </w:rPr>
        <w:t>а</w:t>
      </w:r>
      <w:r w:rsidRPr="00E16197">
        <w:rPr>
          <w:rStyle w:val="normaltextrun"/>
          <w:sz w:val="28"/>
          <w:szCs w:val="28"/>
          <w:shd w:val="clear" w:color="auto" w:fill="FFFFFF"/>
        </w:rPr>
        <w:t>ница Курская, улица Гагарина, 6, кабинет 3.</w:t>
      </w:r>
      <w:r w:rsidRPr="00E16197">
        <w:rPr>
          <w:rStyle w:val="eop"/>
          <w:b/>
          <w:bCs/>
          <w:sz w:val="28"/>
          <w:szCs w:val="28"/>
          <w:shd w:val="clear" w:color="auto" w:fill="FFFFFF"/>
        </w:rPr>
        <w:t> </w:t>
      </w:r>
    </w:p>
    <w:p w:rsidR="00E560B0" w:rsidRPr="00E16197" w:rsidRDefault="00E560B0" w:rsidP="00E16197">
      <w:pPr>
        <w:autoSpaceDE w:val="0"/>
        <w:autoSpaceDN w:val="0"/>
        <w:adjustRightInd w:val="0"/>
        <w:spacing w:line="240" w:lineRule="exact"/>
        <w:ind w:firstLine="709"/>
        <w:jc w:val="center"/>
        <w:outlineLvl w:val="0"/>
        <w:rPr>
          <w:sz w:val="28"/>
          <w:szCs w:val="28"/>
        </w:rPr>
      </w:pPr>
    </w:p>
    <w:p w:rsidR="00E560B0" w:rsidRPr="00E16197" w:rsidRDefault="00E560B0" w:rsidP="00E16197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16197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</w:t>
      </w:r>
      <w:proofErr w:type="spellStart"/>
      <w:r w:rsidRPr="00E16197">
        <w:rPr>
          <w:rFonts w:ascii="Times New Roman" w:hAnsi="Times New Roman" w:cs="Times New Roman"/>
          <w:color w:val="000000"/>
          <w:sz w:val="28"/>
          <w:szCs w:val="28"/>
        </w:rPr>
        <w:t>мультимедийной</w:t>
      </w:r>
      <w:proofErr w:type="spellEnd"/>
      <w:r w:rsidRPr="00E16197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E16197">
        <w:rPr>
          <w:rFonts w:ascii="Times New Roman" w:hAnsi="Times New Roman" w:cs="Times New Roman"/>
          <w:color w:val="000000"/>
          <w:sz w:val="28"/>
          <w:szCs w:val="28"/>
        </w:rPr>
        <w:t xml:space="preserve"> законодательством Российской Федерации о социальной защите инвалидов.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44. Помещения органа местного самоуправления должны соответств</w:t>
      </w:r>
      <w:r w:rsidRPr="00E16197">
        <w:rPr>
          <w:sz w:val="28"/>
          <w:szCs w:val="28"/>
        </w:rPr>
        <w:t>о</w:t>
      </w:r>
      <w:r w:rsidRPr="00E16197">
        <w:rPr>
          <w:sz w:val="28"/>
          <w:szCs w:val="28"/>
        </w:rPr>
        <w:t xml:space="preserve">вать санитарно-эпидемиологическим </w:t>
      </w:r>
      <w:hyperlink r:id="rId20" w:history="1">
        <w:r w:rsidRPr="00E16197">
          <w:rPr>
            <w:sz w:val="28"/>
            <w:szCs w:val="28"/>
          </w:rPr>
          <w:t>правилам</w:t>
        </w:r>
      </w:hyperlink>
      <w:r w:rsidRPr="00E16197">
        <w:rPr>
          <w:sz w:val="28"/>
          <w:szCs w:val="28"/>
        </w:rPr>
        <w:t xml:space="preserve"> и нормативам </w:t>
      </w:r>
      <w:r w:rsidRPr="00E16197">
        <w:rPr>
          <w:rFonts w:eastAsia="Calibri"/>
          <w:sz w:val="28"/>
          <w:szCs w:val="28"/>
          <w:lang w:eastAsia="en-US"/>
        </w:rPr>
        <w:t>«Санитарно-эпидемиологические требования к условиям труда. СП 2.2.3670-20»</w:t>
      </w:r>
      <w:r w:rsidRPr="00E16197">
        <w:rPr>
          <w:sz w:val="28"/>
          <w:szCs w:val="28"/>
        </w:rPr>
        <w:t>» и быть оборудованы противопожарной системой и средствами пожаротушения, си</w:t>
      </w:r>
      <w:r w:rsidRPr="00E16197">
        <w:rPr>
          <w:sz w:val="28"/>
          <w:szCs w:val="28"/>
        </w:rPr>
        <w:t>с</w:t>
      </w:r>
      <w:r w:rsidRPr="00E16197">
        <w:rPr>
          <w:sz w:val="28"/>
          <w:szCs w:val="28"/>
        </w:rPr>
        <w:t>темой оповещения о возникновении чрезвычайной ситуации.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Вход и выход из помещений оборудуются соответствующими указат</w:t>
      </w:r>
      <w:r w:rsidRPr="00E16197">
        <w:rPr>
          <w:sz w:val="28"/>
          <w:szCs w:val="28"/>
        </w:rPr>
        <w:t>е</w:t>
      </w:r>
      <w:r w:rsidRPr="00E16197">
        <w:rPr>
          <w:sz w:val="28"/>
          <w:szCs w:val="28"/>
        </w:rPr>
        <w:t>лями.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Вход в помещения органа местного самоуправления оборудуется па</w:t>
      </w:r>
      <w:r w:rsidRPr="00E16197">
        <w:rPr>
          <w:sz w:val="28"/>
          <w:szCs w:val="28"/>
        </w:rPr>
        <w:t>н</w:t>
      </w:r>
      <w:r w:rsidRPr="00E16197">
        <w:rPr>
          <w:sz w:val="28"/>
          <w:szCs w:val="28"/>
        </w:rPr>
        <w:t>дусом, расширенным переходом, позволяющим обеспечить беспрепятстве</w:t>
      </w:r>
      <w:r w:rsidRPr="00E16197">
        <w:rPr>
          <w:sz w:val="28"/>
          <w:szCs w:val="28"/>
        </w:rPr>
        <w:t>н</w:t>
      </w:r>
      <w:r w:rsidRPr="00E16197">
        <w:rPr>
          <w:sz w:val="28"/>
          <w:szCs w:val="28"/>
        </w:rPr>
        <w:t>ный вход инвалидов (инвалидов-колясочников). Вход в орган местного сам</w:t>
      </w:r>
      <w:r w:rsidRPr="00E16197">
        <w:rPr>
          <w:sz w:val="28"/>
          <w:szCs w:val="28"/>
        </w:rPr>
        <w:t>о</w:t>
      </w:r>
      <w:r w:rsidRPr="00E16197">
        <w:rPr>
          <w:sz w:val="28"/>
          <w:szCs w:val="28"/>
        </w:rPr>
        <w:t>управления оборудуется информационной табличкой (вывеской), содерж</w:t>
      </w:r>
      <w:r w:rsidRPr="00E16197">
        <w:rPr>
          <w:sz w:val="28"/>
          <w:szCs w:val="28"/>
        </w:rPr>
        <w:t>а</w:t>
      </w:r>
      <w:r w:rsidRPr="00E16197">
        <w:rPr>
          <w:sz w:val="28"/>
          <w:szCs w:val="28"/>
        </w:rPr>
        <w:t>щей информацию о наименовании, месте нахождения и режиме работы орг</w:t>
      </w:r>
      <w:r w:rsidRPr="00E16197">
        <w:rPr>
          <w:sz w:val="28"/>
          <w:szCs w:val="28"/>
        </w:rPr>
        <w:t>а</w:t>
      </w:r>
      <w:r w:rsidRPr="00E16197">
        <w:rPr>
          <w:sz w:val="28"/>
          <w:szCs w:val="28"/>
        </w:rPr>
        <w:t>на местного самоуправления.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Кабинеты оборудуются информационной табличкой (вывеской), с</w:t>
      </w:r>
      <w:r w:rsidRPr="00E16197">
        <w:rPr>
          <w:sz w:val="28"/>
          <w:szCs w:val="28"/>
        </w:rPr>
        <w:t>о</w:t>
      </w:r>
      <w:r w:rsidRPr="00E16197">
        <w:rPr>
          <w:sz w:val="28"/>
          <w:szCs w:val="28"/>
        </w:rPr>
        <w:t>держащей информацию о наименовании структурного подразделения органа местного самоуправления.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Орган местного самоуправления обеспечивает инвалидов (включая и</w:t>
      </w:r>
      <w:r w:rsidRPr="00E16197">
        <w:rPr>
          <w:sz w:val="28"/>
          <w:szCs w:val="28"/>
        </w:rPr>
        <w:t>н</w:t>
      </w:r>
      <w:r w:rsidRPr="00E16197">
        <w:rPr>
          <w:sz w:val="28"/>
          <w:szCs w:val="28"/>
        </w:rPr>
        <w:t>валидов, использующих кресла-коляски и собак-проводников):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1) условиями для беспрепятственного доступа к местам предоставления государственной услуги;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2) возможностью самостоятельного передвижения по территории орг</w:t>
      </w:r>
      <w:r w:rsidRPr="00E16197">
        <w:rPr>
          <w:sz w:val="28"/>
          <w:szCs w:val="28"/>
        </w:rPr>
        <w:t>а</w:t>
      </w:r>
      <w:r w:rsidRPr="00E16197">
        <w:rPr>
          <w:sz w:val="28"/>
          <w:szCs w:val="28"/>
        </w:rPr>
        <w:t>на местного самоуправления, входа в здание и выхода из него, посадки в транспортное средство и высадки из него, в том числе с использованием кресла-коляски;</w:t>
      </w:r>
    </w:p>
    <w:p w:rsidR="00DE0E4F" w:rsidRDefault="00DE0E4F" w:rsidP="00DE0E4F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17</w:t>
      </w:r>
    </w:p>
    <w:p w:rsidR="00DE0E4F" w:rsidRPr="00DE0E4F" w:rsidRDefault="00DE0E4F" w:rsidP="00DE0E4F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передвижения, и оказание им помощи в местах предоставления государственной услуги;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к ме</w:t>
      </w:r>
      <w:r w:rsidRPr="00E16197">
        <w:rPr>
          <w:sz w:val="28"/>
          <w:szCs w:val="28"/>
        </w:rPr>
        <w:t>с</w:t>
      </w:r>
      <w:r w:rsidRPr="00E16197">
        <w:rPr>
          <w:sz w:val="28"/>
          <w:szCs w:val="28"/>
        </w:rPr>
        <w:t>там предоставления государственной услуги;</w:t>
      </w:r>
    </w:p>
    <w:p w:rsidR="00E560B0" w:rsidRPr="00E16197" w:rsidRDefault="00E560B0" w:rsidP="00D275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5) оказание должностными лицами органа местного самоуправления помощи инвалидам в преодолении барьеров, мешающих получению ими г</w:t>
      </w:r>
      <w:r w:rsidRPr="00E16197">
        <w:rPr>
          <w:sz w:val="28"/>
          <w:szCs w:val="28"/>
        </w:rPr>
        <w:t>о</w:t>
      </w:r>
      <w:r w:rsidRPr="00E16197">
        <w:rPr>
          <w:sz w:val="28"/>
          <w:szCs w:val="28"/>
        </w:rPr>
        <w:t>сударственной услуги наравне с другими лицами.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45. Места ожидания должны соответствовать комфортным условиям для заявителей и оптимальным условиям работы должностных лиц органа местного самоуправления, в том числе необходимо наличие доступных мест общего пользования (туалет).</w:t>
      </w:r>
    </w:p>
    <w:p w:rsidR="00E560B0" w:rsidRPr="00E16197" w:rsidRDefault="00E560B0" w:rsidP="00D275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Места ожидания в очереди на представление или получение докуме</w:t>
      </w:r>
      <w:r w:rsidRPr="00E16197">
        <w:rPr>
          <w:sz w:val="28"/>
          <w:szCs w:val="28"/>
        </w:rPr>
        <w:t>н</w:t>
      </w:r>
      <w:r w:rsidRPr="00E16197">
        <w:rPr>
          <w:sz w:val="28"/>
          <w:szCs w:val="28"/>
        </w:rPr>
        <w:t>тов оборудуются стульями, кресельными секциями или скамьями (</w:t>
      </w:r>
      <w:proofErr w:type="spellStart"/>
      <w:r w:rsidRPr="00E16197">
        <w:rPr>
          <w:sz w:val="28"/>
          <w:szCs w:val="28"/>
        </w:rPr>
        <w:t>банкетк</w:t>
      </w:r>
      <w:r w:rsidRPr="00E16197">
        <w:rPr>
          <w:sz w:val="28"/>
          <w:szCs w:val="28"/>
        </w:rPr>
        <w:t>а</w:t>
      </w:r>
      <w:r w:rsidRPr="00E16197">
        <w:rPr>
          <w:sz w:val="28"/>
          <w:szCs w:val="28"/>
        </w:rPr>
        <w:t>ми</w:t>
      </w:r>
      <w:proofErr w:type="spellEnd"/>
      <w:r w:rsidRPr="00E16197">
        <w:rPr>
          <w:sz w:val="28"/>
          <w:szCs w:val="28"/>
        </w:rPr>
        <w:t>). Количество мест ожидания определяется исходя из фактической нагру</w:t>
      </w:r>
      <w:r w:rsidRPr="00E16197">
        <w:rPr>
          <w:sz w:val="28"/>
          <w:szCs w:val="28"/>
        </w:rPr>
        <w:t>з</w:t>
      </w:r>
      <w:r w:rsidRPr="00E16197">
        <w:rPr>
          <w:sz w:val="28"/>
          <w:szCs w:val="28"/>
        </w:rPr>
        <w:t>ки и возможностей для размещения в здании.</w:t>
      </w:r>
    </w:p>
    <w:p w:rsidR="00E560B0" w:rsidRPr="00E16197" w:rsidRDefault="00E560B0" w:rsidP="00D275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46. Места для заполнения заявлений для предоставления государстве</w:t>
      </w:r>
      <w:r w:rsidRPr="00E16197">
        <w:rPr>
          <w:sz w:val="28"/>
          <w:szCs w:val="28"/>
        </w:rPr>
        <w:t>н</w:t>
      </w:r>
      <w:r w:rsidRPr="00E16197">
        <w:rPr>
          <w:sz w:val="28"/>
          <w:szCs w:val="28"/>
        </w:rPr>
        <w:t>ной услуги размещаются в холле органа местного самоуправления и обор</w:t>
      </w:r>
      <w:r w:rsidRPr="00E16197">
        <w:rPr>
          <w:sz w:val="28"/>
          <w:szCs w:val="28"/>
        </w:rPr>
        <w:t>у</w:t>
      </w:r>
      <w:r w:rsidRPr="00E16197">
        <w:rPr>
          <w:sz w:val="28"/>
          <w:szCs w:val="28"/>
        </w:rPr>
        <w:t>дуются образцами заполнения документов, бланками заявлений, информац</w:t>
      </w:r>
      <w:r w:rsidRPr="00E16197">
        <w:rPr>
          <w:sz w:val="28"/>
          <w:szCs w:val="28"/>
        </w:rPr>
        <w:t>и</w:t>
      </w:r>
      <w:r w:rsidRPr="00E16197">
        <w:rPr>
          <w:sz w:val="28"/>
          <w:szCs w:val="28"/>
        </w:rPr>
        <w:t>онными стендами, стульями и столами (стойками).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 xml:space="preserve">47. Визуальная, текстовая и </w:t>
      </w:r>
      <w:proofErr w:type="spellStart"/>
      <w:r w:rsidRPr="00E16197">
        <w:rPr>
          <w:sz w:val="28"/>
          <w:szCs w:val="28"/>
        </w:rPr>
        <w:t>мультимедийная</w:t>
      </w:r>
      <w:proofErr w:type="spellEnd"/>
      <w:r w:rsidRPr="00E16197">
        <w:rPr>
          <w:sz w:val="28"/>
          <w:szCs w:val="28"/>
        </w:rPr>
        <w:t xml:space="preserve"> информация о порядке предоставления государственной услуги размещается на информационных стендах в холле органа местного самоуправления в местах для ожидания и приема заявителей (устанавливаются в удобном для заявителей месте), а также в информационно-телекоммуникационной сети «Интернет» на офиц</w:t>
      </w:r>
      <w:r w:rsidRPr="00E16197">
        <w:rPr>
          <w:sz w:val="28"/>
          <w:szCs w:val="28"/>
        </w:rPr>
        <w:t>и</w:t>
      </w:r>
      <w:r w:rsidRPr="00E16197">
        <w:rPr>
          <w:sz w:val="28"/>
          <w:szCs w:val="28"/>
        </w:rPr>
        <w:t>альном сайте органа местного самоуправления (</w:t>
      </w:r>
      <w:proofErr w:type="spellStart"/>
      <w:r w:rsidRPr="00E16197">
        <w:rPr>
          <w:rStyle w:val="normaltextrun"/>
          <w:color w:val="000000"/>
          <w:sz w:val="28"/>
          <w:szCs w:val="28"/>
          <w:shd w:val="clear" w:color="auto" w:fill="FFFFFF"/>
        </w:rPr>
        <w:t>курский-</w:t>
      </w:r>
      <w:r w:rsidRPr="00E16197">
        <w:rPr>
          <w:rStyle w:val="spellingerror"/>
          <w:color w:val="000000"/>
          <w:sz w:val="28"/>
          <w:szCs w:val="28"/>
          <w:shd w:val="clear" w:color="auto" w:fill="FFFFFF"/>
        </w:rPr>
        <w:t>район</w:t>
      </w:r>
      <w:proofErr w:type="gramStart"/>
      <w:r w:rsidRPr="00E16197">
        <w:rPr>
          <w:rStyle w:val="spellingerror"/>
          <w:color w:val="000000"/>
          <w:sz w:val="28"/>
          <w:szCs w:val="28"/>
          <w:shd w:val="clear" w:color="auto" w:fill="FFFFFF"/>
        </w:rPr>
        <w:t>.р</w:t>
      </w:r>
      <w:proofErr w:type="gramEnd"/>
      <w:r w:rsidRPr="00E16197">
        <w:rPr>
          <w:rStyle w:val="spellingerror"/>
          <w:color w:val="000000"/>
          <w:sz w:val="28"/>
          <w:szCs w:val="28"/>
          <w:shd w:val="clear" w:color="auto" w:fill="FFFFFF"/>
        </w:rPr>
        <w:t>ф</w:t>
      </w:r>
      <w:proofErr w:type="spellEnd"/>
      <w:r w:rsidRPr="00E16197">
        <w:rPr>
          <w:sz w:val="28"/>
          <w:szCs w:val="28"/>
        </w:rPr>
        <w:t>) в фед</w:t>
      </w:r>
      <w:r w:rsidRPr="00E16197">
        <w:rPr>
          <w:sz w:val="28"/>
          <w:szCs w:val="28"/>
        </w:rPr>
        <w:t>е</w:t>
      </w:r>
      <w:r w:rsidRPr="00E16197">
        <w:rPr>
          <w:sz w:val="28"/>
          <w:szCs w:val="28"/>
        </w:rPr>
        <w:t>ральной государственной информационной системе «Единый портал гос</w:t>
      </w:r>
      <w:r w:rsidRPr="00E16197">
        <w:rPr>
          <w:sz w:val="28"/>
          <w:szCs w:val="28"/>
        </w:rPr>
        <w:t>у</w:t>
      </w:r>
      <w:r w:rsidRPr="00E16197">
        <w:rPr>
          <w:sz w:val="28"/>
          <w:szCs w:val="28"/>
        </w:rPr>
        <w:t>дарственных и муниципальных услуг (функций)» (</w:t>
      </w:r>
      <w:proofErr w:type="spellStart"/>
      <w:r w:rsidRPr="00E16197">
        <w:rPr>
          <w:sz w:val="28"/>
          <w:szCs w:val="28"/>
        </w:rPr>
        <w:t>www.gosuslugi.</w:t>
      </w:r>
      <w:proofErr w:type="gramStart"/>
      <w:r w:rsidRPr="00E16197">
        <w:rPr>
          <w:sz w:val="28"/>
          <w:szCs w:val="28"/>
        </w:rPr>
        <w:t>ru</w:t>
      </w:r>
      <w:proofErr w:type="spellEnd"/>
      <w:r w:rsidRPr="00E16197">
        <w:rPr>
          <w:sz w:val="28"/>
          <w:szCs w:val="28"/>
        </w:rPr>
        <w:t>) и гос</w:t>
      </w:r>
      <w:r w:rsidRPr="00E16197">
        <w:rPr>
          <w:sz w:val="28"/>
          <w:szCs w:val="28"/>
        </w:rPr>
        <w:t>у</w:t>
      </w:r>
      <w:r w:rsidRPr="00E16197">
        <w:rPr>
          <w:sz w:val="28"/>
          <w:szCs w:val="28"/>
        </w:rPr>
        <w:t>дарственной информационной системе Ставропольского края «Портал гос</w:t>
      </w:r>
      <w:r w:rsidRPr="00E16197">
        <w:rPr>
          <w:sz w:val="28"/>
          <w:szCs w:val="28"/>
        </w:rPr>
        <w:t>у</w:t>
      </w:r>
      <w:r w:rsidRPr="00E16197">
        <w:rPr>
          <w:sz w:val="28"/>
          <w:szCs w:val="28"/>
        </w:rPr>
        <w:t>дарственных и муниципальных услуг (функций), предоставляемых (испо</w:t>
      </w:r>
      <w:r w:rsidRPr="00E16197">
        <w:rPr>
          <w:sz w:val="28"/>
          <w:szCs w:val="28"/>
        </w:rPr>
        <w:t>л</w:t>
      </w:r>
      <w:r w:rsidRPr="00E16197">
        <w:rPr>
          <w:sz w:val="28"/>
          <w:szCs w:val="28"/>
        </w:rPr>
        <w:t>няемых) органами исполнительной власти Ставропольского края и органами местного самоуправления муниципальных образований Ставропольского края» (www.26gosuslugi.ru).</w:t>
      </w:r>
      <w:proofErr w:type="gramEnd"/>
    </w:p>
    <w:p w:rsidR="00E560B0" w:rsidRPr="00E16197" w:rsidRDefault="00E560B0" w:rsidP="00D275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 xml:space="preserve">Оформление визуальной, текстовой и </w:t>
      </w:r>
      <w:proofErr w:type="spellStart"/>
      <w:r w:rsidRPr="00E16197">
        <w:rPr>
          <w:sz w:val="28"/>
          <w:szCs w:val="28"/>
        </w:rPr>
        <w:t>мультимедийной</w:t>
      </w:r>
      <w:proofErr w:type="spellEnd"/>
      <w:r w:rsidRPr="00E16197">
        <w:rPr>
          <w:sz w:val="28"/>
          <w:szCs w:val="28"/>
        </w:rPr>
        <w:t xml:space="preserve"> информации о порядке предоставления государственной услуги должно соответствовать о</w:t>
      </w:r>
      <w:r w:rsidRPr="00E16197">
        <w:rPr>
          <w:sz w:val="28"/>
          <w:szCs w:val="28"/>
        </w:rPr>
        <w:t>п</w:t>
      </w:r>
      <w:r w:rsidRPr="00E16197">
        <w:rPr>
          <w:sz w:val="28"/>
          <w:szCs w:val="28"/>
        </w:rPr>
        <w:t>тимальному зрительному и слуховому восприятию этой информации заяв</w:t>
      </w:r>
      <w:r w:rsidRPr="00E16197">
        <w:rPr>
          <w:sz w:val="28"/>
          <w:szCs w:val="28"/>
        </w:rPr>
        <w:t>и</w:t>
      </w:r>
      <w:r w:rsidRPr="00E16197">
        <w:rPr>
          <w:sz w:val="28"/>
          <w:szCs w:val="28"/>
        </w:rPr>
        <w:t>телями.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48. Рабочие места должностных лиц органа местного самоуправления, предоставляющих государственную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государственной у</w:t>
      </w:r>
      <w:r w:rsidRPr="00E16197">
        <w:rPr>
          <w:sz w:val="28"/>
          <w:szCs w:val="28"/>
        </w:rPr>
        <w:t>с</w:t>
      </w:r>
      <w:r w:rsidRPr="00E16197">
        <w:rPr>
          <w:sz w:val="28"/>
          <w:szCs w:val="28"/>
        </w:rPr>
        <w:t>луги и организовать предоставление государственной услуги в полном объ</w:t>
      </w:r>
      <w:r w:rsidRPr="00E16197">
        <w:rPr>
          <w:sz w:val="28"/>
          <w:szCs w:val="28"/>
        </w:rPr>
        <w:t>е</w:t>
      </w:r>
      <w:r w:rsidRPr="00E16197">
        <w:rPr>
          <w:sz w:val="28"/>
          <w:szCs w:val="28"/>
        </w:rPr>
        <w:t>ме.</w:t>
      </w:r>
    </w:p>
    <w:p w:rsidR="00E560B0" w:rsidRPr="00E16197" w:rsidRDefault="00E560B0" w:rsidP="00E16197">
      <w:pPr>
        <w:widowControl w:val="0"/>
        <w:autoSpaceDE w:val="0"/>
        <w:autoSpaceDN w:val="0"/>
        <w:spacing w:line="240" w:lineRule="exact"/>
        <w:rPr>
          <w:sz w:val="28"/>
          <w:szCs w:val="28"/>
        </w:rPr>
      </w:pPr>
    </w:p>
    <w:p w:rsidR="00E560B0" w:rsidRPr="00E16197" w:rsidRDefault="00E560B0" w:rsidP="00E16197">
      <w:pPr>
        <w:widowControl w:val="0"/>
        <w:autoSpaceDE w:val="0"/>
        <w:autoSpaceDN w:val="0"/>
        <w:spacing w:line="240" w:lineRule="exact"/>
        <w:ind w:firstLine="709"/>
        <w:jc w:val="center"/>
        <w:rPr>
          <w:sz w:val="28"/>
          <w:szCs w:val="28"/>
        </w:rPr>
      </w:pPr>
      <w:r w:rsidRPr="00E16197">
        <w:rPr>
          <w:sz w:val="28"/>
          <w:szCs w:val="28"/>
        </w:rPr>
        <w:t xml:space="preserve">Показатели доступности и качества государственной услуги, </w:t>
      </w:r>
      <w:r w:rsidRPr="00E16197">
        <w:rPr>
          <w:sz w:val="28"/>
          <w:szCs w:val="28"/>
        </w:rPr>
        <w:br/>
        <w:t>в том числе количество взаимодействия заявителя с должностными лицами</w:t>
      </w:r>
    </w:p>
    <w:p w:rsidR="00D2752A" w:rsidRDefault="00E560B0" w:rsidP="00E16197">
      <w:pPr>
        <w:widowControl w:val="0"/>
        <w:autoSpaceDE w:val="0"/>
        <w:autoSpaceDN w:val="0"/>
        <w:spacing w:line="240" w:lineRule="exact"/>
        <w:ind w:firstLine="709"/>
        <w:jc w:val="center"/>
        <w:rPr>
          <w:sz w:val="28"/>
          <w:szCs w:val="28"/>
        </w:rPr>
      </w:pPr>
      <w:r w:rsidRPr="00E16197">
        <w:rPr>
          <w:sz w:val="28"/>
          <w:szCs w:val="28"/>
        </w:rPr>
        <w:t xml:space="preserve">при предоставлении государственной услуги и их продолжительность, </w:t>
      </w:r>
    </w:p>
    <w:p w:rsidR="00D2752A" w:rsidRDefault="00D2752A" w:rsidP="00D2752A">
      <w:pPr>
        <w:widowControl w:val="0"/>
        <w:autoSpaceDE w:val="0"/>
        <w:autoSpaceDN w:val="0"/>
        <w:spacing w:line="240" w:lineRule="exact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18</w:t>
      </w:r>
    </w:p>
    <w:p w:rsidR="00D2752A" w:rsidRPr="00D2752A" w:rsidRDefault="00D2752A" w:rsidP="00D2752A">
      <w:pPr>
        <w:widowControl w:val="0"/>
        <w:autoSpaceDE w:val="0"/>
        <w:autoSpaceDN w:val="0"/>
        <w:spacing w:line="240" w:lineRule="exact"/>
        <w:jc w:val="center"/>
        <w:rPr>
          <w:sz w:val="22"/>
          <w:szCs w:val="22"/>
        </w:rPr>
      </w:pPr>
    </w:p>
    <w:p w:rsidR="00E560B0" w:rsidRPr="00E16197" w:rsidRDefault="00E560B0" w:rsidP="00F60F13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proofErr w:type="gramStart"/>
      <w:r w:rsidRPr="00E16197">
        <w:rPr>
          <w:sz w:val="28"/>
          <w:szCs w:val="28"/>
        </w:rPr>
        <w:t xml:space="preserve">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</w:t>
      </w:r>
      <w:r w:rsidRPr="00E16197">
        <w:rPr>
          <w:sz w:val="28"/>
          <w:szCs w:val="28"/>
        </w:rPr>
        <w:br/>
        <w:t xml:space="preserve">территориальном подразделении органа местного самоуправления, </w:t>
      </w:r>
      <w:r w:rsidRPr="00E16197">
        <w:rPr>
          <w:sz w:val="28"/>
          <w:szCs w:val="28"/>
        </w:rPr>
        <w:br/>
        <w:t xml:space="preserve">предоставляющего государственную услугу, по выбору заявителя </w:t>
      </w:r>
      <w:r w:rsidRPr="00E16197">
        <w:rPr>
          <w:sz w:val="28"/>
          <w:szCs w:val="28"/>
        </w:rPr>
        <w:br/>
        <w:t xml:space="preserve">(экстерриториальный принцип), посредством запроса о предоставлении </w:t>
      </w:r>
      <w:r w:rsidRPr="00E16197">
        <w:rPr>
          <w:sz w:val="28"/>
          <w:szCs w:val="28"/>
        </w:rPr>
        <w:br/>
        <w:t>нескольких государственных и (или) муниципальных услуг</w:t>
      </w:r>
      <w:proofErr w:type="gramEnd"/>
      <w:r w:rsidRPr="00E16197">
        <w:rPr>
          <w:sz w:val="28"/>
          <w:szCs w:val="28"/>
        </w:rPr>
        <w:t xml:space="preserve"> </w:t>
      </w:r>
      <w:r w:rsidRPr="00E16197">
        <w:rPr>
          <w:sz w:val="28"/>
          <w:szCs w:val="28"/>
        </w:rPr>
        <w:br/>
        <w:t xml:space="preserve">в многофункциональных центрах предоставления государственных и </w:t>
      </w:r>
      <w:r w:rsidRPr="00E16197">
        <w:rPr>
          <w:sz w:val="28"/>
          <w:szCs w:val="28"/>
        </w:rPr>
        <w:br/>
        <w:t>муниципальных услуг, предусмотренного статьей  15</w:t>
      </w:r>
      <w:r w:rsidRPr="00E16197">
        <w:rPr>
          <w:sz w:val="28"/>
          <w:szCs w:val="28"/>
          <w:vertAlign w:val="superscript"/>
        </w:rPr>
        <w:t>1</w:t>
      </w:r>
      <w:r w:rsidRPr="00E16197">
        <w:rPr>
          <w:sz w:val="28"/>
          <w:szCs w:val="28"/>
        </w:rPr>
        <w:t xml:space="preserve"> Федерального закона «Об организации предоставления  государственных и муниципальных услуг»</w:t>
      </w:r>
    </w:p>
    <w:p w:rsidR="00E560B0" w:rsidRPr="00E16197" w:rsidRDefault="00E560B0" w:rsidP="00E16197">
      <w:pPr>
        <w:autoSpaceDE w:val="0"/>
        <w:autoSpaceDN w:val="0"/>
        <w:adjustRightInd w:val="0"/>
        <w:jc w:val="both"/>
        <w:rPr>
          <w:color w:val="0070C0"/>
          <w:sz w:val="28"/>
          <w:szCs w:val="28"/>
        </w:rPr>
      </w:pP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49. Показателями доступности государственной услуги являются: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1) расположенность места предоставления государственной услуги в зоне доступности к основным транспортным магистралям, хорошие подъез</w:t>
      </w:r>
      <w:r w:rsidRPr="00E16197">
        <w:rPr>
          <w:sz w:val="28"/>
          <w:szCs w:val="28"/>
        </w:rPr>
        <w:t>д</w:t>
      </w:r>
      <w:r w:rsidRPr="00E16197">
        <w:rPr>
          <w:sz w:val="28"/>
          <w:szCs w:val="28"/>
        </w:rPr>
        <w:t>ные дороги;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2) наличие полной и понятной информации о месте, порядке и сроках предоставления государственной услуги в общедоступных местах в здании органа местного самоуправления, в сети «Интернет»;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3) наличие необходимого и достаточного количества помещений, пре</w:t>
      </w:r>
      <w:r w:rsidRPr="00E16197">
        <w:rPr>
          <w:sz w:val="28"/>
          <w:szCs w:val="28"/>
        </w:rPr>
        <w:t>д</w:t>
      </w:r>
      <w:r w:rsidRPr="00E16197">
        <w:rPr>
          <w:sz w:val="28"/>
          <w:szCs w:val="28"/>
        </w:rPr>
        <w:t>назначенных для приема и ожидания заявителей;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Качество предоставления государственной услуги характеризуется о</w:t>
      </w:r>
      <w:r w:rsidRPr="00E16197">
        <w:rPr>
          <w:sz w:val="28"/>
          <w:szCs w:val="28"/>
        </w:rPr>
        <w:t>т</w:t>
      </w:r>
      <w:r w:rsidRPr="00E16197">
        <w:rPr>
          <w:sz w:val="28"/>
          <w:szCs w:val="28"/>
        </w:rPr>
        <w:t>сутствием: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1) очередей при приеме заявителей;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2) жалоб на действия (бездействие) должностных лиц органа местного самоуправления;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3) жалоб на некорректное, невнимательное отношение должностного лица органа местного самоуправления к заявителям.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Взаимодействие заявителя с должностными лицами органа местного самоуправления по вопросам предоставления государственной услуги ос</w:t>
      </w:r>
      <w:r w:rsidRPr="00E16197">
        <w:rPr>
          <w:sz w:val="28"/>
          <w:szCs w:val="28"/>
        </w:rPr>
        <w:t>у</w:t>
      </w:r>
      <w:r w:rsidRPr="00E16197">
        <w:rPr>
          <w:sz w:val="28"/>
          <w:szCs w:val="28"/>
        </w:rPr>
        <w:t>ществляется при личном обращении заявителя: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1) за информацией о предоставлении государственной услуги;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2) при подаче запроса о предоставлении государственной услуги;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3) при получении результата предоставления государственной услуги.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Продолжительность взаимодействия заявителя с должностными лиц</w:t>
      </w:r>
      <w:r w:rsidRPr="00E16197">
        <w:rPr>
          <w:sz w:val="28"/>
          <w:szCs w:val="28"/>
        </w:rPr>
        <w:t>а</w:t>
      </w:r>
      <w:r w:rsidRPr="00E16197">
        <w:rPr>
          <w:sz w:val="28"/>
          <w:szCs w:val="28"/>
        </w:rPr>
        <w:t>ми органа местного самоуправления при предоставлении государственной услуги составляет не более 15 минут.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Информацию о ходе предоставления государственной услуги заявитель может получить: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1) при личном приеме по адресу:</w:t>
      </w:r>
      <w:r w:rsidRPr="00E16197">
        <w:rPr>
          <w:color w:val="000000"/>
          <w:sz w:val="28"/>
          <w:szCs w:val="28"/>
          <w:shd w:val="clear" w:color="auto" w:fill="FFFFFF"/>
        </w:rPr>
        <w:t xml:space="preserve"> Ставропольский край, Курский район, станица Курская, улица Гагарина, 6, кабинет 3;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 xml:space="preserve">2) по номеру телефона </w:t>
      </w:r>
      <w:r w:rsidR="000A1EEB">
        <w:rPr>
          <w:sz w:val="28"/>
          <w:szCs w:val="28"/>
        </w:rPr>
        <w:t xml:space="preserve">- </w:t>
      </w:r>
      <w:r w:rsidRPr="00E16197">
        <w:rPr>
          <w:color w:val="000000"/>
          <w:sz w:val="28"/>
          <w:szCs w:val="28"/>
          <w:shd w:val="clear" w:color="auto" w:fill="FFFFFF"/>
        </w:rPr>
        <w:t>(87964) 6-33-61</w:t>
      </w:r>
      <w:r w:rsidRPr="00E16197">
        <w:rPr>
          <w:sz w:val="28"/>
          <w:szCs w:val="28"/>
        </w:rPr>
        <w:t>;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3) в письменной форме путем направления почтовых отправлений в о</w:t>
      </w:r>
      <w:r w:rsidRPr="00E16197">
        <w:rPr>
          <w:sz w:val="28"/>
          <w:szCs w:val="28"/>
        </w:rPr>
        <w:t>р</w:t>
      </w:r>
      <w:r w:rsidRPr="00E16197">
        <w:rPr>
          <w:sz w:val="28"/>
          <w:szCs w:val="28"/>
        </w:rPr>
        <w:t>ган местного самоуправления по адресу:</w:t>
      </w:r>
      <w:r w:rsidRPr="00E16197">
        <w:rPr>
          <w:color w:val="000000"/>
          <w:sz w:val="28"/>
          <w:szCs w:val="28"/>
          <w:shd w:val="clear" w:color="auto" w:fill="FFFFFF"/>
        </w:rPr>
        <w:t xml:space="preserve"> 357850, Ставропольский край, </w:t>
      </w:r>
      <w:r w:rsidRPr="00E16197">
        <w:rPr>
          <w:color w:val="000000"/>
          <w:sz w:val="28"/>
          <w:szCs w:val="28"/>
          <w:shd w:val="clear" w:color="auto" w:fill="FFFFFF"/>
        </w:rPr>
        <w:br/>
        <w:t>Курский район, станица Курская, улица Гагарина, 6</w:t>
      </w:r>
      <w:r w:rsidRPr="00E16197">
        <w:rPr>
          <w:sz w:val="28"/>
          <w:szCs w:val="28"/>
        </w:rPr>
        <w:t>;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 xml:space="preserve">4) посредством направления письменных обращений в орган местного самоуправления по факсу по следующему номеру: </w:t>
      </w:r>
      <w:r w:rsidRPr="00E16197">
        <w:rPr>
          <w:color w:val="000000"/>
          <w:sz w:val="28"/>
          <w:szCs w:val="28"/>
          <w:shd w:val="clear" w:color="auto" w:fill="FFFFFF"/>
        </w:rPr>
        <w:t>(87964) 6-33-61</w:t>
      </w:r>
    </w:p>
    <w:p w:rsidR="002B704D" w:rsidRDefault="00E560B0" w:rsidP="000A1E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5) в форме электронного документа через официальный сайт органа местного</w:t>
      </w:r>
      <w:r w:rsidR="002B704D">
        <w:rPr>
          <w:sz w:val="28"/>
          <w:szCs w:val="28"/>
        </w:rPr>
        <w:t xml:space="preserve"> </w:t>
      </w:r>
      <w:r w:rsidRPr="00E16197">
        <w:rPr>
          <w:sz w:val="28"/>
          <w:szCs w:val="28"/>
        </w:rPr>
        <w:t xml:space="preserve"> самоуправления </w:t>
      </w:r>
      <w:r w:rsidR="002B704D">
        <w:rPr>
          <w:sz w:val="28"/>
          <w:szCs w:val="28"/>
        </w:rPr>
        <w:t xml:space="preserve"> </w:t>
      </w:r>
      <w:r w:rsidRPr="00E16197">
        <w:rPr>
          <w:sz w:val="28"/>
          <w:szCs w:val="28"/>
        </w:rPr>
        <w:t>(</w:t>
      </w:r>
      <w:proofErr w:type="spellStart"/>
      <w:r w:rsidRPr="00E16197">
        <w:rPr>
          <w:rStyle w:val="normaltextrun"/>
          <w:color w:val="000000"/>
          <w:sz w:val="28"/>
          <w:szCs w:val="28"/>
          <w:shd w:val="clear" w:color="auto" w:fill="FFFFFF"/>
        </w:rPr>
        <w:t>курский-</w:t>
      </w:r>
      <w:r w:rsidR="00F60F13">
        <w:rPr>
          <w:rStyle w:val="spellingerror"/>
          <w:color w:val="000000"/>
          <w:sz w:val="28"/>
          <w:szCs w:val="28"/>
          <w:shd w:val="clear" w:color="auto" w:fill="FFFFFF"/>
        </w:rPr>
        <w:t>округ</w:t>
      </w:r>
      <w:proofErr w:type="gramStart"/>
      <w:r w:rsidRPr="00E16197">
        <w:rPr>
          <w:rStyle w:val="spellingerror"/>
          <w:color w:val="000000"/>
          <w:sz w:val="28"/>
          <w:szCs w:val="28"/>
          <w:shd w:val="clear" w:color="auto" w:fill="FFFFFF"/>
        </w:rPr>
        <w:t>.р</w:t>
      </w:r>
      <w:proofErr w:type="gramEnd"/>
      <w:r w:rsidRPr="00E16197">
        <w:rPr>
          <w:rStyle w:val="spellingerror"/>
          <w:color w:val="000000"/>
          <w:sz w:val="28"/>
          <w:szCs w:val="28"/>
          <w:shd w:val="clear" w:color="auto" w:fill="FFFFFF"/>
        </w:rPr>
        <w:t>ф</w:t>
      </w:r>
      <w:proofErr w:type="spellEnd"/>
      <w:r w:rsidRPr="00E16197">
        <w:rPr>
          <w:sz w:val="28"/>
          <w:szCs w:val="28"/>
        </w:rPr>
        <w:t xml:space="preserve">), </w:t>
      </w:r>
      <w:r w:rsidR="002B704D">
        <w:rPr>
          <w:sz w:val="28"/>
          <w:szCs w:val="28"/>
        </w:rPr>
        <w:t xml:space="preserve"> </w:t>
      </w:r>
      <w:r w:rsidRPr="00E16197">
        <w:rPr>
          <w:sz w:val="28"/>
          <w:szCs w:val="28"/>
        </w:rPr>
        <w:t>федеральную</w:t>
      </w:r>
      <w:r w:rsidR="002B704D">
        <w:rPr>
          <w:sz w:val="28"/>
          <w:szCs w:val="28"/>
        </w:rPr>
        <w:t xml:space="preserve">  </w:t>
      </w:r>
      <w:r w:rsidRPr="00E16197">
        <w:rPr>
          <w:sz w:val="28"/>
          <w:szCs w:val="28"/>
        </w:rPr>
        <w:t xml:space="preserve"> </w:t>
      </w:r>
      <w:proofErr w:type="spellStart"/>
      <w:r w:rsidRPr="00E16197">
        <w:rPr>
          <w:sz w:val="28"/>
          <w:szCs w:val="28"/>
        </w:rPr>
        <w:t>государствен</w:t>
      </w:r>
      <w:proofErr w:type="spellEnd"/>
      <w:r w:rsidR="002B704D">
        <w:rPr>
          <w:sz w:val="28"/>
          <w:szCs w:val="28"/>
        </w:rPr>
        <w:t>-</w:t>
      </w:r>
    </w:p>
    <w:p w:rsidR="002B704D" w:rsidRDefault="002B704D" w:rsidP="002B704D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19</w:t>
      </w:r>
    </w:p>
    <w:p w:rsidR="002B704D" w:rsidRPr="002B704D" w:rsidRDefault="002B704D" w:rsidP="002B704D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560B0" w:rsidRPr="00E16197" w:rsidRDefault="00E560B0" w:rsidP="002B704D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E16197">
        <w:rPr>
          <w:sz w:val="28"/>
          <w:szCs w:val="28"/>
        </w:rPr>
        <w:t>ную</w:t>
      </w:r>
      <w:proofErr w:type="spellEnd"/>
      <w:r w:rsidRPr="00E16197">
        <w:rPr>
          <w:sz w:val="28"/>
          <w:szCs w:val="28"/>
        </w:rPr>
        <w:t xml:space="preserve"> информационную систему «Единый портал государственных и муниц</w:t>
      </w:r>
      <w:r w:rsidRPr="00E16197">
        <w:rPr>
          <w:sz w:val="28"/>
          <w:szCs w:val="28"/>
        </w:rPr>
        <w:t>и</w:t>
      </w:r>
      <w:r w:rsidRPr="00E16197">
        <w:rPr>
          <w:sz w:val="28"/>
          <w:szCs w:val="28"/>
        </w:rPr>
        <w:t>пальных услуг (функций)» (</w:t>
      </w:r>
      <w:proofErr w:type="spellStart"/>
      <w:r w:rsidRPr="00E16197">
        <w:rPr>
          <w:sz w:val="28"/>
          <w:szCs w:val="28"/>
        </w:rPr>
        <w:t>www.gosuslugi.ru</w:t>
      </w:r>
      <w:proofErr w:type="spellEnd"/>
      <w:r w:rsidRPr="00E16197">
        <w:rPr>
          <w:sz w:val="28"/>
          <w:szCs w:val="28"/>
        </w:rPr>
        <w:t>) и в государственной информ</w:t>
      </w:r>
      <w:r w:rsidRPr="00E16197">
        <w:rPr>
          <w:sz w:val="28"/>
          <w:szCs w:val="28"/>
        </w:rPr>
        <w:t>а</w:t>
      </w:r>
      <w:r w:rsidRPr="00E16197">
        <w:rPr>
          <w:sz w:val="28"/>
          <w:szCs w:val="28"/>
        </w:rPr>
        <w:t>ционной системе Ставропольского края «Портал государственных и муниц</w:t>
      </w:r>
      <w:r w:rsidRPr="00E16197">
        <w:rPr>
          <w:sz w:val="28"/>
          <w:szCs w:val="28"/>
        </w:rPr>
        <w:t>и</w:t>
      </w:r>
      <w:r w:rsidRPr="00E16197">
        <w:rPr>
          <w:sz w:val="28"/>
          <w:szCs w:val="28"/>
        </w:rPr>
        <w:t>пальных услуг (функций), предоставляемых (исполняемых) органами испо</w:t>
      </w:r>
      <w:r w:rsidRPr="00E16197">
        <w:rPr>
          <w:sz w:val="28"/>
          <w:szCs w:val="28"/>
        </w:rPr>
        <w:t>л</w:t>
      </w:r>
      <w:r w:rsidRPr="00E16197">
        <w:rPr>
          <w:sz w:val="28"/>
          <w:szCs w:val="28"/>
        </w:rPr>
        <w:t>нительной власти Ставропольского края и органами местного самоуправл</w:t>
      </w:r>
      <w:r w:rsidRPr="00E16197">
        <w:rPr>
          <w:sz w:val="28"/>
          <w:szCs w:val="28"/>
        </w:rPr>
        <w:t>е</w:t>
      </w:r>
      <w:r w:rsidRPr="00E16197">
        <w:rPr>
          <w:sz w:val="28"/>
          <w:szCs w:val="28"/>
        </w:rPr>
        <w:t>ния муниципальных образований Ставропольского края» (</w:t>
      </w:r>
      <w:hyperlink r:id="rId21" w:history="1">
        <w:r w:rsidRPr="000A1EEB">
          <w:rPr>
            <w:rStyle w:val="a4"/>
            <w:color w:val="auto"/>
            <w:sz w:val="28"/>
            <w:szCs w:val="28"/>
            <w:u w:val="none"/>
          </w:rPr>
          <w:t>www.26gosuslugi.ru</w:t>
        </w:r>
      </w:hyperlink>
      <w:r w:rsidRPr="00E16197">
        <w:rPr>
          <w:sz w:val="28"/>
          <w:szCs w:val="28"/>
        </w:rPr>
        <w:t>).</w:t>
      </w:r>
    </w:p>
    <w:p w:rsidR="00E560B0" w:rsidRPr="00E16197" w:rsidRDefault="00E560B0" w:rsidP="00E1619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6197">
        <w:rPr>
          <w:sz w:val="28"/>
          <w:szCs w:val="28"/>
        </w:rPr>
        <w:tab/>
        <w:t>50. Возможность получения заявителем государственной услуги в л</w:t>
      </w:r>
      <w:r w:rsidRPr="00E16197">
        <w:rPr>
          <w:sz w:val="28"/>
          <w:szCs w:val="28"/>
        </w:rPr>
        <w:t>ю</w:t>
      </w:r>
      <w:r w:rsidRPr="00E16197">
        <w:rPr>
          <w:sz w:val="28"/>
          <w:szCs w:val="28"/>
        </w:rPr>
        <w:t>бом территориальном подразделении органа, предоставляющего государс</w:t>
      </w:r>
      <w:r w:rsidRPr="00E16197">
        <w:rPr>
          <w:sz w:val="28"/>
          <w:szCs w:val="28"/>
        </w:rPr>
        <w:t>т</w:t>
      </w:r>
      <w:r w:rsidRPr="00E16197">
        <w:rPr>
          <w:sz w:val="28"/>
          <w:szCs w:val="28"/>
        </w:rPr>
        <w:t>венную услугу, по выбору заявителя (экстерриториальный принцип) не пр</w:t>
      </w:r>
      <w:r w:rsidRPr="00E16197">
        <w:rPr>
          <w:sz w:val="28"/>
          <w:szCs w:val="28"/>
        </w:rPr>
        <w:t>е</w:t>
      </w:r>
      <w:r w:rsidRPr="00E16197">
        <w:rPr>
          <w:sz w:val="28"/>
          <w:szCs w:val="28"/>
        </w:rPr>
        <w:t>дусмотрена.</w:t>
      </w:r>
    </w:p>
    <w:p w:rsidR="00E560B0" w:rsidRPr="00E16197" w:rsidRDefault="00E560B0" w:rsidP="000A1EE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6197">
        <w:rPr>
          <w:sz w:val="28"/>
          <w:szCs w:val="28"/>
        </w:rPr>
        <w:tab/>
        <w:t>Государственная услуга через многофункциональные центры предо</w:t>
      </w:r>
      <w:r w:rsidRPr="00E16197">
        <w:rPr>
          <w:sz w:val="28"/>
          <w:szCs w:val="28"/>
        </w:rPr>
        <w:t>с</w:t>
      </w:r>
      <w:r w:rsidRPr="00E16197">
        <w:rPr>
          <w:sz w:val="28"/>
          <w:szCs w:val="28"/>
        </w:rPr>
        <w:t>тавления государственных и муниципальных услуг не предоставляется.</w:t>
      </w:r>
    </w:p>
    <w:p w:rsidR="00E560B0" w:rsidRPr="00E16197" w:rsidRDefault="00E560B0" w:rsidP="00E16197">
      <w:pPr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</w:p>
    <w:p w:rsidR="00E560B0" w:rsidRPr="00E16197" w:rsidRDefault="00E560B0" w:rsidP="00E16197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  <w:r w:rsidRPr="00E16197">
        <w:rPr>
          <w:sz w:val="28"/>
          <w:szCs w:val="28"/>
        </w:rPr>
        <w:t>Иные требования, в том числе учитывающие особенности</w:t>
      </w:r>
    </w:p>
    <w:p w:rsidR="00E560B0" w:rsidRPr="00E16197" w:rsidRDefault="00E560B0" w:rsidP="00E16197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E16197">
        <w:rPr>
          <w:sz w:val="28"/>
          <w:szCs w:val="28"/>
        </w:rPr>
        <w:t xml:space="preserve">предоставления государственной услуги в </w:t>
      </w:r>
      <w:proofErr w:type="gramStart"/>
      <w:r w:rsidRPr="00E16197">
        <w:rPr>
          <w:sz w:val="28"/>
          <w:szCs w:val="28"/>
        </w:rPr>
        <w:t>многофункциональных</w:t>
      </w:r>
      <w:proofErr w:type="gramEnd"/>
    </w:p>
    <w:p w:rsidR="00E560B0" w:rsidRPr="00E16197" w:rsidRDefault="00E560B0" w:rsidP="00E16197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proofErr w:type="gramStart"/>
      <w:r w:rsidRPr="00E16197">
        <w:rPr>
          <w:sz w:val="28"/>
          <w:szCs w:val="28"/>
        </w:rPr>
        <w:t>центрах</w:t>
      </w:r>
      <w:proofErr w:type="gramEnd"/>
      <w:r w:rsidRPr="00E16197">
        <w:rPr>
          <w:sz w:val="28"/>
          <w:szCs w:val="28"/>
        </w:rPr>
        <w:t xml:space="preserve"> предоставления государственных и муниципальных услуг</w:t>
      </w:r>
    </w:p>
    <w:p w:rsidR="00E560B0" w:rsidRPr="00E16197" w:rsidRDefault="00E560B0" w:rsidP="00E16197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E16197">
        <w:rPr>
          <w:sz w:val="28"/>
          <w:szCs w:val="28"/>
        </w:rPr>
        <w:t>и особенности предоставления государственной услуги</w:t>
      </w:r>
    </w:p>
    <w:p w:rsidR="00E560B0" w:rsidRPr="00E16197" w:rsidRDefault="00E560B0" w:rsidP="00E16197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E16197">
        <w:rPr>
          <w:sz w:val="28"/>
          <w:szCs w:val="28"/>
        </w:rPr>
        <w:t>в электронной форме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color w:val="0070C0"/>
          <w:sz w:val="28"/>
          <w:szCs w:val="28"/>
        </w:rPr>
      </w:pP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 xml:space="preserve">51. </w:t>
      </w:r>
      <w:bookmarkStart w:id="20" w:name="Par601"/>
      <w:bookmarkEnd w:id="20"/>
      <w:r w:rsidRPr="00E16197">
        <w:rPr>
          <w:sz w:val="28"/>
          <w:szCs w:val="28"/>
        </w:rPr>
        <w:t>При предоставлении государственной услуги заявитель может представлять документы, необходимые для предоставления государственной услуги в порядке, установленным постановлением Правительства Росси</w:t>
      </w:r>
      <w:r w:rsidRPr="00E16197">
        <w:rPr>
          <w:sz w:val="28"/>
          <w:szCs w:val="28"/>
        </w:rPr>
        <w:t>й</w:t>
      </w:r>
      <w:r w:rsidRPr="00E16197">
        <w:rPr>
          <w:sz w:val="28"/>
          <w:szCs w:val="28"/>
        </w:rPr>
        <w:t>ской Федерации от 7 июля 2011 года № 553 «О Порядке оформления и пре</w:t>
      </w:r>
      <w:r w:rsidRPr="00E16197">
        <w:rPr>
          <w:sz w:val="28"/>
          <w:szCs w:val="28"/>
        </w:rPr>
        <w:t>д</w:t>
      </w:r>
      <w:r w:rsidRPr="00E16197">
        <w:rPr>
          <w:sz w:val="28"/>
          <w:szCs w:val="28"/>
        </w:rPr>
        <w:t>ставления заявлений и иных документов, необходимых для предоставления государственных (или) муниципальных услуг, в форме электронных док</w:t>
      </w:r>
      <w:r w:rsidRPr="00E16197">
        <w:rPr>
          <w:sz w:val="28"/>
          <w:szCs w:val="28"/>
        </w:rPr>
        <w:t>у</w:t>
      </w:r>
      <w:r w:rsidRPr="00E16197">
        <w:rPr>
          <w:sz w:val="28"/>
          <w:szCs w:val="28"/>
        </w:rPr>
        <w:t>ментов».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16197">
        <w:rPr>
          <w:sz w:val="28"/>
          <w:szCs w:val="28"/>
        </w:rPr>
        <w:t>Обращение за получением государственной услуги может осущест</w:t>
      </w:r>
      <w:r w:rsidRPr="00E16197">
        <w:rPr>
          <w:sz w:val="28"/>
          <w:szCs w:val="28"/>
        </w:rPr>
        <w:t>в</w:t>
      </w:r>
      <w:r w:rsidRPr="00E16197">
        <w:rPr>
          <w:sz w:val="28"/>
          <w:szCs w:val="28"/>
        </w:rPr>
        <w:t xml:space="preserve">ляться с использованием электронных документов, подписанных </w:t>
      </w:r>
      <w:proofErr w:type="spellStart"/>
      <w:r w:rsidRPr="00E16197">
        <w:rPr>
          <w:sz w:val="28"/>
          <w:szCs w:val="28"/>
        </w:rPr>
        <w:t>электрон-ной</w:t>
      </w:r>
      <w:proofErr w:type="spellEnd"/>
      <w:r w:rsidRPr="00E16197">
        <w:rPr>
          <w:sz w:val="28"/>
          <w:szCs w:val="28"/>
        </w:rPr>
        <w:t xml:space="preserve"> подписью в соответствии с требованиями Федерального закона от 06 а</w:t>
      </w:r>
      <w:r w:rsidRPr="00E16197">
        <w:rPr>
          <w:sz w:val="28"/>
          <w:szCs w:val="28"/>
        </w:rPr>
        <w:t>п</w:t>
      </w:r>
      <w:r w:rsidRPr="00E16197">
        <w:rPr>
          <w:sz w:val="28"/>
          <w:szCs w:val="28"/>
        </w:rPr>
        <w:t>реля 2011 года № 63-ФЗ «Об электронной подписи», постановлением Прав</w:t>
      </w:r>
      <w:r w:rsidRPr="00E16197">
        <w:rPr>
          <w:sz w:val="28"/>
          <w:szCs w:val="28"/>
        </w:rPr>
        <w:t>и</w:t>
      </w:r>
      <w:r w:rsidRPr="00E16197">
        <w:rPr>
          <w:sz w:val="28"/>
          <w:szCs w:val="28"/>
        </w:rPr>
        <w:t>тельства Российской Федерации от 25 июня 2012 г. № 634 «О видах эле</w:t>
      </w:r>
      <w:r w:rsidRPr="00E16197">
        <w:rPr>
          <w:sz w:val="28"/>
          <w:szCs w:val="28"/>
        </w:rPr>
        <w:t>к</w:t>
      </w:r>
      <w:r w:rsidRPr="00E16197">
        <w:rPr>
          <w:sz w:val="28"/>
          <w:szCs w:val="28"/>
        </w:rPr>
        <w:t>тронной подписи, использование которых допускается при обращении за п</w:t>
      </w:r>
      <w:r w:rsidRPr="00E16197">
        <w:rPr>
          <w:sz w:val="28"/>
          <w:szCs w:val="28"/>
        </w:rPr>
        <w:t>о</w:t>
      </w:r>
      <w:r w:rsidRPr="00E16197">
        <w:rPr>
          <w:sz w:val="28"/>
          <w:szCs w:val="28"/>
        </w:rPr>
        <w:t>лучением государственных и муниципальных услуг» и Федерального закона от 27 июля</w:t>
      </w:r>
      <w:proofErr w:type="gramEnd"/>
      <w:r w:rsidRPr="00E16197">
        <w:rPr>
          <w:sz w:val="28"/>
          <w:szCs w:val="28"/>
        </w:rPr>
        <w:t xml:space="preserve"> 2010 года № 210-ФЗ «Об организации предоставления государс</w:t>
      </w:r>
      <w:r w:rsidRPr="00E16197">
        <w:rPr>
          <w:sz w:val="28"/>
          <w:szCs w:val="28"/>
        </w:rPr>
        <w:t>т</w:t>
      </w:r>
      <w:r w:rsidRPr="00E16197">
        <w:rPr>
          <w:sz w:val="28"/>
          <w:szCs w:val="28"/>
        </w:rPr>
        <w:t>венных и муниципальных услуг».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Обращение в форме электронного документа, подаваемое с использ</w:t>
      </w:r>
      <w:r w:rsidRPr="00E16197">
        <w:rPr>
          <w:sz w:val="28"/>
          <w:szCs w:val="28"/>
        </w:rPr>
        <w:t>о</w:t>
      </w:r>
      <w:r w:rsidRPr="00E16197">
        <w:rPr>
          <w:sz w:val="28"/>
          <w:szCs w:val="28"/>
        </w:rPr>
        <w:t>ванием информационно-телекоммуникационной сети «Интернет» через ф</w:t>
      </w:r>
      <w:r w:rsidRPr="00E16197">
        <w:rPr>
          <w:sz w:val="28"/>
          <w:szCs w:val="28"/>
        </w:rPr>
        <w:t>е</w:t>
      </w:r>
      <w:r w:rsidRPr="00E16197">
        <w:rPr>
          <w:sz w:val="28"/>
          <w:szCs w:val="28"/>
        </w:rPr>
        <w:t>деральную государственную информационную систему «Единый портал г</w:t>
      </w:r>
      <w:r w:rsidRPr="00E16197">
        <w:rPr>
          <w:sz w:val="28"/>
          <w:szCs w:val="28"/>
        </w:rPr>
        <w:t>о</w:t>
      </w:r>
      <w:r w:rsidRPr="00E16197">
        <w:rPr>
          <w:sz w:val="28"/>
          <w:szCs w:val="28"/>
        </w:rPr>
        <w:t>сударственных и муниципальных услуг (функций)» (</w:t>
      </w:r>
      <w:proofErr w:type="spellStart"/>
      <w:r w:rsidRPr="00E16197">
        <w:rPr>
          <w:sz w:val="28"/>
          <w:szCs w:val="28"/>
        </w:rPr>
        <w:t>www.gosuslugi.ru</w:t>
      </w:r>
      <w:proofErr w:type="spellEnd"/>
      <w:r w:rsidRPr="00E16197">
        <w:rPr>
          <w:sz w:val="28"/>
          <w:szCs w:val="28"/>
        </w:rPr>
        <w:t>), ос</w:t>
      </w:r>
      <w:r w:rsidRPr="00E16197">
        <w:rPr>
          <w:sz w:val="28"/>
          <w:szCs w:val="28"/>
        </w:rPr>
        <w:t>у</w:t>
      </w:r>
      <w:r w:rsidRPr="00E16197">
        <w:rPr>
          <w:sz w:val="28"/>
          <w:szCs w:val="28"/>
        </w:rPr>
        <w:t>ществляется путем заполнения в установленном порядке специальной инт</w:t>
      </w:r>
      <w:r w:rsidRPr="00E16197">
        <w:rPr>
          <w:sz w:val="28"/>
          <w:szCs w:val="28"/>
        </w:rPr>
        <w:t>е</w:t>
      </w:r>
      <w:r w:rsidRPr="00E16197">
        <w:rPr>
          <w:sz w:val="28"/>
          <w:szCs w:val="28"/>
        </w:rPr>
        <w:t>рактивной формы.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Информацию о ходе выполнения государственной услуги заявитель может получить в форме электронного документа путем заполнения в уст</w:t>
      </w:r>
      <w:r w:rsidRPr="00E16197">
        <w:rPr>
          <w:sz w:val="28"/>
          <w:szCs w:val="28"/>
        </w:rPr>
        <w:t>а</w:t>
      </w:r>
      <w:r w:rsidRPr="00E16197">
        <w:rPr>
          <w:sz w:val="28"/>
          <w:szCs w:val="28"/>
        </w:rPr>
        <w:t>новленном порядке специальной интерактивной формы на «Едином портале государственных и муниципальных услуг (функций)» (</w:t>
      </w:r>
      <w:proofErr w:type="spellStart"/>
      <w:r w:rsidRPr="00E16197">
        <w:rPr>
          <w:sz w:val="28"/>
          <w:szCs w:val="28"/>
        </w:rPr>
        <w:t>www.gosuslugi.ru</w:t>
      </w:r>
      <w:proofErr w:type="spellEnd"/>
      <w:r w:rsidRPr="00E16197">
        <w:rPr>
          <w:sz w:val="28"/>
          <w:szCs w:val="28"/>
        </w:rPr>
        <w:t>), а также путем направления электронного документа по адресу электронной почты органа местного самоуправления.</w:t>
      </w:r>
    </w:p>
    <w:p w:rsidR="00E560B0" w:rsidRDefault="00C66BB9" w:rsidP="00C66BB9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20</w:t>
      </w:r>
    </w:p>
    <w:p w:rsidR="00C66BB9" w:rsidRPr="00C66BB9" w:rsidRDefault="00C66BB9" w:rsidP="00C66BB9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E560B0" w:rsidRPr="00E16197" w:rsidRDefault="00E560B0" w:rsidP="00E16197">
      <w:pPr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  <w:r w:rsidRPr="00E16197">
        <w:rPr>
          <w:sz w:val="28"/>
          <w:szCs w:val="28"/>
        </w:rPr>
        <w:t>Случаи и порядок предоставления государственной услуги</w:t>
      </w:r>
    </w:p>
    <w:p w:rsidR="00E560B0" w:rsidRPr="00E16197" w:rsidRDefault="00E560B0" w:rsidP="00E16197">
      <w:pPr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  <w:r w:rsidRPr="00E16197">
        <w:rPr>
          <w:sz w:val="28"/>
          <w:szCs w:val="28"/>
        </w:rPr>
        <w:t>в упреждающем (</w:t>
      </w:r>
      <w:proofErr w:type="spellStart"/>
      <w:r w:rsidRPr="00E16197">
        <w:rPr>
          <w:sz w:val="28"/>
          <w:szCs w:val="28"/>
        </w:rPr>
        <w:t>проактивном</w:t>
      </w:r>
      <w:proofErr w:type="spellEnd"/>
      <w:r w:rsidRPr="00E16197">
        <w:rPr>
          <w:sz w:val="28"/>
          <w:szCs w:val="28"/>
        </w:rPr>
        <w:t>) режиме в соответствии</w:t>
      </w:r>
    </w:p>
    <w:p w:rsidR="00E560B0" w:rsidRPr="00E16197" w:rsidRDefault="00E560B0" w:rsidP="00E16197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E16197">
        <w:rPr>
          <w:sz w:val="28"/>
          <w:szCs w:val="28"/>
        </w:rPr>
        <w:t>с частью 1 статьи 7</w:t>
      </w:r>
      <w:r w:rsidRPr="002B704D">
        <w:rPr>
          <w:bCs/>
          <w:sz w:val="28"/>
          <w:szCs w:val="28"/>
        </w:rPr>
        <w:t>3</w:t>
      </w:r>
      <w:r w:rsidRPr="00E16197">
        <w:rPr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</w:t>
      </w:r>
    </w:p>
    <w:p w:rsidR="00E560B0" w:rsidRPr="00E16197" w:rsidRDefault="00E560B0" w:rsidP="00E161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52. Предоставление государственной услуги в упреждающем (</w:t>
      </w:r>
      <w:proofErr w:type="spellStart"/>
      <w:r w:rsidRPr="00E16197">
        <w:rPr>
          <w:sz w:val="28"/>
          <w:szCs w:val="28"/>
        </w:rPr>
        <w:t>проак-тивном</w:t>
      </w:r>
      <w:proofErr w:type="spellEnd"/>
      <w:r w:rsidRPr="00E16197">
        <w:rPr>
          <w:sz w:val="28"/>
          <w:szCs w:val="28"/>
        </w:rPr>
        <w:t>) режиме не предусмотрено.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60B0" w:rsidRPr="00C66BB9" w:rsidRDefault="00E560B0" w:rsidP="00E16197">
      <w:pPr>
        <w:autoSpaceDE w:val="0"/>
        <w:autoSpaceDN w:val="0"/>
        <w:adjustRightInd w:val="0"/>
        <w:spacing w:line="240" w:lineRule="exact"/>
        <w:ind w:firstLine="709"/>
        <w:jc w:val="center"/>
        <w:rPr>
          <w:caps/>
          <w:sz w:val="28"/>
          <w:szCs w:val="28"/>
        </w:rPr>
      </w:pPr>
      <w:r w:rsidRPr="00C66BB9">
        <w:rPr>
          <w:caps/>
          <w:sz w:val="28"/>
          <w:szCs w:val="28"/>
        </w:rPr>
        <w:t>III. Состав, последовательность и сроки выполнения</w:t>
      </w:r>
    </w:p>
    <w:p w:rsidR="00E560B0" w:rsidRPr="00C66BB9" w:rsidRDefault="00E560B0" w:rsidP="00E16197">
      <w:pPr>
        <w:autoSpaceDE w:val="0"/>
        <w:autoSpaceDN w:val="0"/>
        <w:adjustRightInd w:val="0"/>
        <w:spacing w:line="240" w:lineRule="exact"/>
        <w:ind w:firstLine="709"/>
        <w:jc w:val="center"/>
        <w:rPr>
          <w:caps/>
          <w:sz w:val="28"/>
          <w:szCs w:val="28"/>
        </w:rPr>
      </w:pPr>
      <w:r w:rsidRPr="00C66BB9">
        <w:rPr>
          <w:caps/>
          <w:sz w:val="28"/>
          <w:szCs w:val="28"/>
        </w:rPr>
        <w:t xml:space="preserve"> административных процедур (действий), требования к порядку</w:t>
      </w:r>
      <w:r w:rsidR="00C66BB9" w:rsidRPr="00C66BB9">
        <w:rPr>
          <w:caps/>
          <w:sz w:val="28"/>
          <w:szCs w:val="28"/>
        </w:rPr>
        <w:t xml:space="preserve"> их выполнения, в том числе особенности</w:t>
      </w:r>
    </w:p>
    <w:p w:rsidR="00E560B0" w:rsidRPr="00C66BB9" w:rsidRDefault="00E560B0" w:rsidP="00E16197">
      <w:pPr>
        <w:autoSpaceDE w:val="0"/>
        <w:autoSpaceDN w:val="0"/>
        <w:adjustRightInd w:val="0"/>
        <w:spacing w:line="240" w:lineRule="exact"/>
        <w:ind w:firstLine="709"/>
        <w:jc w:val="center"/>
        <w:rPr>
          <w:caps/>
          <w:sz w:val="28"/>
          <w:szCs w:val="28"/>
        </w:rPr>
      </w:pPr>
      <w:r w:rsidRPr="00C66BB9">
        <w:rPr>
          <w:caps/>
          <w:sz w:val="28"/>
          <w:szCs w:val="28"/>
        </w:rPr>
        <w:t xml:space="preserve">выполнения </w:t>
      </w:r>
      <w:r w:rsidR="00C66BB9" w:rsidRPr="00C66BB9">
        <w:rPr>
          <w:caps/>
          <w:sz w:val="28"/>
          <w:szCs w:val="28"/>
        </w:rPr>
        <w:t>административных процедур</w:t>
      </w:r>
    </w:p>
    <w:p w:rsidR="00E560B0" w:rsidRPr="00C66BB9" w:rsidRDefault="00E560B0" w:rsidP="00E16197">
      <w:pPr>
        <w:autoSpaceDE w:val="0"/>
        <w:autoSpaceDN w:val="0"/>
        <w:adjustRightInd w:val="0"/>
        <w:spacing w:line="240" w:lineRule="exact"/>
        <w:ind w:firstLine="709"/>
        <w:jc w:val="center"/>
        <w:rPr>
          <w:caps/>
          <w:sz w:val="28"/>
          <w:szCs w:val="28"/>
        </w:rPr>
      </w:pPr>
      <w:r w:rsidRPr="00C66BB9">
        <w:rPr>
          <w:caps/>
          <w:sz w:val="28"/>
          <w:szCs w:val="28"/>
        </w:rPr>
        <w:t xml:space="preserve"> (действий) в электронной форме, </w:t>
      </w:r>
    </w:p>
    <w:p w:rsidR="00E560B0" w:rsidRPr="00C66BB9" w:rsidRDefault="00E560B0" w:rsidP="00E16197">
      <w:pPr>
        <w:autoSpaceDE w:val="0"/>
        <w:autoSpaceDN w:val="0"/>
        <w:adjustRightInd w:val="0"/>
        <w:spacing w:line="240" w:lineRule="exact"/>
        <w:ind w:firstLine="709"/>
        <w:jc w:val="center"/>
        <w:rPr>
          <w:caps/>
          <w:sz w:val="28"/>
          <w:szCs w:val="28"/>
        </w:rPr>
      </w:pPr>
      <w:r w:rsidRPr="00C66BB9">
        <w:rPr>
          <w:caps/>
          <w:sz w:val="28"/>
          <w:szCs w:val="28"/>
        </w:rPr>
        <w:t>а также особенности выполнения администрати</w:t>
      </w:r>
      <w:r w:rsidRPr="00C66BB9">
        <w:rPr>
          <w:caps/>
          <w:sz w:val="28"/>
          <w:szCs w:val="28"/>
        </w:rPr>
        <w:t>в</w:t>
      </w:r>
      <w:r w:rsidRPr="00C66BB9">
        <w:rPr>
          <w:caps/>
          <w:sz w:val="28"/>
          <w:szCs w:val="28"/>
        </w:rPr>
        <w:t>ных процеду</w:t>
      </w:r>
      <w:proofErr w:type="gramStart"/>
      <w:r w:rsidRPr="00C66BB9">
        <w:rPr>
          <w:caps/>
          <w:sz w:val="28"/>
          <w:szCs w:val="28"/>
        </w:rPr>
        <w:t>р</w:t>
      </w:r>
      <w:r w:rsidR="00C66BB9" w:rsidRPr="00C66BB9">
        <w:rPr>
          <w:caps/>
          <w:sz w:val="28"/>
          <w:szCs w:val="28"/>
        </w:rPr>
        <w:t>(</w:t>
      </w:r>
      <w:proofErr w:type="gramEnd"/>
      <w:r w:rsidR="00C66BB9" w:rsidRPr="00C66BB9">
        <w:rPr>
          <w:caps/>
          <w:sz w:val="28"/>
          <w:szCs w:val="28"/>
        </w:rPr>
        <w:t>действий) в многофункциональных</w:t>
      </w:r>
    </w:p>
    <w:p w:rsidR="00E560B0" w:rsidRPr="00C66BB9" w:rsidRDefault="00E560B0" w:rsidP="00E16197">
      <w:pPr>
        <w:autoSpaceDE w:val="0"/>
        <w:autoSpaceDN w:val="0"/>
        <w:adjustRightInd w:val="0"/>
        <w:spacing w:line="240" w:lineRule="exact"/>
        <w:ind w:firstLine="709"/>
        <w:jc w:val="center"/>
        <w:rPr>
          <w:caps/>
          <w:sz w:val="28"/>
          <w:szCs w:val="28"/>
        </w:rPr>
      </w:pPr>
      <w:proofErr w:type="gramStart"/>
      <w:r w:rsidRPr="00C66BB9">
        <w:rPr>
          <w:caps/>
          <w:sz w:val="28"/>
          <w:szCs w:val="28"/>
        </w:rPr>
        <w:t>центрах</w:t>
      </w:r>
      <w:proofErr w:type="gramEnd"/>
      <w:r w:rsidRPr="00C66BB9">
        <w:rPr>
          <w:caps/>
          <w:sz w:val="28"/>
          <w:szCs w:val="28"/>
        </w:rPr>
        <w:t xml:space="preserve"> предоставления </w:t>
      </w:r>
      <w:r w:rsidR="00C66BB9" w:rsidRPr="00C66BB9">
        <w:rPr>
          <w:caps/>
          <w:sz w:val="28"/>
          <w:szCs w:val="28"/>
        </w:rPr>
        <w:t>осударственных</w:t>
      </w:r>
    </w:p>
    <w:p w:rsidR="00E560B0" w:rsidRPr="00C66BB9" w:rsidRDefault="00E560B0" w:rsidP="00E16197">
      <w:pPr>
        <w:autoSpaceDE w:val="0"/>
        <w:autoSpaceDN w:val="0"/>
        <w:adjustRightInd w:val="0"/>
        <w:spacing w:line="240" w:lineRule="exact"/>
        <w:ind w:firstLine="709"/>
        <w:jc w:val="center"/>
        <w:rPr>
          <w:caps/>
          <w:sz w:val="28"/>
          <w:szCs w:val="28"/>
        </w:rPr>
      </w:pPr>
      <w:r w:rsidRPr="00C66BB9">
        <w:rPr>
          <w:caps/>
          <w:sz w:val="28"/>
          <w:szCs w:val="28"/>
        </w:rPr>
        <w:t>г и муниципальных услуг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53. Предоставление государственной услуги включает в себя следу</w:t>
      </w:r>
      <w:r w:rsidRPr="00E16197">
        <w:rPr>
          <w:sz w:val="28"/>
          <w:szCs w:val="28"/>
        </w:rPr>
        <w:t>ю</w:t>
      </w:r>
      <w:r w:rsidRPr="00E16197">
        <w:rPr>
          <w:sz w:val="28"/>
          <w:szCs w:val="28"/>
        </w:rPr>
        <w:t>щие административные процедуры: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1) предоставление заявителю в установленном порядке информации и обеспечение доступа заявителя к сведениям о государственной услуге;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2) прием и регистрация заявки, включающей в себя документы, нео</w:t>
      </w:r>
      <w:r w:rsidRPr="00E16197">
        <w:rPr>
          <w:sz w:val="28"/>
          <w:szCs w:val="28"/>
        </w:rPr>
        <w:t>б</w:t>
      </w:r>
      <w:r w:rsidRPr="00E16197">
        <w:rPr>
          <w:sz w:val="28"/>
          <w:szCs w:val="28"/>
        </w:rPr>
        <w:t>ходимые для получения государственной услуги;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3) формирование и направление межведомственного запроса;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4) рассмотрение конкурсной комиссией представленных заявителем документов для получения государственной услуги и принятие решения о предоставлении (об отказе в предоставлении) государственной услуги;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5) особенности выполнения административных процедур (действий) в электронной форме;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6) порядок исправления допущенных опечаток и ошибок в выданных в результате предоставления государственной услуги документах;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7) варианты предоставления государственной услуги, включающие п</w:t>
      </w:r>
      <w:r w:rsidRPr="00E16197">
        <w:rPr>
          <w:sz w:val="28"/>
          <w:szCs w:val="28"/>
        </w:rPr>
        <w:t>о</w:t>
      </w:r>
      <w:r w:rsidRPr="00E16197">
        <w:rPr>
          <w:sz w:val="28"/>
          <w:szCs w:val="28"/>
        </w:rPr>
        <w:t>рядок предоставления указанной услуги отдельным категориям заявителей, объединенных общими признаками, в том числе в отношении результата г</w:t>
      </w:r>
      <w:r w:rsidRPr="00E16197">
        <w:rPr>
          <w:sz w:val="28"/>
          <w:szCs w:val="28"/>
        </w:rPr>
        <w:t>о</w:t>
      </w:r>
      <w:r w:rsidRPr="00E16197">
        <w:rPr>
          <w:sz w:val="28"/>
          <w:szCs w:val="28"/>
        </w:rPr>
        <w:t>сударственной услуги, за которой они обратились.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Блок-схема, наглядно отображающая алгоритм прохождения админ</w:t>
      </w:r>
      <w:r w:rsidRPr="00E16197">
        <w:rPr>
          <w:sz w:val="28"/>
          <w:szCs w:val="28"/>
        </w:rPr>
        <w:t>и</w:t>
      </w:r>
      <w:r w:rsidRPr="00E16197">
        <w:rPr>
          <w:sz w:val="28"/>
          <w:szCs w:val="28"/>
        </w:rPr>
        <w:t xml:space="preserve">стративных процедур, приводится в приложении </w:t>
      </w:r>
      <w:r w:rsidR="000B59A4">
        <w:rPr>
          <w:sz w:val="28"/>
          <w:szCs w:val="28"/>
        </w:rPr>
        <w:t xml:space="preserve">№ </w:t>
      </w:r>
      <w:r w:rsidRPr="00E16197">
        <w:rPr>
          <w:sz w:val="28"/>
          <w:szCs w:val="28"/>
        </w:rPr>
        <w:t>1 к настоящему Админ</w:t>
      </w:r>
      <w:r w:rsidRPr="00E16197">
        <w:rPr>
          <w:sz w:val="28"/>
          <w:szCs w:val="28"/>
        </w:rPr>
        <w:t>и</w:t>
      </w:r>
      <w:r w:rsidRPr="00E16197">
        <w:rPr>
          <w:sz w:val="28"/>
          <w:szCs w:val="28"/>
        </w:rPr>
        <w:t>стративному регламенту.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E560B0" w:rsidRPr="00E16197" w:rsidRDefault="00E560B0" w:rsidP="00E16197">
      <w:pPr>
        <w:autoSpaceDE w:val="0"/>
        <w:autoSpaceDN w:val="0"/>
        <w:adjustRightInd w:val="0"/>
        <w:spacing w:line="240" w:lineRule="exact"/>
        <w:ind w:firstLine="709"/>
        <w:jc w:val="center"/>
        <w:outlineLvl w:val="0"/>
        <w:rPr>
          <w:sz w:val="28"/>
          <w:szCs w:val="28"/>
        </w:rPr>
      </w:pPr>
      <w:r w:rsidRPr="00E16197">
        <w:rPr>
          <w:sz w:val="28"/>
          <w:szCs w:val="28"/>
        </w:rPr>
        <w:t>Предоставление заявителю в установленном порядке информации</w:t>
      </w:r>
    </w:p>
    <w:p w:rsidR="00E560B0" w:rsidRPr="00E16197" w:rsidRDefault="00E560B0" w:rsidP="00E16197">
      <w:pPr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  <w:r w:rsidRPr="00E16197">
        <w:rPr>
          <w:sz w:val="28"/>
          <w:szCs w:val="28"/>
        </w:rPr>
        <w:t>и обеспечение доступа заявителя к сведениям</w:t>
      </w:r>
    </w:p>
    <w:p w:rsidR="00E560B0" w:rsidRPr="00E16197" w:rsidRDefault="00E560B0" w:rsidP="00E16197">
      <w:pPr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  <w:r w:rsidRPr="00E16197">
        <w:rPr>
          <w:sz w:val="28"/>
          <w:szCs w:val="28"/>
        </w:rPr>
        <w:t>о государственной услуге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59A4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54. Основанием для начала административной процедуры «Предоста</w:t>
      </w:r>
      <w:r w:rsidRPr="00E16197">
        <w:rPr>
          <w:sz w:val="28"/>
          <w:szCs w:val="28"/>
        </w:rPr>
        <w:t>в</w:t>
      </w:r>
      <w:r w:rsidRPr="00E16197">
        <w:rPr>
          <w:sz w:val="28"/>
          <w:szCs w:val="28"/>
        </w:rPr>
        <w:t>ление заявителю в установленном порядке информации и обеспечение до</w:t>
      </w:r>
      <w:r w:rsidRPr="00E16197">
        <w:rPr>
          <w:sz w:val="28"/>
          <w:szCs w:val="28"/>
        </w:rPr>
        <w:t>с</w:t>
      </w:r>
      <w:r w:rsidRPr="00E16197">
        <w:rPr>
          <w:sz w:val="28"/>
          <w:szCs w:val="28"/>
        </w:rPr>
        <w:t>тупа заявителя к сведениям о государственной услуге» является обращение заявителя лично, посредством телефонной связи, либо в форме электронных документов с использованием федеральной государственной информацио</w:t>
      </w:r>
      <w:r w:rsidRPr="00E16197">
        <w:rPr>
          <w:sz w:val="28"/>
          <w:szCs w:val="28"/>
        </w:rPr>
        <w:t>н</w:t>
      </w:r>
      <w:r w:rsidRPr="00E16197">
        <w:rPr>
          <w:sz w:val="28"/>
          <w:szCs w:val="28"/>
        </w:rPr>
        <w:t xml:space="preserve">ной системы «Единый портал государственных и муниципальных услуг (функций)» или государственной информационной системы Ставропольского </w:t>
      </w:r>
    </w:p>
    <w:p w:rsidR="000B59A4" w:rsidRDefault="000B59A4" w:rsidP="000B59A4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21</w:t>
      </w:r>
    </w:p>
    <w:p w:rsidR="000B59A4" w:rsidRPr="000B59A4" w:rsidRDefault="000B59A4" w:rsidP="000B59A4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560B0" w:rsidRPr="00E16197" w:rsidRDefault="00E560B0" w:rsidP="000B59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края «Портал государственных и муниципальных услуг (функций), предо</w:t>
      </w:r>
      <w:r w:rsidRPr="00E16197">
        <w:rPr>
          <w:sz w:val="28"/>
          <w:szCs w:val="28"/>
        </w:rPr>
        <w:t>с</w:t>
      </w:r>
      <w:r w:rsidRPr="00E16197">
        <w:rPr>
          <w:sz w:val="28"/>
          <w:szCs w:val="28"/>
        </w:rPr>
        <w:t>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края») в орган местного самоуправления.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55. Содержание административной процедуры включает в себя: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представление информации о нормативных правовых актах, регул</w:t>
      </w:r>
      <w:r w:rsidRPr="00E16197">
        <w:rPr>
          <w:sz w:val="28"/>
          <w:szCs w:val="28"/>
        </w:rPr>
        <w:t>и</w:t>
      </w:r>
      <w:r w:rsidRPr="00E16197">
        <w:rPr>
          <w:sz w:val="28"/>
          <w:szCs w:val="28"/>
        </w:rPr>
        <w:t>рующих порядок предоставления государственной услуги;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разъяснение порядка, условий и срока предоставления государственной услуги;</w:t>
      </w:r>
    </w:p>
    <w:p w:rsidR="00E560B0" w:rsidRPr="00E16197" w:rsidRDefault="00E560B0" w:rsidP="000B59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разъяснение порядка заполнения документов, порядка сбора необход</w:t>
      </w:r>
      <w:r w:rsidRPr="00E16197">
        <w:rPr>
          <w:sz w:val="28"/>
          <w:szCs w:val="28"/>
        </w:rPr>
        <w:t>и</w:t>
      </w:r>
      <w:r w:rsidRPr="00E16197">
        <w:rPr>
          <w:sz w:val="28"/>
          <w:szCs w:val="28"/>
        </w:rPr>
        <w:t>мых документов и требований, предъявляемых к ним.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56. Административная процедура осуществляется в день обращения заявителя. Общий максимальный срок выполнения административной пр</w:t>
      </w:r>
      <w:r w:rsidRPr="00E16197">
        <w:rPr>
          <w:sz w:val="28"/>
          <w:szCs w:val="28"/>
        </w:rPr>
        <w:t>о</w:t>
      </w:r>
      <w:r w:rsidR="000B59A4">
        <w:rPr>
          <w:sz w:val="28"/>
          <w:szCs w:val="28"/>
        </w:rPr>
        <w:t>цедуры -</w:t>
      </w:r>
      <w:r w:rsidRPr="00E16197">
        <w:rPr>
          <w:sz w:val="28"/>
          <w:szCs w:val="28"/>
        </w:rPr>
        <w:t xml:space="preserve"> 20 минут.</w:t>
      </w:r>
    </w:p>
    <w:p w:rsidR="00E560B0" w:rsidRPr="00E16197" w:rsidRDefault="00E560B0" w:rsidP="000B59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Указанная административная процедура выполняется должностным лицом органа местного самоуправления, ответственным за предоставление государственной услуги.</w:t>
      </w:r>
    </w:p>
    <w:p w:rsidR="00E560B0" w:rsidRPr="00E16197" w:rsidRDefault="00E560B0" w:rsidP="000B59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57. Результатом административной процедуры, в зависимости от сп</w:t>
      </w:r>
      <w:r w:rsidRPr="00E16197">
        <w:rPr>
          <w:sz w:val="28"/>
          <w:szCs w:val="28"/>
        </w:rPr>
        <w:t>о</w:t>
      </w:r>
      <w:r w:rsidRPr="00E16197">
        <w:rPr>
          <w:sz w:val="28"/>
          <w:szCs w:val="28"/>
        </w:rPr>
        <w:t>соба обращения, является предоставление заявителю информации о порядке предоставления государственной услуги и перечне документов, необходимых для предоставления государственной услуги.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58. Способом фиксации результата выполнения административной процедуры, является регистрация факта обращения заявителя путем внесения информации об обращении заявителя в государственную информационную систему, используемую органом местного самоуправления.</w:t>
      </w:r>
    </w:p>
    <w:p w:rsidR="00E560B0" w:rsidRPr="00E16197" w:rsidRDefault="00E560B0" w:rsidP="00E1619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560B0" w:rsidRPr="00E16197" w:rsidRDefault="00E560B0" w:rsidP="00E16197">
      <w:pPr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  <w:r w:rsidRPr="00E16197">
        <w:rPr>
          <w:sz w:val="28"/>
          <w:szCs w:val="28"/>
        </w:rPr>
        <w:t xml:space="preserve">Прием и регистрация заявки, включающей в себя документы, </w:t>
      </w:r>
      <w:r w:rsidRPr="00E16197">
        <w:rPr>
          <w:sz w:val="28"/>
          <w:szCs w:val="28"/>
        </w:rPr>
        <w:br/>
        <w:t>необходимые для получения государственной услуги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60B0" w:rsidRPr="00E16197" w:rsidRDefault="00E560B0" w:rsidP="000B59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 xml:space="preserve">59. </w:t>
      </w:r>
      <w:proofErr w:type="gramStart"/>
      <w:r w:rsidRPr="00E16197">
        <w:rPr>
          <w:sz w:val="28"/>
          <w:szCs w:val="28"/>
        </w:rPr>
        <w:t>Основанием для начала административной процедуры «Прием и р</w:t>
      </w:r>
      <w:r w:rsidRPr="00E16197">
        <w:rPr>
          <w:sz w:val="28"/>
          <w:szCs w:val="28"/>
        </w:rPr>
        <w:t>е</w:t>
      </w:r>
      <w:r w:rsidRPr="00E16197">
        <w:rPr>
          <w:sz w:val="28"/>
          <w:szCs w:val="28"/>
        </w:rPr>
        <w:t>гистрация заявки, включающей в себя документы, необходимые для получ</w:t>
      </w:r>
      <w:r w:rsidRPr="00E16197">
        <w:rPr>
          <w:sz w:val="28"/>
          <w:szCs w:val="28"/>
        </w:rPr>
        <w:t>е</w:t>
      </w:r>
      <w:r w:rsidRPr="00E16197">
        <w:rPr>
          <w:sz w:val="28"/>
          <w:szCs w:val="28"/>
        </w:rPr>
        <w:t>ния государственной услуги» является поступление заявки, включающей в себя документы, предусмотренные пунктами 24 и 28</w:t>
      </w:r>
      <w:hyperlink w:anchor="P248" w:history="1"/>
      <w:r w:rsidRPr="00E16197">
        <w:rPr>
          <w:sz w:val="28"/>
          <w:szCs w:val="28"/>
        </w:rPr>
        <w:t xml:space="preserve"> настоящего Админис</w:t>
      </w:r>
      <w:r w:rsidRPr="00E16197">
        <w:rPr>
          <w:sz w:val="28"/>
          <w:szCs w:val="28"/>
        </w:rPr>
        <w:t>т</w:t>
      </w:r>
      <w:r w:rsidRPr="00E16197">
        <w:rPr>
          <w:sz w:val="28"/>
          <w:szCs w:val="28"/>
        </w:rPr>
        <w:t>ративного регламента, в орган местного самоуправления (в том числе в фо</w:t>
      </w:r>
      <w:r w:rsidRPr="00E16197">
        <w:rPr>
          <w:sz w:val="28"/>
          <w:szCs w:val="28"/>
        </w:rPr>
        <w:t>р</w:t>
      </w:r>
      <w:r w:rsidRPr="00E16197">
        <w:rPr>
          <w:sz w:val="28"/>
          <w:szCs w:val="28"/>
        </w:rPr>
        <w:t>ме электронных документов с использованием федеральной государственной информационной системы «Единый портал государственных и муниципал</w:t>
      </w:r>
      <w:r w:rsidRPr="00E16197">
        <w:rPr>
          <w:sz w:val="28"/>
          <w:szCs w:val="28"/>
        </w:rPr>
        <w:t>ь</w:t>
      </w:r>
      <w:r w:rsidRPr="00E16197">
        <w:rPr>
          <w:sz w:val="28"/>
          <w:szCs w:val="28"/>
        </w:rPr>
        <w:t>ных услуг (функций)» или государственной информационной</w:t>
      </w:r>
      <w:proofErr w:type="gramEnd"/>
      <w:r w:rsidRPr="00E16197">
        <w:rPr>
          <w:sz w:val="28"/>
          <w:szCs w:val="28"/>
        </w:rPr>
        <w:t xml:space="preserve"> системы Ста</w:t>
      </w:r>
      <w:r w:rsidRPr="00E16197">
        <w:rPr>
          <w:sz w:val="28"/>
          <w:szCs w:val="28"/>
        </w:rPr>
        <w:t>в</w:t>
      </w:r>
      <w:r w:rsidRPr="00E16197">
        <w:rPr>
          <w:sz w:val="28"/>
          <w:szCs w:val="28"/>
        </w:rPr>
        <w:t>ропольского края «Портал государственных и муниципальных услуг (фун</w:t>
      </w:r>
      <w:r w:rsidRPr="00E16197">
        <w:rPr>
          <w:sz w:val="28"/>
          <w:szCs w:val="28"/>
        </w:rPr>
        <w:t>к</w:t>
      </w:r>
      <w:r w:rsidRPr="00E16197">
        <w:rPr>
          <w:sz w:val="28"/>
          <w:szCs w:val="28"/>
        </w:rPr>
        <w:t>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края»).</w:t>
      </w:r>
    </w:p>
    <w:p w:rsidR="00E560B0" w:rsidRPr="00E16197" w:rsidRDefault="00E560B0" w:rsidP="00E16197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60. Должностное лицо органа местного самоуправления, ответственное за прием заявки, включающей в себя документы, необходимые для предо</w:t>
      </w:r>
      <w:r w:rsidRPr="00E16197">
        <w:rPr>
          <w:sz w:val="28"/>
          <w:szCs w:val="28"/>
        </w:rPr>
        <w:t>с</w:t>
      </w:r>
      <w:r w:rsidRPr="00E16197">
        <w:rPr>
          <w:sz w:val="28"/>
          <w:szCs w:val="28"/>
        </w:rPr>
        <w:t>тавления государственной услуги:</w:t>
      </w:r>
    </w:p>
    <w:p w:rsidR="002B20AE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регистрирует заявку в день ее поступления в орган местного сам</w:t>
      </w:r>
      <w:r w:rsidRPr="00E16197">
        <w:rPr>
          <w:sz w:val="28"/>
          <w:szCs w:val="28"/>
        </w:rPr>
        <w:t>о</w:t>
      </w:r>
      <w:r w:rsidRPr="00E16197">
        <w:rPr>
          <w:sz w:val="28"/>
          <w:szCs w:val="28"/>
        </w:rPr>
        <w:t>управления в порядке очередности поступления заявок в журнале регистр</w:t>
      </w:r>
      <w:r w:rsidRPr="00E16197">
        <w:rPr>
          <w:sz w:val="28"/>
          <w:szCs w:val="28"/>
        </w:rPr>
        <w:t>а</w:t>
      </w:r>
      <w:r w:rsidRPr="00E16197">
        <w:rPr>
          <w:sz w:val="28"/>
          <w:szCs w:val="28"/>
        </w:rPr>
        <w:t>ции</w:t>
      </w:r>
      <w:r w:rsidR="002B20AE">
        <w:rPr>
          <w:sz w:val="28"/>
          <w:szCs w:val="28"/>
        </w:rPr>
        <w:t xml:space="preserve"> </w:t>
      </w:r>
      <w:r w:rsidRPr="00E16197">
        <w:rPr>
          <w:sz w:val="28"/>
          <w:szCs w:val="28"/>
        </w:rPr>
        <w:t xml:space="preserve"> заявок,</w:t>
      </w:r>
      <w:r w:rsidR="002B20AE">
        <w:rPr>
          <w:sz w:val="28"/>
          <w:szCs w:val="28"/>
        </w:rPr>
        <w:t xml:space="preserve"> </w:t>
      </w:r>
      <w:r w:rsidRPr="00E16197">
        <w:rPr>
          <w:sz w:val="28"/>
          <w:szCs w:val="28"/>
        </w:rPr>
        <w:t xml:space="preserve"> листы </w:t>
      </w:r>
      <w:r w:rsidR="002B20AE">
        <w:rPr>
          <w:sz w:val="28"/>
          <w:szCs w:val="28"/>
        </w:rPr>
        <w:t xml:space="preserve"> </w:t>
      </w:r>
      <w:r w:rsidRPr="00E16197">
        <w:rPr>
          <w:sz w:val="28"/>
          <w:szCs w:val="28"/>
        </w:rPr>
        <w:t xml:space="preserve">которого должны быть пронумерованы, прошнурованы и </w:t>
      </w:r>
    </w:p>
    <w:p w:rsidR="002B20AE" w:rsidRDefault="002B20AE" w:rsidP="002B20AE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22</w:t>
      </w:r>
    </w:p>
    <w:p w:rsidR="002B20AE" w:rsidRPr="002B20AE" w:rsidRDefault="002B20AE" w:rsidP="002B20AE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560B0" w:rsidRPr="00E16197" w:rsidRDefault="00E560B0" w:rsidP="002B20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6197">
        <w:rPr>
          <w:sz w:val="28"/>
          <w:szCs w:val="28"/>
        </w:rPr>
        <w:t xml:space="preserve">скреплены печатью органа местного самоуправления </w:t>
      </w:r>
      <w:r w:rsidR="002B20AE">
        <w:rPr>
          <w:sz w:val="28"/>
          <w:szCs w:val="28"/>
        </w:rPr>
        <w:t>(далее -</w:t>
      </w:r>
      <w:r w:rsidRPr="00E16197">
        <w:rPr>
          <w:sz w:val="28"/>
          <w:szCs w:val="28"/>
        </w:rPr>
        <w:t xml:space="preserve"> журнал регис</w:t>
      </w:r>
      <w:r w:rsidRPr="00E16197">
        <w:rPr>
          <w:sz w:val="28"/>
          <w:szCs w:val="28"/>
        </w:rPr>
        <w:t>т</w:t>
      </w:r>
      <w:r w:rsidRPr="00E16197">
        <w:rPr>
          <w:sz w:val="28"/>
          <w:szCs w:val="28"/>
        </w:rPr>
        <w:t>рации заявок);</w:t>
      </w:r>
    </w:p>
    <w:p w:rsidR="00E560B0" w:rsidRPr="00E16197" w:rsidRDefault="00E560B0" w:rsidP="002B20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 xml:space="preserve">готовит в двух экземплярах письменное </w:t>
      </w:r>
      <w:hyperlink r:id="rId22" w:history="1">
        <w:r w:rsidRPr="00E16197">
          <w:rPr>
            <w:sz w:val="28"/>
            <w:szCs w:val="28"/>
          </w:rPr>
          <w:t>уведомление</w:t>
        </w:r>
      </w:hyperlink>
      <w:r w:rsidRPr="00E16197">
        <w:rPr>
          <w:sz w:val="28"/>
          <w:szCs w:val="28"/>
        </w:rPr>
        <w:t xml:space="preserve"> о принятии зая</w:t>
      </w:r>
      <w:r w:rsidRPr="00E16197">
        <w:rPr>
          <w:sz w:val="28"/>
          <w:szCs w:val="28"/>
        </w:rPr>
        <w:t>в</w:t>
      </w:r>
      <w:r w:rsidRPr="00E16197">
        <w:rPr>
          <w:sz w:val="28"/>
          <w:szCs w:val="28"/>
        </w:rPr>
        <w:t>ки к рассмотрению (в форме электронного документа в случае, указания в з</w:t>
      </w:r>
      <w:r w:rsidRPr="00E16197">
        <w:rPr>
          <w:sz w:val="28"/>
          <w:szCs w:val="28"/>
        </w:rPr>
        <w:t>а</w:t>
      </w:r>
      <w:r w:rsidRPr="00E16197">
        <w:rPr>
          <w:sz w:val="28"/>
          <w:szCs w:val="28"/>
        </w:rPr>
        <w:t xml:space="preserve">явке электронной почты) по форме согласно приложению </w:t>
      </w:r>
      <w:r w:rsidR="002B20AE">
        <w:rPr>
          <w:sz w:val="28"/>
          <w:szCs w:val="28"/>
        </w:rPr>
        <w:t xml:space="preserve">№ </w:t>
      </w:r>
      <w:r w:rsidRPr="00E16197">
        <w:rPr>
          <w:sz w:val="28"/>
          <w:szCs w:val="28"/>
        </w:rPr>
        <w:t>2 к настоящему Административному регламенту, один экземпляр прикладывает к докуме</w:t>
      </w:r>
      <w:r w:rsidRPr="00E16197">
        <w:rPr>
          <w:sz w:val="28"/>
          <w:szCs w:val="28"/>
        </w:rPr>
        <w:t>н</w:t>
      </w:r>
      <w:r w:rsidRPr="00E16197">
        <w:rPr>
          <w:sz w:val="28"/>
          <w:szCs w:val="28"/>
        </w:rPr>
        <w:t>там, а второй экземпляр вручает заявителю в день принятия заявки.</w:t>
      </w:r>
    </w:p>
    <w:p w:rsidR="00E560B0" w:rsidRPr="00E16197" w:rsidRDefault="00E560B0" w:rsidP="00047F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 xml:space="preserve">61. </w:t>
      </w:r>
      <w:proofErr w:type="gramStart"/>
      <w:r w:rsidRPr="00E16197">
        <w:rPr>
          <w:sz w:val="28"/>
          <w:szCs w:val="28"/>
        </w:rPr>
        <w:t>В случае представления заявки по почте или в форме электронных документов в порядке, установленном постановлением Правительства Ро</w:t>
      </w:r>
      <w:r w:rsidRPr="00E16197">
        <w:rPr>
          <w:sz w:val="28"/>
          <w:szCs w:val="28"/>
        </w:rPr>
        <w:t>с</w:t>
      </w:r>
      <w:r w:rsidRPr="00E16197">
        <w:rPr>
          <w:sz w:val="28"/>
          <w:szCs w:val="28"/>
        </w:rPr>
        <w:t>сийской Федерации от 07 июля 2011 г. № 553 «О порядке оформления и представления заявлений и иных документов, необходимых для предоста</w:t>
      </w:r>
      <w:r w:rsidRPr="00E16197">
        <w:rPr>
          <w:sz w:val="28"/>
          <w:szCs w:val="28"/>
        </w:rPr>
        <w:t>в</w:t>
      </w:r>
      <w:r w:rsidRPr="00E16197">
        <w:rPr>
          <w:sz w:val="28"/>
          <w:szCs w:val="28"/>
        </w:rPr>
        <w:t>ления государственных и (или) муниципальных услуг, в форме электронных документов», орган местного самоуправления регистрирует заявку в день ее поступления в орган местного самоуправления в порядке</w:t>
      </w:r>
      <w:proofErr w:type="gramEnd"/>
      <w:r w:rsidRPr="00E16197">
        <w:rPr>
          <w:sz w:val="28"/>
          <w:szCs w:val="28"/>
        </w:rPr>
        <w:t xml:space="preserve"> очередности пост</w:t>
      </w:r>
      <w:r w:rsidRPr="00E16197">
        <w:rPr>
          <w:sz w:val="28"/>
          <w:szCs w:val="28"/>
        </w:rPr>
        <w:t>у</w:t>
      </w:r>
      <w:r w:rsidRPr="00E16197">
        <w:rPr>
          <w:sz w:val="28"/>
          <w:szCs w:val="28"/>
        </w:rPr>
        <w:t>пления заявок в журнале регистрации заявок и в течение 5 рабочих дней со дня регистрации заявки направляет заявителю письменное уведомление о принятии заявки к рассмотрению.</w:t>
      </w:r>
    </w:p>
    <w:p w:rsidR="00E560B0" w:rsidRPr="00E16197" w:rsidRDefault="00E560B0" w:rsidP="00047F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62. Максимальный срок выполнения административной процедуры по приему и регистрации заявки, включающей в себя документы, составляет 15 минут.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63. Результатом выполнения административной процедуры является прием и регистрация заявки, включающий в себя документы, предусмотре</w:t>
      </w:r>
      <w:r w:rsidRPr="00E16197">
        <w:rPr>
          <w:sz w:val="28"/>
          <w:szCs w:val="28"/>
        </w:rPr>
        <w:t>н</w:t>
      </w:r>
      <w:r w:rsidRPr="00E16197">
        <w:rPr>
          <w:sz w:val="28"/>
          <w:szCs w:val="28"/>
        </w:rPr>
        <w:t xml:space="preserve">ные </w:t>
      </w:r>
      <w:hyperlink r:id="rId23" w:history="1">
        <w:r w:rsidRPr="00E16197">
          <w:rPr>
            <w:sz w:val="28"/>
            <w:szCs w:val="28"/>
          </w:rPr>
          <w:t>пунктами 24</w:t>
        </w:r>
      </w:hyperlink>
      <w:r w:rsidRPr="00E16197">
        <w:rPr>
          <w:sz w:val="28"/>
          <w:szCs w:val="28"/>
        </w:rPr>
        <w:t xml:space="preserve"> и 28 настоящего Административного регламента, с напра</w:t>
      </w:r>
      <w:r w:rsidRPr="00E16197">
        <w:rPr>
          <w:sz w:val="28"/>
          <w:szCs w:val="28"/>
        </w:rPr>
        <w:t>в</w:t>
      </w:r>
      <w:r w:rsidRPr="00E16197">
        <w:rPr>
          <w:sz w:val="28"/>
          <w:szCs w:val="28"/>
        </w:rPr>
        <w:t>лением заявителю письменного (либо в форме электронного документа в случае, указания в заявлении электронной почты) уведомления о принятии заявки к рассмотрению.</w:t>
      </w:r>
    </w:p>
    <w:p w:rsidR="00E560B0" w:rsidRPr="00E16197" w:rsidRDefault="00E560B0" w:rsidP="00047F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Результат административной процедуры передается заявителю лично в ходе приема документов или направляется по адресам, указанным заявит</w:t>
      </w:r>
      <w:r w:rsidRPr="00E16197">
        <w:rPr>
          <w:sz w:val="28"/>
          <w:szCs w:val="28"/>
        </w:rPr>
        <w:t>е</w:t>
      </w:r>
      <w:r w:rsidRPr="00E16197">
        <w:rPr>
          <w:sz w:val="28"/>
          <w:szCs w:val="28"/>
        </w:rPr>
        <w:t>лем.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64. Способом фиксации результата административной процедуры явл</w:t>
      </w:r>
      <w:r w:rsidRPr="00E16197">
        <w:rPr>
          <w:sz w:val="28"/>
          <w:szCs w:val="28"/>
        </w:rPr>
        <w:t>я</w:t>
      </w:r>
      <w:r w:rsidRPr="00E16197">
        <w:rPr>
          <w:sz w:val="28"/>
          <w:szCs w:val="28"/>
        </w:rPr>
        <w:t>ется оформление на бумажном носителе (в форме электронного документа) уведомления о принятии заявки к рассмотрению.</w:t>
      </w:r>
    </w:p>
    <w:p w:rsidR="00E560B0" w:rsidRPr="00E16197" w:rsidRDefault="00E560B0" w:rsidP="00E16197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E16197">
        <w:rPr>
          <w:sz w:val="28"/>
          <w:szCs w:val="28"/>
        </w:rPr>
        <w:t>Формирование и направление межведомственного запроса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60B0" w:rsidRPr="00E16197" w:rsidRDefault="00E560B0" w:rsidP="00047F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65. Основанием для начала административной процедуры «Формир</w:t>
      </w:r>
      <w:r w:rsidRPr="00E16197">
        <w:rPr>
          <w:sz w:val="28"/>
          <w:szCs w:val="28"/>
        </w:rPr>
        <w:t>о</w:t>
      </w:r>
      <w:r w:rsidRPr="00E16197">
        <w:rPr>
          <w:sz w:val="28"/>
          <w:szCs w:val="28"/>
        </w:rPr>
        <w:t>вание и направление межведомственного запроса» является прием и регис</w:t>
      </w:r>
      <w:r w:rsidRPr="00E16197">
        <w:rPr>
          <w:sz w:val="28"/>
          <w:szCs w:val="28"/>
        </w:rPr>
        <w:t>т</w:t>
      </w:r>
      <w:r w:rsidRPr="00E16197">
        <w:rPr>
          <w:sz w:val="28"/>
          <w:szCs w:val="28"/>
        </w:rPr>
        <w:t>рация заявки, включающей в себя документы, необходимые для предоста</w:t>
      </w:r>
      <w:r w:rsidRPr="00E16197">
        <w:rPr>
          <w:sz w:val="28"/>
          <w:szCs w:val="28"/>
        </w:rPr>
        <w:t>в</w:t>
      </w:r>
      <w:r w:rsidRPr="00E16197">
        <w:rPr>
          <w:sz w:val="28"/>
          <w:szCs w:val="28"/>
        </w:rPr>
        <w:t>ления государственной услуги.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66. Должностное лицо органа местного самоуправления, ответственное за формирование и направление межведомственных запросов, формирует, подписывает у должностного лица органа местного самоуправления, упо</w:t>
      </w:r>
      <w:r w:rsidRPr="00E16197">
        <w:rPr>
          <w:sz w:val="28"/>
          <w:szCs w:val="28"/>
        </w:rPr>
        <w:t>л</w:t>
      </w:r>
      <w:r w:rsidRPr="00E16197">
        <w:rPr>
          <w:sz w:val="28"/>
          <w:szCs w:val="28"/>
        </w:rPr>
        <w:t>номоченного на подписание от имени органа местного самоуправления ме</w:t>
      </w:r>
      <w:r w:rsidRPr="00E16197">
        <w:rPr>
          <w:sz w:val="28"/>
          <w:szCs w:val="28"/>
        </w:rPr>
        <w:t>ж</w:t>
      </w:r>
      <w:r w:rsidRPr="00E16197">
        <w:rPr>
          <w:sz w:val="28"/>
          <w:szCs w:val="28"/>
        </w:rPr>
        <w:t>ведомственных запросов, и направляет в рамках межведомственного инфо</w:t>
      </w:r>
      <w:r w:rsidRPr="00E16197">
        <w:rPr>
          <w:sz w:val="28"/>
          <w:szCs w:val="28"/>
        </w:rPr>
        <w:t>р</w:t>
      </w:r>
      <w:r w:rsidRPr="00E16197">
        <w:rPr>
          <w:sz w:val="28"/>
          <w:szCs w:val="28"/>
        </w:rPr>
        <w:t xml:space="preserve">мационного взаимодействия межведомственные запросы </w:t>
      </w:r>
      <w:proofErr w:type="gramStart"/>
      <w:r w:rsidRPr="00E16197">
        <w:rPr>
          <w:sz w:val="28"/>
          <w:szCs w:val="28"/>
        </w:rPr>
        <w:t>в</w:t>
      </w:r>
      <w:proofErr w:type="gramEnd"/>
      <w:r w:rsidRPr="00E16197">
        <w:rPr>
          <w:sz w:val="28"/>
          <w:szCs w:val="28"/>
        </w:rPr>
        <w:t>:</w:t>
      </w:r>
    </w:p>
    <w:p w:rsidR="00047F24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 xml:space="preserve">Управление Федеральной налоговой службы по Ставропольскому </w:t>
      </w:r>
      <w:r w:rsidR="00047F24">
        <w:rPr>
          <w:sz w:val="28"/>
          <w:szCs w:val="28"/>
        </w:rPr>
        <w:t xml:space="preserve">   краю -</w:t>
      </w:r>
      <w:r w:rsidRPr="00E16197">
        <w:rPr>
          <w:sz w:val="28"/>
          <w:szCs w:val="28"/>
        </w:rPr>
        <w:t xml:space="preserve"> в</w:t>
      </w:r>
      <w:r w:rsidR="00047F24">
        <w:rPr>
          <w:sz w:val="28"/>
          <w:szCs w:val="28"/>
        </w:rPr>
        <w:t xml:space="preserve"> </w:t>
      </w:r>
      <w:r w:rsidRPr="00E16197">
        <w:rPr>
          <w:sz w:val="28"/>
          <w:szCs w:val="28"/>
        </w:rPr>
        <w:t>целях получения</w:t>
      </w:r>
      <w:r w:rsidR="00047F24">
        <w:rPr>
          <w:sz w:val="28"/>
          <w:szCs w:val="28"/>
        </w:rPr>
        <w:t xml:space="preserve"> </w:t>
      </w:r>
      <w:r w:rsidRPr="00E16197">
        <w:rPr>
          <w:sz w:val="28"/>
          <w:szCs w:val="28"/>
        </w:rPr>
        <w:t xml:space="preserve"> сведений о наличии (отсутствии) у заявителя </w:t>
      </w:r>
      <w:proofErr w:type="spellStart"/>
      <w:r w:rsidRPr="00E16197">
        <w:rPr>
          <w:sz w:val="28"/>
          <w:szCs w:val="28"/>
        </w:rPr>
        <w:t>неис</w:t>
      </w:r>
      <w:proofErr w:type="spellEnd"/>
      <w:r w:rsidR="00047F24">
        <w:rPr>
          <w:sz w:val="28"/>
          <w:szCs w:val="28"/>
        </w:rPr>
        <w:t>-</w:t>
      </w:r>
    </w:p>
    <w:p w:rsidR="00047F24" w:rsidRDefault="00047F24" w:rsidP="00047F24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23</w:t>
      </w:r>
    </w:p>
    <w:p w:rsidR="00047F24" w:rsidRPr="00047F24" w:rsidRDefault="00047F24" w:rsidP="00047F24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560B0" w:rsidRPr="00E16197" w:rsidRDefault="00E560B0" w:rsidP="00047F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полненной обязанности по уплате налогов, сборов, пеней, штрафов, проце</w:t>
      </w:r>
      <w:r w:rsidRPr="00E16197">
        <w:rPr>
          <w:sz w:val="28"/>
          <w:szCs w:val="28"/>
        </w:rPr>
        <w:t>н</w:t>
      </w:r>
      <w:r w:rsidRPr="00E16197">
        <w:rPr>
          <w:sz w:val="28"/>
          <w:szCs w:val="28"/>
        </w:rPr>
        <w:t>тов, подлежащих уплате в соответствии с законодательством Российской Ф</w:t>
      </w:r>
      <w:r w:rsidRPr="00E16197">
        <w:rPr>
          <w:sz w:val="28"/>
          <w:szCs w:val="28"/>
        </w:rPr>
        <w:t>е</w:t>
      </w:r>
      <w:r w:rsidRPr="00E16197">
        <w:rPr>
          <w:sz w:val="28"/>
          <w:szCs w:val="28"/>
        </w:rPr>
        <w:t>дерации о налогах и сборах;</w:t>
      </w:r>
    </w:p>
    <w:p w:rsidR="00E560B0" w:rsidRPr="00E16197" w:rsidRDefault="00E560B0" w:rsidP="00197C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16197">
        <w:rPr>
          <w:sz w:val="28"/>
          <w:szCs w:val="28"/>
        </w:rPr>
        <w:t>Управление Федеральной службы государственной регистрации, кад</w:t>
      </w:r>
      <w:r w:rsidRPr="00E16197">
        <w:rPr>
          <w:sz w:val="28"/>
          <w:szCs w:val="28"/>
        </w:rPr>
        <w:t>а</w:t>
      </w:r>
      <w:r w:rsidRPr="00E16197">
        <w:rPr>
          <w:sz w:val="28"/>
          <w:szCs w:val="28"/>
        </w:rPr>
        <w:t>стра и карто</w:t>
      </w:r>
      <w:r w:rsidR="00047F24">
        <w:rPr>
          <w:sz w:val="28"/>
          <w:szCs w:val="28"/>
        </w:rPr>
        <w:t>графии по Ставропольскому краю -</w:t>
      </w:r>
      <w:r w:rsidRPr="00E16197">
        <w:rPr>
          <w:sz w:val="28"/>
          <w:szCs w:val="28"/>
        </w:rPr>
        <w:t xml:space="preserve"> в целях получения сведений, содержащихся в Едином государственном реестре недвижимости о правах заявителя на используемый (используемые) для ведения личного подсобного хозяйства земельный участок (земельные участки).</w:t>
      </w:r>
      <w:proofErr w:type="gramEnd"/>
    </w:p>
    <w:p w:rsidR="00E560B0" w:rsidRPr="00E16197" w:rsidRDefault="00E560B0" w:rsidP="00197C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67. Направление в Управление Федеральной налоговой службы по Ставропольскому краю и Управление Федеральной службы государственной регистрации, кадастра и картографии по Ставропольскому краю, межведо</w:t>
      </w:r>
      <w:r w:rsidRPr="00E16197">
        <w:rPr>
          <w:sz w:val="28"/>
          <w:szCs w:val="28"/>
        </w:rPr>
        <w:t>м</w:t>
      </w:r>
      <w:r w:rsidRPr="00E16197">
        <w:rPr>
          <w:sz w:val="28"/>
          <w:szCs w:val="28"/>
        </w:rPr>
        <w:t>ственных запросов в рамках межведомственного информационного взаим</w:t>
      </w:r>
      <w:r w:rsidRPr="00E16197">
        <w:rPr>
          <w:sz w:val="28"/>
          <w:szCs w:val="28"/>
        </w:rPr>
        <w:t>о</w:t>
      </w:r>
      <w:r w:rsidRPr="00E16197">
        <w:rPr>
          <w:sz w:val="28"/>
          <w:szCs w:val="28"/>
        </w:rPr>
        <w:t>действия осуществляется в электронном виде с использованием единой си</w:t>
      </w:r>
      <w:r w:rsidRPr="00E16197">
        <w:rPr>
          <w:sz w:val="28"/>
          <w:szCs w:val="28"/>
        </w:rPr>
        <w:t>с</w:t>
      </w:r>
      <w:r w:rsidRPr="00E16197">
        <w:rPr>
          <w:sz w:val="28"/>
          <w:szCs w:val="28"/>
        </w:rPr>
        <w:t>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E560B0" w:rsidRPr="00E16197" w:rsidRDefault="00E560B0" w:rsidP="00197C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 xml:space="preserve">68. В случае самостоятельного представления заявителем документов, предусмотренных </w:t>
      </w:r>
      <w:hyperlink r:id="rId24" w:history="1">
        <w:r w:rsidRPr="00E16197">
          <w:rPr>
            <w:sz w:val="28"/>
            <w:szCs w:val="28"/>
          </w:rPr>
          <w:t>пунктом 28</w:t>
        </w:r>
      </w:hyperlink>
      <w:r w:rsidRPr="00E16197">
        <w:rPr>
          <w:sz w:val="28"/>
          <w:szCs w:val="28"/>
        </w:rPr>
        <w:t xml:space="preserve"> настоящего Административного регламента, межведомственные запросы в Управление Федеральной налоговой службы по Ставропольскому краю и Управление Федеральной службы государстве</w:t>
      </w:r>
      <w:r w:rsidRPr="00E16197">
        <w:rPr>
          <w:sz w:val="28"/>
          <w:szCs w:val="28"/>
        </w:rPr>
        <w:t>н</w:t>
      </w:r>
      <w:r w:rsidRPr="00E16197">
        <w:rPr>
          <w:sz w:val="28"/>
          <w:szCs w:val="28"/>
        </w:rPr>
        <w:t>ной регистрации, кадастра и картографии по Ставропольскому краю, не н</w:t>
      </w:r>
      <w:r w:rsidRPr="00E16197">
        <w:rPr>
          <w:sz w:val="28"/>
          <w:szCs w:val="28"/>
        </w:rPr>
        <w:t>а</w:t>
      </w:r>
      <w:r w:rsidRPr="00E16197">
        <w:rPr>
          <w:sz w:val="28"/>
          <w:szCs w:val="28"/>
        </w:rPr>
        <w:t>правляются.</w:t>
      </w:r>
    </w:p>
    <w:p w:rsidR="00E560B0" w:rsidRPr="00E16197" w:rsidRDefault="00E560B0" w:rsidP="00197C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69. Максимальный срок выполнения административной процедуры по формированию и направлению межведомственных запросов составляет 2 р</w:t>
      </w:r>
      <w:r w:rsidRPr="00E16197">
        <w:rPr>
          <w:sz w:val="28"/>
          <w:szCs w:val="28"/>
        </w:rPr>
        <w:t>а</w:t>
      </w:r>
      <w:r w:rsidRPr="00E16197">
        <w:rPr>
          <w:sz w:val="28"/>
          <w:szCs w:val="28"/>
        </w:rPr>
        <w:t xml:space="preserve">бочих дней </w:t>
      </w:r>
      <w:proofErr w:type="gramStart"/>
      <w:r w:rsidRPr="00E16197">
        <w:rPr>
          <w:sz w:val="28"/>
          <w:szCs w:val="28"/>
        </w:rPr>
        <w:t>с даты начала</w:t>
      </w:r>
      <w:proofErr w:type="gramEnd"/>
      <w:r w:rsidRPr="00E16197">
        <w:rPr>
          <w:sz w:val="28"/>
          <w:szCs w:val="28"/>
        </w:rPr>
        <w:t xml:space="preserve"> рассмотрения заявок, указанной в объявлении о проведении конкурсного отбора.</w:t>
      </w:r>
    </w:p>
    <w:p w:rsidR="00E560B0" w:rsidRPr="00E16197" w:rsidRDefault="00E560B0" w:rsidP="00197C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70. Результатом выполнения административной процедуры является формирование и направление межведомственных запросов в Управление Ф</w:t>
      </w:r>
      <w:r w:rsidRPr="00E16197">
        <w:rPr>
          <w:sz w:val="28"/>
          <w:szCs w:val="28"/>
        </w:rPr>
        <w:t>е</w:t>
      </w:r>
      <w:r w:rsidRPr="00E16197">
        <w:rPr>
          <w:sz w:val="28"/>
          <w:szCs w:val="28"/>
        </w:rPr>
        <w:t>деральной налоговой службы по Ставропольскому краю и Управление Фед</w:t>
      </w:r>
      <w:r w:rsidRPr="00E16197">
        <w:rPr>
          <w:sz w:val="28"/>
          <w:szCs w:val="28"/>
        </w:rPr>
        <w:t>е</w:t>
      </w:r>
      <w:r w:rsidRPr="00E16197">
        <w:rPr>
          <w:sz w:val="28"/>
          <w:szCs w:val="28"/>
        </w:rPr>
        <w:t>ральной службы государственной регистрации, кадастра и картографии по Ставропольскому краю.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71. Способом фиксации результата административной процедуры явл</w:t>
      </w:r>
      <w:r w:rsidRPr="00E16197">
        <w:rPr>
          <w:sz w:val="28"/>
          <w:szCs w:val="28"/>
        </w:rPr>
        <w:t>я</w:t>
      </w:r>
      <w:r w:rsidRPr="00E16197">
        <w:rPr>
          <w:sz w:val="28"/>
          <w:szCs w:val="28"/>
        </w:rPr>
        <w:t>ется электронная форма, которая формируется и направляется с использов</w:t>
      </w:r>
      <w:r w:rsidRPr="00E16197">
        <w:rPr>
          <w:sz w:val="28"/>
          <w:szCs w:val="28"/>
        </w:rPr>
        <w:t>а</w:t>
      </w:r>
      <w:r w:rsidRPr="00E16197">
        <w:rPr>
          <w:sz w:val="28"/>
          <w:szCs w:val="28"/>
        </w:rPr>
        <w:t>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E560B0" w:rsidRPr="00197CA0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97CA0">
        <w:rPr>
          <w:sz w:val="28"/>
          <w:szCs w:val="28"/>
        </w:rPr>
        <w:t>При  отсутствии  технической  возможности  направления межведомс</w:t>
      </w:r>
      <w:r w:rsidRPr="00197CA0">
        <w:rPr>
          <w:sz w:val="28"/>
          <w:szCs w:val="28"/>
        </w:rPr>
        <w:t>т</w:t>
      </w:r>
      <w:r w:rsidRPr="00197CA0">
        <w:rPr>
          <w:sz w:val="28"/>
          <w:szCs w:val="28"/>
        </w:rPr>
        <w:t>венных запросов  с  осуществляется  в  электронном  виде  с  использованием единой системы  межведомственного электронного взаимодействия и по</w:t>
      </w:r>
      <w:r w:rsidRPr="00197CA0">
        <w:rPr>
          <w:sz w:val="28"/>
          <w:szCs w:val="28"/>
        </w:rPr>
        <w:t>д</w:t>
      </w:r>
      <w:r w:rsidRPr="00197CA0">
        <w:rPr>
          <w:sz w:val="28"/>
          <w:szCs w:val="28"/>
        </w:rPr>
        <w:t>ключаемых к ней региональных    систем    межведомственного   электронн</w:t>
      </w:r>
      <w:r w:rsidRPr="00197CA0">
        <w:rPr>
          <w:sz w:val="28"/>
          <w:szCs w:val="28"/>
        </w:rPr>
        <w:t>о</w:t>
      </w:r>
      <w:r w:rsidRPr="00197CA0">
        <w:rPr>
          <w:sz w:val="28"/>
          <w:szCs w:val="28"/>
        </w:rPr>
        <w:t xml:space="preserve">го   взаимодействия межведомственный  запрос  формируется на бумажном носителе в соответствии с требованиями </w:t>
      </w:r>
      <w:hyperlink r:id="rId25" w:history="1">
        <w:r w:rsidRPr="00197CA0">
          <w:rPr>
            <w:sz w:val="28"/>
            <w:szCs w:val="28"/>
          </w:rPr>
          <w:t>пунктов 1</w:t>
        </w:r>
      </w:hyperlink>
      <w:r w:rsidR="00197CA0">
        <w:rPr>
          <w:sz w:val="28"/>
          <w:szCs w:val="28"/>
        </w:rPr>
        <w:t xml:space="preserve"> -</w:t>
      </w:r>
      <w:r w:rsidRPr="00197CA0">
        <w:rPr>
          <w:sz w:val="28"/>
          <w:szCs w:val="28"/>
        </w:rPr>
        <w:t xml:space="preserve"> </w:t>
      </w:r>
      <w:hyperlink r:id="rId26" w:history="1">
        <w:r w:rsidRPr="00197CA0">
          <w:rPr>
            <w:sz w:val="28"/>
            <w:szCs w:val="28"/>
          </w:rPr>
          <w:t>6</w:t>
        </w:r>
      </w:hyperlink>
      <w:r w:rsidRPr="00197CA0">
        <w:rPr>
          <w:sz w:val="28"/>
          <w:szCs w:val="28"/>
        </w:rPr>
        <w:t xml:space="preserve"> и </w:t>
      </w:r>
      <w:hyperlink r:id="rId27" w:history="1">
        <w:r w:rsidRPr="00197CA0">
          <w:rPr>
            <w:sz w:val="28"/>
            <w:szCs w:val="28"/>
          </w:rPr>
          <w:t>8 части 1 статьи 7</w:t>
        </w:r>
      </w:hyperlink>
      <w:r w:rsidRPr="00197CA0">
        <w:rPr>
          <w:sz w:val="28"/>
          <w:szCs w:val="28"/>
        </w:rPr>
        <w:t>2 Федерального закона от 27 июля  2010  г</w:t>
      </w:r>
      <w:r w:rsidR="00C62FD1">
        <w:rPr>
          <w:sz w:val="28"/>
          <w:szCs w:val="28"/>
        </w:rPr>
        <w:t>.</w:t>
      </w:r>
      <w:r w:rsidRPr="00197CA0">
        <w:rPr>
          <w:sz w:val="28"/>
          <w:szCs w:val="28"/>
        </w:rPr>
        <w:t xml:space="preserve">  № 210-ФЗ «Об организации пр</w:t>
      </w:r>
      <w:r w:rsidRPr="00197CA0">
        <w:rPr>
          <w:sz w:val="28"/>
          <w:szCs w:val="28"/>
        </w:rPr>
        <w:t>е</w:t>
      </w:r>
      <w:r w:rsidRPr="00197CA0">
        <w:rPr>
          <w:sz w:val="28"/>
          <w:szCs w:val="28"/>
        </w:rPr>
        <w:t>доставления государственных</w:t>
      </w:r>
      <w:proofErr w:type="gramEnd"/>
      <w:r w:rsidRPr="00197CA0">
        <w:rPr>
          <w:sz w:val="28"/>
          <w:szCs w:val="28"/>
        </w:rPr>
        <w:t xml:space="preserve"> и муниципальных  услуг» и  направляется  в  орган  местного  самоуправления поселения  Ставропольского края, Упра</w:t>
      </w:r>
      <w:r w:rsidRPr="00197CA0">
        <w:rPr>
          <w:sz w:val="28"/>
          <w:szCs w:val="28"/>
        </w:rPr>
        <w:t>в</w:t>
      </w:r>
      <w:r w:rsidRPr="00197CA0">
        <w:rPr>
          <w:sz w:val="28"/>
          <w:szCs w:val="28"/>
        </w:rPr>
        <w:t>ление Федеральной налоговой службы по Ставропольскому краю и Управл</w:t>
      </w:r>
      <w:r w:rsidRPr="00197CA0">
        <w:rPr>
          <w:sz w:val="28"/>
          <w:szCs w:val="28"/>
        </w:rPr>
        <w:t>е</w:t>
      </w:r>
      <w:r w:rsidRPr="00197CA0">
        <w:rPr>
          <w:sz w:val="28"/>
          <w:szCs w:val="28"/>
        </w:rPr>
        <w:t>ние Федеральной службы государственной регистрации, кадастра и карт</w:t>
      </w:r>
      <w:r w:rsidRPr="00197CA0">
        <w:rPr>
          <w:sz w:val="28"/>
          <w:szCs w:val="28"/>
        </w:rPr>
        <w:t>о</w:t>
      </w:r>
      <w:r w:rsidRPr="00197CA0">
        <w:rPr>
          <w:sz w:val="28"/>
          <w:szCs w:val="28"/>
        </w:rPr>
        <w:t>графии по Ставропольскому краю по почте или курьером.</w:t>
      </w:r>
    </w:p>
    <w:p w:rsidR="00E560B0" w:rsidRPr="001E0A47" w:rsidRDefault="001E0A47" w:rsidP="001E0A47">
      <w:pPr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24</w:t>
      </w:r>
    </w:p>
    <w:p w:rsidR="00E560B0" w:rsidRPr="00E16197" w:rsidRDefault="00E560B0" w:rsidP="001E0A47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E560B0" w:rsidRPr="00E16197" w:rsidRDefault="00E560B0" w:rsidP="00E16197">
      <w:pPr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  <w:r w:rsidRPr="00E16197">
        <w:rPr>
          <w:sz w:val="28"/>
          <w:szCs w:val="28"/>
        </w:rPr>
        <w:t>Рассмотрение конкурсной комиссией представленных заявителем д</w:t>
      </w:r>
      <w:r w:rsidRPr="00E16197">
        <w:rPr>
          <w:sz w:val="28"/>
          <w:szCs w:val="28"/>
        </w:rPr>
        <w:t>о</w:t>
      </w:r>
      <w:r w:rsidRPr="00E16197">
        <w:rPr>
          <w:sz w:val="28"/>
          <w:szCs w:val="28"/>
        </w:rPr>
        <w:t>кументов для получения государственной услуги и принятие решения о пр</w:t>
      </w:r>
      <w:r w:rsidRPr="00E16197">
        <w:rPr>
          <w:sz w:val="28"/>
          <w:szCs w:val="28"/>
        </w:rPr>
        <w:t>е</w:t>
      </w:r>
      <w:r w:rsidRPr="00E16197">
        <w:rPr>
          <w:sz w:val="28"/>
          <w:szCs w:val="28"/>
        </w:rPr>
        <w:t>доставлении (об отказе в предоставлении) государственной услуги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560B0" w:rsidRPr="001E0A47" w:rsidRDefault="00E560B0" w:rsidP="001E0A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197">
        <w:rPr>
          <w:rFonts w:ascii="Times New Roman" w:hAnsi="Times New Roman" w:cs="Times New Roman"/>
          <w:sz w:val="28"/>
          <w:szCs w:val="28"/>
        </w:rPr>
        <w:t>72. Основанием для начала административной процедуры «</w:t>
      </w:r>
      <w:proofErr w:type="spellStart"/>
      <w:proofErr w:type="gramStart"/>
      <w:r w:rsidRPr="00E16197">
        <w:rPr>
          <w:rFonts w:ascii="Times New Roman" w:hAnsi="Times New Roman" w:cs="Times New Roman"/>
          <w:sz w:val="28"/>
          <w:szCs w:val="28"/>
        </w:rPr>
        <w:t>Рассмот</w:t>
      </w:r>
      <w:r w:rsidR="001E0A47">
        <w:rPr>
          <w:rFonts w:ascii="Times New Roman" w:hAnsi="Times New Roman" w:cs="Times New Roman"/>
          <w:sz w:val="28"/>
          <w:szCs w:val="28"/>
        </w:rPr>
        <w:t>-</w:t>
      </w:r>
      <w:r w:rsidRPr="00E16197">
        <w:rPr>
          <w:rFonts w:ascii="Times New Roman" w:hAnsi="Times New Roman" w:cs="Times New Roman"/>
          <w:sz w:val="28"/>
          <w:szCs w:val="28"/>
        </w:rPr>
        <w:t>рение</w:t>
      </w:r>
      <w:proofErr w:type="spellEnd"/>
      <w:proofErr w:type="gramEnd"/>
      <w:r w:rsidRPr="00E16197">
        <w:rPr>
          <w:rFonts w:ascii="Times New Roman" w:hAnsi="Times New Roman" w:cs="Times New Roman"/>
          <w:sz w:val="28"/>
          <w:szCs w:val="28"/>
        </w:rPr>
        <w:t xml:space="preserve"> конкурсной комиссией представленных заявителем документов для получения государственной услуги и принятие решения о предоставлении (об отказе в предоставлении) государственной услуги» является поступление заявки, включающей в себя документы, предусмотренные пунктами 24 и 28 настоящего Административного регламента.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 xml:space="preserve">73. </w:t>
      </w:r>
      <w:proofErr w:type="gramStart"/>
      <w:r w:rsidRPr="00E16197">
        <w:rPr>
          <w:sz w:val="28"/>
          <w:szCs w:val="28"/>
        </w:rPr>
        <w:t>Конкурсная комиссия рассматривает документы, предусмотренные пунктами 24 и 28 настоящего Административного регламента, в течение 5 рабочих дней с даты начала рассмотрения заявок, указанной в объявлении о проведении конкурсного отбора, на предмет их соответствия требованиям, указанным в объявлении о проведении конкурсного отбора, и по результатам их рассмотрения принимает одно из следующих решений:</w:t>
      </w:r>
      <w:proofErr w:type="gramEnd"/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1) о допуске заявки к участию в конкурсном отборе;</w:t>
      </w:r>
    </w:p>
    <w:p w:rsidR="00E560B0" w:rsidRPr="00E16197" w:rsidRDefault="00E560B0" w:rsidP="001E0A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2) об отклонении заявки от участия в конкурсном отборе (пункт 35 н</w:t>
      </w:r>
      <w:r w:rsidRPr="00E16197">
        <w:rPr>
          <w:sz w:val="28"/>
          <w:szCs w:val="28"/>
        </w:rPr>
        <w:t>а</w:t>
      </w:r>
      <w:r w:rsidRPr="00E16197">
        <w:rPr>
          <w:sz w:val="28"/>
          <w:szCs w:val="28"/>
        </w:rPr>
        <w:t>стоящего Административного регламента).</w:t>
      </w:r>
    </w:p>
    <w:p w:rsidR="00E560B0" w:rsidRPr="00E16197" w:rsidRDefault="00E560B0" w:rsidP="001E0A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 xml:space="preserve">74. </w:t>
      </w:r>
      <w:proofErr w:type="gramStart"/>
      <w:r w:rsidRPr="00E16197">
        <w:rPr>
          <w:sz w:val="28"/>
          <w:szCs w:val="28"/>
        </w:rPr>
        <w:t>В случае принятия конкурсной комиссией решения об отклонении заявки от участия в конкурсном отборе орган местного самоуправления в т</w:t>
      </w:r>
      <w:r w:rsidRPr="00E16197">
        <w:rPr>
          <w:sz w:val="28"/>
          <w:szCs w:val="28"/>
        </w:rPr>
        <w:t>е</w:t>
      </w:r>
      <w:r w:rsidRPr="00E16197">
        <w:rPr>
          <w:sz w:val="28"/>
          <w:szCs w:val="28"/>
        </w:rPr>
        <w:t>чение 3 рабочих дней со дня принятия такого решения делает соответству</w:t>
      </w:r>
      <w:r w:rsidRPr="00E16197">
        <w:rPr>
          <w:sz w:val="28"/>
          <w:szCs w:val="28"/>
        </w:rPr>
        <w:t>ю</w:t>
      </w:r>
      <w:r w:rsidRPr="00E16197">
        <w:rPr>
          <w:sz w:val="28"/>
          <w:szCs w:val="28"/>
        </w:rPr>
        <w:t>щую запись в журнале регистрации заявок и направляет заявителю письме</w:t>
      </w:r>
      <w:r w:rsidRPr="00E16197">
        <w:rPr>
          <w:sz w:val="28"/>
          <w:szCs w:val="28"/>
        </w:rPr>
        <w:t>н</w:t>
      </w:r>
      <w:r w:rsidRPr="00E16197">
        <w:rPr>
          <w:sz w:val="28"/>
          <w:szCs w:val="28"/>
        </w:rPr>
        <w:t xml:space="preserve">ное уведомление об отклонении заявки от участия в конкурсном отборе с указанием причин отказа, по форме согласно приложению </w:t>
      </w:r>
      <w:r w:rsidR="00565D74">
        <w:rPr>
          <w:sz w:val="28"/>
          <w:szCs w:val="28"/>
        </w:rPr>
        <w:t xml:space="preserve">№ </w:t>
      </w:r>
      <w:r w:rsidRPr="00E16197">
        <w:rPr>
          <w:sz w:val="28"/>
          <w:szCs w:val="28"/>
        </w:rPr>
        <w:t>3 к настоящему Административному регламенту.</w:t>
      </w:r>
      <w:proofErr w:type="gramEnd"/>
    </w:p>
    <w:p w:rsidR="00E560B0" w:rsidRPr="00E16197" w:rsidRDefault="00E560B0" w:rsidP="001E0A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75. Рассмотрение и оценка конкурсной комиссией документов, пред</w:t>
      </w:r>
      <w:r w:rsidRPr="00E16197">
        <w:rPr>
          <w:sz w:val="28"/>
          <w:szCs w:val="28"/>
        </w:rPr>
        <w:t>у</w:t>
      </w:r>
      <w:r w:rsidRPr="00E16197">
        <w:rPr>
          <w:sz w:val="28"/>
          <w:szCs w:val="28"/>
        </w:rPr>
        <w:t>смотренных пунктами 24 и 28 настоящего Административного регламента, представленных заявителем, допущенным к учас</w:t>
      </w:r>
      <w:r w:rsidR="001E0A47">
        <w:rPr>
          <w:sz w:val="28"/>
          <w:szCs w:val="28"/>
        </w:rPr>
        <w:t>тию в конкурсном отборе (далее -</w:t>
      </w:r>
      <w:r w:rsidRPr="00E16197">
        <w:rPr>
          <w:sz w:val="28"/>
          <w:szCs w:val="28"/>
        </w:rPr>
        <w:t xml:space="preserve"> участник конкурсного отбора), осуществляется в течение 5 рабочих дней со дня принятия решения о допуске заявки к участию в конкурном о</w:t>
      </w:r>
      <w:r w:rsidRPr="00E16197">
        <w:rPr>
          <w:sz w:val="28"/>
          <w:szCs w:val="28"/>
        </w:rPr>
        <w:t>т</w:t>
      </w:r>
      <w:r w:rsidRPr="00E16197">
        <w:rPr>
          <w:sz w:val="28"/>
          <w:szCs w:val="28"/>
        </w:rPr>
        <w:t>боре.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76. Конкурсная комиссия оценивает заявки участников конкурсного отбора на основании следующих критериев конкурсного отбора: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срок ведения участником конкурсного отбора личного подсобного х</w:t>
      </w:r>
      <w:r w:rsidRPr="00E16197">
        <w:rPr>
          <w:sz w:val="28"/>
          <w:szCs w:val="28"/>
        </w:rPr>
        <w:t>о</w:t>
      </w:r>
      <w:r w:rsidRPr="00E16197">
        <w:rPr>
          <w:sz w:val="28"/>
          <w:szCs w:val="28"/>
        </w:rPr>
        <w:t>зяйства;</w:t>
      </w:r>
    </w:p>
    <w:p w:rsidR="00E560B0" w:rsidRPr="00E16197" w:rsidRDefault="00E560B0" w:rsidP="001E0A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площадь земельного участка (земельных участков) в границах населе</w:t>
      </w:r>
      <w:r w:rsidRPr="00E16197">
        <w:rPr>
          <w:sz w:val="28"/>
          <w:szCs w:val="28"/>
        </w:rPr>
        <w:t>н</w:t>
      </w:r>
      <w:r w:rsidRPr="00E16197">
        <w:rPr>
          <w:sz w:val="28"/>
          <w:szCs w:val="28"/>
        </w:rPr>
        <w:t>ного пункта (приусадебного земельного участка) или за пределами границ населенного пункта (полевого земельного участка) на территории соответс</w:t>
      </w:r>
      <w:r w:rsidRPr="00E16197">
        <w:rPr>
          <w:sz w:val="28"/>
          <w:szCs w:val="28"/>
        </w:rPr>
        <w:t>т</w:t>
      </w:r>
      <w:r w:rsidRPr="00E16197">
        <w:rPr>
          <w:sz w:val="28"/>
          <w:szCs w:val="28"/>
        </w:rPr>
        <w:t>вующего муниципального (городского) округа Ставропольского края, ук</w:t>
      </w:r>
      <w:r w:rsidRPr="00E16197">
        <w:rPr>
          <w:sz w:val="28"/>
          <w:szCs w:val="28"/>
        </w:rPr>
        <w:t>а</w:t>
      </w:r>
      <w:r w:rsidRPr="00E16197">
        <w:rPr>
          <w:sz w:val="28"/>
          <w:szCs w:val="28"/>
        </w:rPr>
        <w:t>занного в  пункте 1 настоящего Административного регламента, для ведения личного подсобного хозяйства, на который (которые) зарегистрировано пр</w:t>
      </w:r>
      <w:r w:rsidRPr="00E16197">
        <w:rPr>
          <w:sz w:val="28"/>
          <w:szCs w:val="28"/>
        </w:rPr>
        <w:t>а</w:t>
      </w:r>
      <w:r w:rsidRPr="00E16197">
        <w:rPr>
          <w:sz w:val="28"/>
          <w:szCs w:val="28"/>
        </w:rPr>
        <w:t>во участника конкурсного отбора.</w:t>
      </w:r>
    </w:p>
    <w:p w:rsidR="00E560B0" w:rsidRPr="00E16197" w:rsidRDefault="00E560B0" w:rsidP="00E161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197">
        <w:rPr>
          <w:rFonts w:ascii="Times New Roman" w:hAnsi="Times New Roman" w:cs="Times New Roman"/>
          <w:sz w:val="28"/>
          <w:szCs w:val="28"/>
        </w:rPr>
        <w:t>77. Итоговая оценка заявки каждого участн</w:t>
      </w:r>
      <w:r w:rsidR="001E0A47">
        <w:rPr>
          <w:rFonts w:ascii="Times New Roman" w:hAnsi="Times New Roman" w:cs="Times New Roman"/>
          <w:sz w:val="28"/>
          <w:szCs w:val="28"/>
        </w:rPr>
        <w:t xml:space="preserve">ика конкурсного отбора </w:t>
      </w:r>
      <w:r w:rsidR="001E0A47">
        <w:rPr>
          <w:rFonts w:ascii="Times New Roman" w:hAnsi="Times New Roman" w:cs="Times New Roman"/>
          <w:sz w:val="28"/>
          <w:szCs w:val="28"/>
        </w:rPr>
        <w:br/>
        <w:t>(далее -</w:t>
      </w:r>
      <w:r w:rsidRPr="00E16197">
        <w:rPr>
          <w:rFonts w:ascii="Times New Roman" w:hAnsi="Times New Roman" w:cs="Times New Roman"/>
          <w:sz w:val="28"/>
          <w:szCs w:val="28"/>
        </w:rPr>
        <w:t xml:space="preserve"> итоговая оценка) определяется конкурсной комиссией путем </w:t>
      </w:r>
      <w:proofErr w:type="spellStart"/>
      <w:proofErr w:type="gramStart"/>
      <w:r w:rsidRPr="00E16197">
        <w:rPr>
          <w:rFonts w:ascii="Times New Roman" w:hAnsi="Times New Roman" w:cs="Times New Roman"/>
          <w:sz w:val="28"/>
          <w:szCs w:val="28"/>
        </w:rPr>
        <w:t>сло</w:t>
      </w:r>
      <w:r w:rsidR="001E0A47">
        <w:rPr>
          <w:rFonts w:ascii="Times New Roman" w:hAnsi="Times New Roman" w:cs="Times New Roman"/>
          <w:sz w:val="28"/>
          <w:szCs w:val="28"/>
        </w:rPr>
        <w:t>-</w:t>
      </w:r>
      <w:r w:rsidRPr="00E16197">
        <w:rPr>
          <w:rFonts w:ascii="Times New Roman" w:hAnsi="Times New Roman" w:cs="Times New Roman"/>
          <w:sz w:val="28"/>
          <w:szCs w:val="28"/>
        </w:rPr>
        <w:t>жения</w:t>
      </w:r>
      <w:proofErr w:type="spellEnd"/>
      <w:proofErr w:type="gramEnd"/>
      <w:r w:rsidRPr="00E16197">
        <w:rPr>
          <w:rFonts w:ascii="Times New Roman" w:hAnsi="Times New Roman" w:cs="Times New Roman"/>
          <w:sz w:val="28"/>
          <w:szCs w:val="28"/>
        </w:rPr>
        <w:t xml:space="preserve"> баллов по каждому критерию конкурсного отбора.</w:t>
      </w:r>
    </w:p>
    <w:p w:rsidR="00565D74" w:rsidRDefault="00E560B0" w:rsidP="00565D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Итоговая оценка определяет значение (место) участника конкурсного отбора</w:t>
      </w:r>
      <w:r w:rsidR="00565D74">
        <w:rPr>
          <w:sz w:val="28"/>
          <w:szCs w:val="28"/>
        </w:rPr>
        <w:t xml:space="preserve"> </w:t>
      </w:r>
      <w:r w:rsidRPr="00E16197">
        <w:rPr>
          <w:sz w:val="28"/>
          <w:szCs w:val="28"/>
        </w:rPr>
        <w:t xml:space="preserve"> по отношению </w:t>
      </w:r>
      <w:r w:rsidR="00565D74">
        <w:rPr>
          <w:sz w:val="28"/>
          <w:szCs w:val="28"/>
        </w:rPr>
        <w:t xml:space="preserve"> </w:t>
      </w:r>
      <w:r w:rsidRPr="00E16197">
        <w:rPr>
          <w:sz w:val="28"/>
          <w:szCs w:val="28"/>
        </w:rPr>
        <w:t xml:space="preserve">к </w:t>
      </w:r>
      <w:r w:rsidR="00565D74">
        <w:rPr>
          <w:sz w:val="28"/>
          <w:szCs w:val="28"/>
        </w:rPr>
        <w:t xml:space="preserve"> </w:t>
      </w:r>
      <w:r w:rsidRPr="00E16197">
        <w:rPr>
          <w:sz w:val="28"/>
          <w:szCs w:val="28"/>
        </w:rPr>
        <w:t xml:space="preserve">другим </w:t>
      </w:r>
      <w:r w:rsidR="00565D74">
        <w:rPr>
          <w:sz w:val="28"/>
          <w:szCs w:val="28"/>
        </w:rPr>
        <w:t xml:space="preserve"> </w:t>
      </w:r>
      <w:r w:rsidRPr="00E16197">
        <w:rPr>
          <w:sz w:val="28"/>
          <w:szCs w:val="28"/>
        </w:rPr>
        <w:t xml:space="preserve">участникам конкурсного отбора с </w:t>
      </w:r>
      <w:proofErr w:type="spellStart"/>
      <w:r w:rsidR="00565D74">
        <w:rPr>
          <w:sz w:val="28"/>
          <w:szCs w:val="28"/>
        </w:rPr>
        <w:t>присвое</w:t>
      </w:r>
      <w:proofErr w:type="spellEnd"/>
      <w:r w:rsidR="00565D74">
        <w:rPr>
          <w:sz w:val="28"/>
          <w:szCs w:val="28"/>
        </w:rPr>
        <w:t>-</w:t>
      </w:r>
    </w:p>
    <w:p w:rsidR="00565D74" w:rsidRDefault="00565D74" w:rsidP="00565D74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25</w:t>
      </w:r>
    </w:p>
    <w:p w:rsidR="00565D74" w:rsidRPr="00565D74" w:rsidRDefault="00565D74" w:rsidP="00565D74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560B0" w:rsidRPr="00E16197" w:rsidRDefault="00565D74" w:rsidP="00565D74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ни</w:t>
      </w:r>
      <w:r w:rsidR="00E560B0" w:rsidRPr="00E16197">
        <w:rPr>
          <w:sz w:val="28"/>
          <w:szCs w:val="28"/>
        </w:rPr>
        <w:t>ем</w:t>
      </w:r>
      <w:proofErr w:type="spellEnd"/>
      <w:r w:rsidR="00E560B0" w:rsidRPr="00E16197">
        <w:rPr>
          <w:sz w:val="28"/>
          <w:szCs w:val="28"/>
        </w:rPr>
        <w:t xml:space="preserve"> ему порядкового номера. Первое место присваивается участнику ко</w:t>
      </w:r>
      <w:r w:rsidR="00E560B0" w:rsidRPr="00E16197">
        <w:rPr>
          <w:sz w:val="28"/>
          <w:szCs w:val="28"/>
        </w:rPr>
        <w:t>н</w:t>
      </w:r>
      <w:r w:rsidR="00E560B0" w:rsidRPr="00E16197">
        <w:rPr>
          <w:sz w:val="28"/>
          <w:szCs w:val="28"/>
        </w:rPr>
        <w:t>курсного отбора, набравшему наибольшую итоговую оценку, второе и п</w:t>
      </w:r>
      <w:r w:rsidR="00E560B0" w:rsidRPr="00E16197">
        <w:rPr>
          <w:sz w:val="28"/>
          <w:szCs w:val="28"/>
        </w:rPr>
        <w:t>о</w:t>
      </w:r>
      <w:r w:rsidR="00E560B0" w:rsidRPr="00E16197">
        <w:rPr>
          <w:sz w:val="28"/>
          <w:szCs w:val="28"/>
        </w:rPr>
        <w:t>следующие места присваиваются участникам конкурсного отбора в порядке уменьшения присвоенных им итоговых оценок.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78. Конкурсная комиссия в течение 3 рабочих дней со дня определения итоговых оценок формирует рейтинг заявок в порядке убывания итоговых оценок.</w:t>
      </w:r>
    </w:p>
    <w:p w:rsidR="00E560B0" w:rsidRPr="00E16197" w:rsidRDefault="00E560B0" w:rsidP="00565D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В случае равенства итоговых оценок у нескольких участников  отбора, приоритет отдается участнику конкурсного отбора с наибольшим сроком в</w:t>
      </w:r>
      <w:r w:rsidRPr="00E16197">
        <w:rPr>
          <w:sz w:val="28"/>
          <w:szCs w:val="28"/>
        </w:rPr>
        <w:t>е</w:t>
      </w:r>
      <w:r w:rsidRPr="00E16197">
        <w:rPr>
          <w:sz w:val="28"/>
          <w:szCs w:val="28"/>
        </w:rPr>
        <w:t>дения личного подсобного хозяйства.</w:t>
      </w:r>
    </w:p>
    <w:p w:rsidR="00E560B0" w:rsidRPr="00E16197" w:rsidRDefault="00E560B0" w:rsidP="00565D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79. По результатам проведения конкурсного отбора и рейтинга заявок конкурсная комиссия определяет победителей конкурсного отбора с учетом объема сре</w:t>
      </w:r>
      <w:proofErr w:type="gramStart"/>
      <w:r w:rsidRPr="00E16197">
        <w:rPr>
          <w:sz w:val="28"/>
          <w:szCs w:val="28"/>
        </w:rPr>
        <w:t>дств кр</w:t>
      </w:r>
      <w:proofErr w:type="gramEnd"/>
      <w:r w:rsidRPr="00E16197">
        <w:rPr>
          <w:sz w:val="28"/>
          <w:szCs w:val="28"/>
        </w:rPr>
        <w:t>аевого бюджета и лимитов бюджетных обязательств, ук</w:t>
      </w:r>
      <w:r w:rsidRPr="00E16197">
        <w:rPr>
          <w:sz w:val="28"/>
          <w:szCs w:val="28"/>
        </w:rPr>
        <w:t>а</w:t>
      </w:r>
      <w:r w:rsidRPr="00E16197">
        <w:rPr>
          <w:sz w:val="28"/>
          <w:szCs w:val="28"/>
        </w:rPr>
        <w:t xml:space="preserve">занных в абзаце втором пункта </w:t>
      </w:r>
      <w:hyperlink w:anchor="P41" w:history="1">
        <w:r w:rsidRPr="00E16197">
          <w:rPr>
            <w:sz w:val="28"/>
            <w:szCs w:val="28"/>
          </w:rPr>
          <w:t>2</w:t>
        </w:r>
      </w:hyperlink>
      <w:r w:rsidRPr="00E16197">
        <w:rPr>
          <w:sz w:val="28"/>
          <w:szCs w:val="28"/>
        </w:rPr>
        <w:t xml:space="preserve"> настоящего Административного регламе</w:t>
      </w:r>
      <w:r w:rsidRPr="00E16197">
        <w:rPr>
          <w:sz w:val="28"/>
          <w:szCs w:val="28"/>
        </w:rPr>
        <w:t>н</w:t>
      </w:r>
      <w:r w:rsidRPr="00E16197">
        <w:rPr>
          <w:sz w:val="28"/>
          <w:szCs w:val="28"/>
        </w:rPr>
        <w:t xml:space="preserve">та, а также размера </w:t>
      </w:r>
      <w:r w:rsidR="00565D74">
        <w:rPr>
          <w:sz w:val="28"/>
          <w:szCs w:val="28"/>
        </w:rPr>
        <w:t>гранта, указанного в абзацах 5 -</w:t>
      </w:r>
      <w:r w:rsidRPr="00E16197">
        <w:rPr>
          <w:sz w:val="28"/>
          <w:szCs w:val="28"/>
        </w:rPr>
        <w:t xml:space="preserve"> 6 </w:t>
      </w:r>
      <w:hyperlink w:anchor="P41" w:history="1">
        <w:r w:rsidRPr="00E16197">
          <w:rPr>
            <w:sz w:val="28"/>
            <w:szCs w:val="28"/>
          </w:rPr>
          <w:t>пункта 2</w:t>
        </w:r>
      </w:hyperlink>
      <w:r w:rsidRPr="00E16197">
        <w:rPr>
          <w:sz w:val="28"/>
          <w:szCs w:val="28"/>
        </w:rPr>
        <w:t xml:space="preserve"> настояще</w:t>
      </w:r>
      <w:r w:rsidR="00565D74">
        <w:rPr>
          <w:sz w:val="28"/>
          <w:szCs w:val="28"/>
        </w:rPr>
        <w:t>го Административного регламента.</w:t>
      </w:r>
    </w:p>
    <w:p w:rsidR="00E560B0" w:rsidRPr="00E16197" w:rsidRDefault="00E560B0" w:rsidP="00565D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80. Конкурсная комиссия на основании результатов оценки заявок по критериям оценки заявок определяет победителей конкурсного отбора и оформляет протокол заседания конкурсной комиссии.</w:t>
      </w:r>
    </w:p>
    <w:p w:rsidR="00E560B0" w:rsidRPr="00E16197" w:rsidRDefault="00E560B0" w:rsidP="00565D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81. Орган местного самоуправления в течение 2 рабочих дней со дня подписания протокола заседания конкурсной комиссии принимает решение об отказе в предоставлении гранта (в случаях, предусмотренных пунктом 36 настоящего Административного регламента) или решение о предоставлении гранта участнику конкурсного отбора.</w:t>
      </w:r>
    </w:p>
    <w:p w:rsidR="00E560B0" w:rsidRPr="00E16197" w:rsidRDefault="00E560B0" w:rsidP="00565D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82.</w:t>
      </w:r>
      <w:r w:rsidRPr="00E16197">
        <w:t xml:space="preserve"> </w:t>
      </w:r>
      <w:proofErr w:type="gramStart"/>
      <w:r w:rsidRPr="00E16197">
        <w:rPr>
          <w:sz w:val="28"/>
          <w:szCs w:val="28"/>
        </w:rPr>
        <w:t>В случае принятия органом местного самоуправления решения об отказе в предоставлении гранта орган местного самоуправления в течение 3 рабочих дней со дня принятия такого решения делает соответствующую з</w:t>
      </w:r>
      <w:r w:rsidRPr="00E16197">
        <w:rPr>
          <w:sz w:val="28"/>
          <w:szCs w:val="28"/>
        </w:rPr>
        <w:t>а</w:t>
      </w:r>
      <w:r w:rsidRPr="00E16197">
        <w:rPr>
          <w:sz w:val="28"/>
          <w:szCs w:val="28"/>
        </w:rPr>
        <w:t>пись в журнале регистрации заявок и направляет участнику конкурсного о</w:t>
      </w:r>
      <w:r w:rsidRPr="00E16197">
        <w:rPr>
          <w:sz w:val="28"/>
          <w:szCs w:val="28"/>
        </w:rPr>
        <w:t>т</w:t>
      </w:r>
      <w:r w:rsidRPr="00E16197">
        <w:rPr>
          <w:sz w:val="28"/>
          <w:szCs w:val="28"/>
        </w:rPr>
        <w:t>бора письменное уведомление об отказе в предоставлении гранта с указан</w:t>
      </w:r>
      <w:r w:rsidRPr="00E16197">
        <w:rPr>
          <w:sz w:val="28"/>
          <w:szCs w:val="28"/>
        </w:rPr>
        <w:t>и</w:t>
      </w:r>
      <w:r w:rsidRPr="00E16197">
        <w:rPr>
          <w:sz w:val="28"/>
          <w:szCs w:val="28"/>
        </w:rPr>
        <w:t xml:space="preserve">ем причин отказа, по форме, согласно приложению </w:t>
      </w:r>
      <w:r w:rsidR="00565D74">
        <w:rPr>
          <w:sz w:val="28"/>
          <w:szCs w:val="28"/>
        </w:rPr>
        <w:t xml:space="preserve">№ </w:t>
      </w:r>
      <w:r w:rsidRPr="00E16197">
        <w:rPr>
          <w:sz w:val="28"/>
          <w:szCs w:val="28"/>
        </w:rPr>
        <w:t>4 к настоящему Адм</w:t>
      </w:r>
      <w:r w:rsidRPr="00E16197">
        <w:rPr>
          <w:sz w:val="28"/>
          <w:szCs w:val="28"/>
        </w:rPr>
        <w:t>и</w:t>
      </w:r>
      <w:r w:rsidRPr="00E16197">
        <w:rPr>
          <w:sz w:val="28"/>
          <w:szCs w:val="28"/>
        </w:rPr>
        <w:t>нистративному регламенту.</w:t>
      </w:r>
      <w:proofErr w:type="gramEnd"/>
    </w:p>
    <w:p w:rsidR="00E560B0" w:rsidRPr="00E16197" w:rsidRDefault="00E560B0" w:rsidP="00AD46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 xml:space="preserve">83. </w:t>
      </w:r>
      <w:proofErr w:type="gramStart"/>
      <w:r w:rsidRPr="00E16197">
        <w:rPr>
          <w:sz w:val="28"/>
          <w:szCs w:val="28"/>
        </w:rPr>
        <w:t>В случае принятия органом местного самоуправления решения о предоставлении гранта участнику конкурсного отбора орган местного сам</w:t>
      </w:r>
      <w:r w:rsidRPr="00E16197">
        <w:rPr>
          <w:sz w:val="28"/>
          <w:szCs w:val="28"/>
        </w:rPr>
        <w:t>о</w:t>
      </w:r>
      <w:r w:rsidRPr="00E16197">
        <w:rPr>
          <w:sz w:val="28"/>
          <w:szCs w:val="28"/>
        </w:rPr>
        <w:t>управления в течение 5 рабочих дней со дня принятия такого решения н</w:t>
      </w:r>
      <w:r w:rsidRPr="00E16197">
        <w:rPr>
          <w:sz w:val="28"/>
          <w:szCs w:val="28"/>
        </w:rPr>
        <w:t>а</w:t>
      </w:r>
      <w:r w:rsidRPr="00E16197">
        <w:rPr>
          <w:sz w:val="28"/>
          <w:szCs w:val="28"/>
        </w:rPr>
        <w:t>правляет участнику конкурсного отбора, признанному победителем конкур</w:t>
      </w:r>
      <w:r w:rsidRPr="00E16197">
        <w:rPr>
          <w:sz w:val="28"/>
          <w:szCs w:val="28"/>
        </w:rPr>
        <w:t>с</w:t>
      </w:r>
      <w:r w:rsidRPr="00E16197">
        <w:rPr>
          <w:sz w:val="28"/>
          <w:szCs w:val="28"/>
        </w:rPr>
        <w:t>ного отбора, письменное уведомление о признании  его победителем ко</w:t>
      </w:r>
      <w:r w:rsidRPr="00E16197">
        <w:rPr>
          <w:sz w:val="28"/>
          <w:szCs w:val="28"/>
        </w:rPr>
        <w:t>н</w:t>
      </w:r>
      <w:r w:rsidRPr="00E16197">
        <w:rPr>
          <w:sz w:val="28"/>
          <w:szCs w:val="28"/>
        </w:rPr>
        <w:t xml:space="preserve">курсного отбора  по форме согласно приложению </w:t>
      </w:r>
      <w:r w:rsidR="00565D74">
        <w:rPr>
          <w:sz w:val="28"/>
          <w:szCs w:val="28"/>
        </w:rPr>
        <w:t xml:space="preserve">№ </w:t>
      </w:r>
      <w:r w:rsidRPr="00E16197">
        <w:rPr>
          <w:sz w:val="28"/>
          <w:szCs w:val="28"/>
        </w:rPr>
        <w:t>5 к настоящему Адм</w:t>
      </w:r>
      <w:r w:rsidRPr="00E16197">
        <w:rPr>
          <w:sz w:val="28"/>
          <w:szCs w:val="28"/>
        </w:rPr>
        <w:t>и</w:t>
      </w:r>
      <w:r w:rsidRPr="00E16197">
        <w:rPr>
          <w:sz w:val="28"/>
          <w:szCs w:val="28"/>
        </w:rPr>
        <w:t>нистративному регламенту с указанием причитающегося размера гранта и необходимости заключения с</w:t>
      </w:r>
      <w:proofErr w:type="gramEnd"/>
      <w:r w:rsidRPr="00E16197">
        <w:rPr>
          <w:sz w:val="28"/>
          <w:szCs w:val="28"/>
        </w:rPr>
        <w:t xml:space="preserve"> органом местного самоуправления соглашения в соответствии с типовой формой, утверждаемой министерством финансов Ставропольского края (вместе с проектом соглашения) (далее соответстве</w:t>
      </w:r>
      <w:proofErr w:type="gramStart"/>
      <w:r w:rsidRPr="00E16197">
        <w:rPr>
          <w:sz w:val="28"/>
          <w:szCs w:val="28"/>
        </w:rPr>
        <w:t>н</w:t>
      </w:r>
      <w:r w:rsidR="00AD460E">
        <w:rPr>
          <w:sz w:val="28"/>
          <w:szCs w:val="28"/>
        </w:rPr>
        <w:t>-</w:t>
      </w:r>
      <w:proofErr w:type="gramEnd"/>
      <w:r w:rsidR="00AD460E">
        <w:rPr>
          <w:sz w:val="28"/>
          <w:szCs w:val="28"/>
        </w:rPr>
        <w:t xml:space="preserve"> но -</w:t>
      </w:r>
      <w:r w:rsidRPr="00E16197">
        <w:rPr>
          <w:sz w:val="28"/>
          <w:szCs w:val="28"/>
        </w:rPr>
        <w:t xml:space="preserve"> получатель, уведомление о заключении соглашения).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84. Результатом выполнения административной процедуры является: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 xml:space="preserve">принятие органом местного самоуправления решения о предоставлении гранта и направление получателю уведомление о заключении соглашения (вместе с проектом соглашения); </w:t>
      </w:r>
    </w:p>
    <w:p w:rsidR="00AD460E" w:rsidRDefault="00AD460E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D460E" w:rsidRDefault="00AD460E" w:rsidP="00AD460E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26</w:t>
      </w:r>
    </w:p>
    <w:p w:rsidR="00AD460E" w:rsidRPr="00AD460E" w:rsidRDefault="00AD460E" w:rsidP="00AD460E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принятия орган местного самоуправления решения об отказе в предо</w:t>
      </w:r>
      <w:r w:rsidRPr="00E16197">
        <w:rPr>
          <w:sz w:val="28"/>
          <w:szCs w:val="28"/>
        </w:rPr>
        <w:t>с</w:t>
      </w:r>
      <w:r w:rsidRPr="00E16197">
        <w:rPr>
          <w:sz w:val="28"/>
          <w:szCs w:val="28"/>
        </w:rPr>
        <w:t>тавлении гранта и направление участнику конкурсного отбора письменного уведомления об отказе в предоставлении гранта с указанием причин отказа.</w:t>
      </w:r>
    </w:p>
    <w:p w:rsidR="00E560B0" w:rsidRPr="00E16197" w:rsidRDefault="00E560B0" w:rsidP="008D43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Результат административной процедуры направляется заявителю по адресам, указанным заявителем (в том числе в форме электронного докуме</w:t>
      </w:r>
      <w:r w:rsidRPr="00E16197">
        <w:rPr>
          <w:sz w:val="28"/>
          <w:szCs w:val="28"/>
        </w:rPr>
        <w:t>н</w:t>
      </w:r>
      <w:r w:rsidRPr="00E16197">
        <w:rPr>
          <w:sz w:val="28"/>
          <w:szCs w:val="28"/>
        </w:rPr>
        <w:t>та, подписанного уполномоченным должностным лицом органа местного с</w:t>
      </w:r>
      <w:r w:rsidRPr="00E16197">
        <w:rPr>
          <w:sz w:val="28"/>
          <w:szCs w:val="28"/>
        </w:rPr>
        <w:t>а</w:t>
      </w:r>
      <w:r w:rsidRPr="00E16197">
        <w:rPr>
          <w:sz w:val="28"/>
          <w:szCs w:val="28"/>
        </w:rPr>
        <w:t>моуправления с использованием усиленной электронной подписи).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85. Способом фиксации результата административной процедуры явл</w:t>
      </w:r>
      <w:r w:rsidRPr="00E16197">
        <w:rPr>
          <w:sz w:val="28"/>
          <w:szCs w:val="28"/>
        </w:rPr>
        <w:t>я</w:t>
      </w:r>
      <w:r w:rsidRPr="00E16197">
        <w:rPr>
          <w:sz w:val="28"/>
          <w:szCs w:val="28"/>
        </w:rPr>
        <w:t xml:space="preserve">ется направление письменного уведомления об отказе в предоставлении гранта с указанием причин отказа или направление проекта </w:t>
      </w:r>
      <w:hyperlink r:id="rId28" w:history="1">
        <w:r w:rsidRPr="00E16197">
          <w:rPr>
            <w:sz w:val="28"/>
            <w:szCs w:val="28"/>
          </w:rPr>
          <w:t>соглашения</w:t>
        </w:r>
      </w:hyperlink>
      <w:r w:rsidRPr="00E16197">
        <w:rPr>
          <w:sz w:val="28"/>
          <w:szCs w:val="28"/>
        </w:rPr>
        <w:t xml:space="preserve"> о предоставлении гранта.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E560B0" w:rsidRPr="00E16197" w:rsidRDefault="00E560B0" w:rsidP="00E16197">
      <w:pPr>
        <w:autoSpaceDE w:val="0"/>
        <w:autoSpaceDN w:val="0"/>
        <w:adjustRightInd w:val="0"/>
        <w:spacing w:line="240" w:lineRule="exact"/>
        <w:ind w:firstLine="709"/>
        <w:jc w:val="center"/>
        <w:outlineLvl w:val="0"/>
        <w:rPr>
          <w:sz w:val="28"/>
          <w:szCs w:val="28"/>
        </w:rPr>
      </w:pPr>
      <w:r w:rsidRPr="00E16197">
        <w:rPr>
          <w:sz w:val="28"/>
          <w:szCs w:val="28"/>
        </w:rPr>
        <w:t>Особенности выполнения административных процедур (действий)</w:t>
      </w:r>
    </w:p>
    <w:p w:rsidR="00E560B0" w:rsidRPr="00E16197" w:rsidRDefault="00E560B0" w:rsidP="00E16197">
      <w:pPr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  <w:r w:rsidRPr="00E16197">
        <w:rPr>
          <w:sz w:val="28"/>
          <w:szCs w:val="28"/>
        </w:rPr>
        <w:t>в электронной форме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86. При предоставлении государственной услуги в электронной форме осуществляются: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1) предоставление в установленном порядке информации заявителям и обеспечение доступа заявителей к сведениям о государственной услуге;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16197">
        <w:rPr>
          <w:sz w:val="28"/>
          <w:szCs w:val="28"/>
        </w:rPr>
        <w:t>2) подача запроса о предоставлении государственной услуги и иных документов, необходимых для предоставления государственной услуги, и прием таких запроса о предоставлении государственной услуги и документов органом местного самоуправления, с использованием информационно-технологической и коммуникационной инфраструктуры, в том числе фед</w:t>
      </w:r>
      <w:r w:rsidRPr="00E16197">
        <w:rPr>
          <w:sz w:val="28"/>
          <w:szCs w:val="28"/>
        </w:rPr>
        <w:t>е</w:t>
      </w:r>
      <w:r w:rsidRPr="00E16197">
        <w:rPr>
          <w:sz w:val="28"/>
          <w:szCs w:val="28"/>
        </w:rPr>
        <w:t>ральной государственной информационной системы «Единый портал гос</w:t>
      </w:r>
      <w:r w:rsidRPr="00E16197">
        <w:rPr>
          <w:sz w:val="28"/>
          <w:szCs w:val="28"/>
        </w:rPr>
        <w:t>у</w:t>
      </w:r>
      <w:r w:rsidRPr="00E16197">
        <w:rPr>
          <w:sz w:val="28"/>
          <w:szCs w:val="28"/>
        </w:rPr>
        <w:t>дарственных и муниципальных услуг (функций)» (</w:t>
      </w:r>
      <w:proofErr w:type="spellStart"/>
      <w:r w:rsidRPr="00E16197">
        <w:rPr>
          <w:sz w:val="28"/>
          <w:szCs w:val="28"/>
        </w:rPr>
        <w:t>www.gosuslugi.ru</w:t>
      </w:r>
      <w:proofErr w:type="spellEnd"/>
      <w:r w:rsidRPr="00E16197">
        <w:rPr>
          <w:sz w:val="28"/>
          <w:szCs w:val="28"/>
        </w:rPr>
        <w:t>), гос</w:t>
      </w:r>
      <w:r w:rsidRPr="00E16197">
        <w:rPr>
          <w:sz w:val="28"/>
          <w:szCs w:val="28"/>
        </w:rPr>
        <w:t>у</w:t>
      </w:r>
      <w:r w:rsidRPr="00E16197">
        <w:rPr>
          <w:sz w:val="28"/>
          <w:szCs w:val="28"/>
        </w:rPr>
        <w:t>дарственной информационной системы Ставропольского края «Портал гос</w:t>
      </w:r>
      <w:r w:rsidRPr="00E16197">
        <w:rPr>
          <w:sz w:val="28"/>
          <w:szCs w:val="28"/>
        </w:rPr>
        <w:t>у</w:t>
      </w:r>
      <w:r w:rsidRPr="00E16197">
        <w:rPr>
          <w:sz w:val="28"/>
          <w:szCs w:val="28"/>
        </w:rPr>
        <w:t>дарственных и муниципальных</w:t>
      </w:r>
      <w:proofErr w:type="gramEnd"/>
      <w:r w:rsidRPr="00E16197">
        <w:rPr>
          <w:sz w:val="28"/>
          <w:szCs w:val="28"/>
        </w:rPr>
        <w:t xml:space="preserve"> услуг (функций), предоставляемых (испо</w:t>
      </w:r>
      <w:r w:rsidRPr="00E16197">
        <w:rPr>
          <w:sz w:val="28"/>
          <w:szCs w:val="28"/>
        </w:rPr>
        <w:t>л</w:t>
      </w:r>
      <w:r w:rsidRPr="00E16197">
        <w:rPr>
          <w:sz w:val="28"/>
          <w:szCs w:val="28"/>
        </w:rPr>
        <w:t>няемых) органами исполнительной власти Ставропольского края и органами местного самоуправления муниципальных образований Ставропольского края» (www.26gosuslugi.ru);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3) получение заявителем сведений о ходе выполнения запроса о пр</w:t>
      </w:r>
      <w:r w:rsidRPr="00E16197">
        <w:rPr>
          <w:sz w:val="28"/>
          <w:szCs w:val="28"/>
        </w:rPr>
        <w:t>е</w:t>
      </w:r>
      <w:r w:rsidRPr="00E16197">
        <w:rPr>
          <w:sz w:val="28"/>
          <w:szCs w:val="28"/>
        </w:rPr>
        <w:t>доставлении государственной услуги;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4) взаимодействие органа местного самоуправления, иных государс</w:t>
      </w:r>
      <w:r w:rsidRPr="00E16197">
        <w:rPr>
          <w:sz w:val="28"/>
          <w:szCs w:val="28"/>
        </w:rPr>
        <w:t>т</w:t>
      </w:r>
      <w:r w:rsidRPr="00E16197">
        <w:rPr>
          <w:sz w:val="28"/>
          <w:szCs w:val="28"/>
        </w:rPr>
        <w:t>венных органом, организаций, участвующих в предоставлении предусмо</w:t>
      </w:r>
      <w:r w:rsidRPr="00E16197">
        <w:rPr>
          <w:sz w:val="28"/>
          <w:szCs w:val="28"/>
        </w:rPr>
        <w:t>т</w:t>
      </w:r>
      <w:r w:rsidRPr="00E16197">
        <w:rPr>
          <w:sz w:val="28"/>
          <w:szCs w:val="28"/>
        </w:rPr>
        <w:t xml:space="preserve">ренных частью 1 статьи 1 Федерального закона от 27 июля 2010 года </w:t>
      </w:r>
      <w:r w:rsidRPr="00E16197">
        <w:rPr>
          <w:sz w:val="28"/>
          <w:szCs w:val="28"/>
        </w:rPr>
        <w:br/>
        <w:t>№ 210-ФЗ «Об организации предоставления государственных и муниципал</w:t>
      </w:r>
      <w:r w:rsidRPr="00E16197">
        <w:rPr>
          <w:sz w:val="28"/>
          <w:szCs w:val="28"/>
        </w:rPr>
        <w:t>ь</w:t>
      </w:r>
      <w:r w:rsidR="008D430B">
        <w:rPr>
          <w:sz w:val="28"/>
          <w:szCs w:val="28"/>
        </w:rPr>
        <w:t>ных услуг» (далее -</w:t>
      </w:r>
      <w:r w:rsidRPr="00E16197">
        <w:rPr>
          <w:sz w:val="28"/>
          <w:szCs w:val="28"/>
        </w:rPr>
        <w:t xml:space="preserve"> Федеральный закон) государственной услуги;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5) получение заявителем результата предоставления государственной услуги, если иное не установлено Федеральным законом;</w:t>
      </w:r>
    </w:p>
    <w:p w:rsidR="00E560B0" w:rsidRPr="00E16197" w:rsidRDefault="00E560B0" w:rsidP="008D43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6) иные действия, необходимые для предоставления государственной или муниципальной услуги.</w:t>
      </w:r>
    </w:p>
    <w:p w:rsidR="008D430B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 xml:space="preserve">87. </w:t>
      </w:r>
      <w:proofErr w:type="gramStart"/>
      <w:r w:rsidRPr="00E16197">
        <w:rPr>
          <w:sz w:val="28"/>
          <w:szCs w:val="28"/>
        </w:rPr>
        <w:t>При предоставлении услуг в электронной форме посредством фед</w:t>
      </w:r>
      <w:r w:rsidRPr="00E16197">
        <w:rPr>
          <w:sz w:val="28"/>
          <w:szCs w:val="28"/>
        </w:rPr>
        <w:t>е</w:t>
      </w:r>
      <w:r w:rsidRPr="00E16197">
        <w:rPr>
          <w:sz w:val="28"/>
          <w:szCs w:val="28"/>
        </w:rPr>
        <w:t>ральной государственной информационной системы «Единый портал гос</w:t>
      </w:r>
      <w:r w:rsidRPr="00E16197">
        <w:rPr>
          <w:sz w:val="28"/>
          <w:szCs w:val="28"/>
        </w:rPr>
        <w:t>у</w:t>
      </w:r>
      <w:r w:rsidRPr="00E16197">
        <w:rPr>
          <w:sz w:val="28"/>
          <w:szCs w:val="28"/>
        </w:rPr>
        <w:t>дарственных и муниципальных услуг (функций)» (</w:t>
      </w:r>
      <w:proofErr w:type="spellStart"/>
      <w:r w:rsidRPr="00E16197">
        <w:rPr>
          <w:sz w:val="28"/>
          <w:szCs w:val="28"/>
        </w:rPr>
        <w:t>www.gosuslugi.ru</w:t>
      </w:r>
      <w:proofErr w:type="spellEnd"/>
      <w:r w:rsidRPr="00E16197">
        <w:rPr>
          <w:sz w:val="28"/>
          <w:szCs w:val="28"/>
        </w:rPr>
        <w:t>), гос</w:t>
      </w:r>
      <w:r w:rsidRPr="00E16197">
        <w:rPr>
          <w:sz w:val="28"/>
          <w:szCs w:val="28"/>
        </w:rPr>
        <w:t>у</w:t>
      </w:r>
      <w:r w:rsidRPr="00E16197">
        <w:rPr>
          <w:sz w:val="28"/>
          <w:szCs w:val="28"/>
        </w:rPr>
        <w:t>дарственной информационной системы Ставропольского края «Портал гос</w:t>
      </w:r>
      <w:r w:rsidRPr="00E16197">
        <w:rPr>
          <w:sz w:val="28"/>
          <w:szCs w:val="28"/>
        </w:rPr>
        <w:t>у</w:t>
      </w:r>
      <w:r w:rsidRPr="00E16197">
        <w:rPr>
          <w:sz w:val="28"/>
          <w:szCs w:val="28"/>
        </w:rPr>
        <w:t>дарственных</w:t>
      </w:r>
      <w:r w:rsidR="008D430B">
        <w:rPr>
          <w:sz w:val="28"/>
          <w:szCs w:val="28"/>
        </w:rPr>
        <w:t xml:space="preserve"> </w:t>
      </w:r>
      <w:r w:rsidRPr="00E16197">
        <w:rPr>
          <w:sz w:val="28"/>
          <w:szCs w:val="28"/>
        </w:rPr>
        <w:t xml:space="preserve"> и </w:t>
      </w:r>
      <w:r w:rsidR="008D430B">
        <w:rPr>
          <w:sz w:val="28"/>
          <w:szCs w:val="28"/>
        </w:rPr>
        <w:t xml:space="preserve"> </w:t>
      </w:r>
      <w:r w:rsidRPr="00E16197">
        <w:rPr>
          <w:sz w:val="28"/>
          <w:szCs w:val="28"/>
        </w:rPr>
        <w:t xml:space="preserve">муниципальных </w:t>
      </w:r>
      <w:r w:rsidR="008D430B">
        <w:rPr>
          <w:sz w:val="28"/>
          <w:szCs w:val="28"/>
        </w:rPr>
        <w:t xml:space="preserve"> </w:t>
      </w:r>
      <w:r w:rsidRPr="00E16197">
        <w:rPr>
          <w:sz w:val="28"/>
          <w:szCs w:val="28"/>
        </w:rPr>
        <w:t>услуг</w:t>
      </w:r>
      <w:r w:rsidR="008D430B">
        <w:rPr>
          <w:sz w:val="28"/>
          <w:szCs w:val="28"/>
        </w:rPr>
        <w:t xml:space="preserve"> </w:t>
      </w:r>
      <w:r w:rsidRPr="00E16197">
        <w:rPr>
          <w:sz w:val="28"/>
          <w:szCs w:val="28"/>
        </w:rPr>
        <w:t xml:space="preserve"> (функций), </w:t>
      </w:r>
      <w:r w:rsidR="008D430B">
        <w:rPr>
          <w:sz w:val="28"/>
          <w:szCs w:val="28"/>
        </w:rPr>
        <w:t xml:space="preserve"> </w:t>
      </w:r>
      <w:r w:rsidRPr="00E16197">
        <w:rPr>
          <w:sz w:val="28"/>
          <w:szCs w:val="28"/>
        </w:rPr>
        <w:t>предоставляемых (</w:t>
      </w:r>
      <w:proofErr w:type="spellStart"/>
      <w:r w:rsidRPr="00E16197">
        <w:rPr>
          <w:sz w:val="28"/>
          <w:szCs w:val="28"/>
        </w:rPr>
        <w:t>испол</w:t>
      </w:r>
      <w:proofErr w:type="spellEnd"/>
      <w:r w:rsidR="008D430B">
        <w:rPr>
          <w:sz w:val="28"/>
          <w:szCs w:val="28"/>
        </w:rPr>
        <w:t>-</w:t>
      </w:r>
      <w:proofErr w:type="gramEnd"/>
    </w:p>
    <w:p w:rsidR="008D430B" w:rsidRDefault="008D430B" w:rsidP="008D430B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27</w:t>
      </w:r>
    </w:p>
    <w:p w:rsidR="008D430B" w:rsidRPr="008D430B" w:rsidRDefault="008D430B" w:rsidP="008D430B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560B0" w:rsidRPr="00E16197" w:rsidRDefault="00E560B0" w:rsidP="008D430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proofErr w:type="gramStart"/>
      <w:r w:rsidRPr="00E16197">
        <w:rPr>
          <w:sz w:val="28"/>
          <w:szCs w:val="28"/>
        </w:rPr>
        <w:t>няемых</w:t>
      </w:r>
      <w:proofErr w:type="spellEnd"/>
      <w:r w:rsidRPr="00E16197">
        <w:rPr>
          <w:sz w:val="28"/>
          <w:szCs w:val="28"/>
        </w:rPr>
        <w:t>) органами исполнительной власти Ставропольского края и органами местного самоуправления муниципальных образований Ставропольского края» (www.26gosuslugi.ru), а также официального сайта органа местного с</w:t>
      </w:r>
      <w:r w:rsidRPr="00E16197">
        <w:rPr>
          <w:sz w:val="28"/>
          <w:szCs w:val="28"/>
        </w:rPr>
        <w:t>а</w:t>
      </w:r>
      <w:r w:rsidRPr="00E16197">
        <w:rPr>
          <w:sz w:val="28"/>
          <w:szCs w:val="28"/>
        </w:rPr>
        <w:t>моуправления (далее для целей настоящего раздела соответственно – единый портал, портал услуг, официальный сайт) заявителю обеспечивается:</w:t>
      </w:r>
      <w:proofErr w:type="gramEnd"/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1) получение информации о порядке и сроках предоставления госуда</w:t>
      </w:r>
      <w:r w:rsidRPr="00E16197">
        <w:rPr>
          <w:sz w:val="28"/>
          <w:szCs w:val="28"/>
        </w:rPr>
        <w:t>р</w:t>
      </w:r>
      <w:r w:rsidRPr="00E16197">
        <w:rPr>
          <w:sz w:val="28"/>
          <w:szCs w:val="28"/>
        </w:rPr>
        <w:t>ственной услуги;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2) запись на прием в орган местного самоуправления для подачи запр</w:t>
      </w:r>
      <w:r w:rsidRPr="00E16197">
        <w:rPr>
          <w:sz w:val="28"/>
          <w:szCs w:val="28"/>
        </w:rPr>
        <w:t>о</w:t>
      </w:r>
      <w:r w:rsidRPr="00E16197">
        <w:rPr>
          <w:sz w:val="28"/>
          <w:szCs w:val="28"/>
        </w:rPr>
        <w:t>са о предоставлении</w:t>
      </w:r>
      <w:r w:rsidR="008D430B">
        <w:rPr>
          <w:sz w:val="28"/>
          <w:szCs w:val="28"/>
        </w:rPr>
        <w:t xml:space="preserve"> государственной услуги (далее -</w:t>
      </w:r>
      <w:r w:rsidRPr="00E16197">
        <w:rPr>
          <w:sz w:val="28"/>
          <w:szCs w:val="28"/>
        </w:rPr>
        <w:t xml:space="preserve"> запрос);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3) формирование запроса;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4) прием и регистрация органом местного самоуправления запроса и иных документов, необходимых для предоставления услуги;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5) получение результата предоставления государственной услуги;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6) получение сведений о ходе выполнения запроса;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7) осуществление оценки качества предоставления государственной услуги;</w:t>
      </w:r>
    </w:p>
    <w:p w:rsidR="00E560B0" w:rsidRPr="00E16197" w:rsidRDefault="00E560B0" w:rsidP="008D43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8) досудебное (внесудебное) обжалование решений и действий (</w:t>
      </w:r>
      <w:proofErr w:type="spellStart"/>
      <w:proofErr w:type="gramStart"/>
      <w:r w:rsidRPr="00E16197">
        <w:rPr>
          <w:sz w:val="28"/>
          <w:szCs w:val="28"/>
        </w:rPr>
        <w:t>без-действия</w:t>
      </w:r>
      <w:proofErr w:type="spellEnd"/>
      <w:proofErr w:type="gramEnd"/>
      <w:r w:rsidRPr="00E16197">
        <w:rPr>
          <w:sz w:val="28"/>
          <w:szCs w:val="28"/>
        </w:rPr>
        <w:t>) органа местного самоуправления, должностных лиц органа мес</w:t>
      </w:r>
      <w:r w:rsidRPr="00E16197">
        <w:rPr>
          <w:sz w:val="28"/>
          <w:szCs w:val="28"/>
        </w:rPr>
        <w:t>т</w:t>
      </w:r>
      <w:r w:rsidRPr="00E16197">
        <w:rPr>
          <w:sz w:val="28"/>
          <w:szCs w:val="28"/>
        </w:rPr>
        <w:t>ного самоуправления либо муниципального служащего.</w:t>
      </w:r>
    </w:p>
    <w:p w:rsidR="00E560B0" w:rsidRPr="00E16197" w:rsidRDefault="00E560B0" w:rsidP="008D43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88. Информация о порядке и сроках предоставления государственной услуги, основанная на сведениях об услугах, содержащихся в федеральной государственной информационной системе «Федеральный реестр государс</w:t>
      </w:r>
      <w:r w:rsidRPr="00E16197">
        <w:rPr>
          <w:sz w:val="28"/>
          <w:szCs w:val="28"/>
        </w:rPr>
        <w:t>т</w:t>
      </w:r>
      <w:r w:rsidRPr="00E16197">
        <w:rPr>
          <w:sz w:val="28"/>
          <w:szCs w:val="28"/>
        </w:rPr>
        <w:t>венных и муниципальных услуг (функций)», размещенная на едином порт</w:t>
      </w:r>
      <w:r w:rsidRPr="00E16197">
        <w:rPr>
          <w:sz w:val="28"/>
          <w:szCs w:val="28"/>
        </w:rPr>
        <w:t>а</w:t>
      </w:r>
      <w:r w:rsidRPr="00E16197">
        <w:rPr>
          <w:sz w:val="28"/>
          <w:szCs w:val="28"/>
        </w:rPr>
        <w:t>ле, портале услуг и официальном сайте, предоставляется заявителю беспла</w:t>
      </w:r>
      <w:r w:rsidRPr="00E16197">
        <w:rPr>
          <w:sz w:val="28"/>
          <w:szCs w:val="28"/>
        </w:rPr>
        <w:t>т</w:t>
      </w:r>
      <w:r w:rsidRPr="00E16197">
        <w:rPr>
          <w:sz w:val="28"/>
          <w:szCs w:val="28"/>
        </w:rPr>
        <w:t>но.</w:t>
      </w:r>
    </w:p>
    <w:p w:rsidR="00E560B0" w:rsidRPr="00E16197" w:rsidRDefault="00E560B0" w:rsidP="008D43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 xml:space="preserve">89. </w:t>
      </w:r>
      <w:proofErr w:type="gramStart"/>
      <w:r w:rsidRPr="00E16197">
        <w:rPr>
          <w:sz w:val="28"/>
          <w:szCs w:val="28"/>
        </w:rPr>
        <w:t xml:space="preserve">Не допускается отказ в приеме запроса и иных документов, </w:t>
      </w:r>
      <w:proofErr w:type="spellStart"/>
      <w:r w:rsidRPr="00E16197">
        <w:rPr>
          <w:sz w:val="28"/>
          <w:szCs w:val="28"/>
        </w:rPr>
        <w:t>необх</w:t>
      </w:r>
      <w:r w:rsidR="008D430B">
        <w:rPr>
          <w:sz w:val="28"/>
          <w:szCs w:val="28"/>
        </w:rPr>
        <w:t>о-</w:t>
      </w:r>
      <w:r w:rsidRPr="00E16197">
        <w:rPr>
          <w:sz w:val="28"/>
          <w:szCs w:val="28"/>
        </w:rPr>
        <w:t>димых</w:t>
      </w:r>
      <w:proofErr w:type="spellEnd"/>
      <w:r w:rsidRPr="00E16197">
        <w:rPr>
          <w:sz w:val="28"/>
          <w:szCs w:val="28"/>
        </w:rPr>
        <w:t xml:space="preserve"> для предоставления государственной услуги, а также отказ в предо</w:t>
      </w:r>
      <w:r w:rsidRPr="00E16197">
        <w:rPr>
          <w:sz w:val="28"/>
          <w:szCs w:val="28"/>
        </w:rPr>
        <w:t>с</w:t>
      </w:r>
      <w:r w:rsidRPr="00E16197">
        <w:rPr>
          <w:sz w:val="28"/>
          <w:szCs w:val="28"/>
        </w:rPr>
        <w:t>тавлении государственной услуги в случае, если запрос и документы, нео</w:t>
      </w:r>
      <w:r w:rsidRPr="00E16197">
        <w:rPr>
          <w:sz w:val="28"/>
          <w:szCs w:val="28"/>
        </w:rPr>
        <w:t>б</w:t>
      </w:r>
      <w:r w:rsidRPr="00E16197">
        <w:rPr>
          <w:sz w:val="28"/>
          <w:szCs w:val="28"/>
        </w:rPr>
        <w:t>ходимые для предоставления государственной услуги, поданы в соответс</w:t>
      </w:r>
      <w:r w:rsidRPr="00E16197">
        <w:rPr>
          <w:sz w:val="28"/>
          <w:szCs w:val="28"/>
        </w:rPr>
        <w:t>т</w:t>
      </w:r>
      <w:r w:rsidRPr="00E16197">
        <w:rPr>
          <w:sz w:val="28"/>
          <w:szCs w:val="28"/>
        </w:rPr>
        <w:t>вии с информацией о сроках и порядке предоставления государственной у</w:t>
      </w:r>
      <w:r w:rsidRPr="00E16197">
        <w:rPr>
          <w:sz w:val="28"/>
          <w:szCs w:val="28"/>
        </w:rPr>
        <w:t>с</w:t>
      </w:r>
      <w:r w:rsidRPr="00E16197">
        <w:rPr>
          <w:sz w:val="28"/>
          <w:szCs w:val="28"/>
        </w:rPr>
        <w:t>луги, опубликованной на едином портале, портале услуг и официальном са</w:t>
      </w:r>
      <w:r w:rsidRPr="00E16197">
        <w:rPr>
          <w:sz w:val="28"/>
          <w:szCs w:val="28"/>
        </w:rPr>
        <w:t>й</w:t>
      </w:r>
      <w:r w:rsidRPr="00E16197">
        <w:rPr>
          <w:sz w:val="28"/>
          <w:szCs w:val="28"/>
        </w:rPr>
        <w:t>те.</w:t>
      </w:r>
      <w:proofErr w:type="gramEnd"/>
    </w:p>
    <w:p w:rsidR="00E560B0" w:rsidRPr="00E16197" w:rsidRDefault="00E560B0" w:rsidP="008D43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 xml:space="preserve">90. </w:t>
      </w:r>
      <w:proofErr w:type="gramStart"/>
      <w:r w:rsidRPr="00E16197">
        <w:rPr>
          <w:sz w:val="28"/>
          <w:szCs w:val="28"/>
        </w:rPr>
        <w:t>Доступ к информации о сроках и порядке предоставления госуда</w:t>
      </w:r>
      <w:r w:rsidRPr="00E16197">
        <w:rPr>
          <w:sz w:val="28"/>
          <w:szCs w:val="28"/>
        </w:rPr>
        <w:t>р</w:t>
      </w:r>
      <w:r w:rsidRPr="00E16197">
        <w:rPr>
          <w:sz w:val="28"/>
          <w:szCs w:val="28"/>
        </w:rPr>
        <w:t>ственной услуги осуществляется без выполнения заявителем каких-либо тр</w:t>
      </w:r>
      <w:r w:rsidRPr="00E16197">
        <w:rPr>
          <w:sz w:val="28"/>
          <w:szCs w:val="28"/>
        </w:rPr>
        <w:t>е</w:t>
      </w:r>
      <w:r w:rsidRPr="00E16197">
        <w:rPr>
          <w:sz w:val="28"/>
          <w:szCs w:val="28"/>
        </w:rPr>
        <w:t>бований, в том числе без использования программного обеспечения, уст</w:t>
      </w:r>
      <w:r w:rsidRPr="00E16197">
        <w:rPr>
          <w:sz w:val="28"/>
          <w:szCs w:val="28"/>
        </w:rPr>
        <w:t>а</w:t>
      </w:r>
      <w:r w:rsidRPr="00E16197">
        <w:rPr>
          <w:sz w:val="28"/>
          <w:szCs w:val="28"/>
        </w:rPr>
        <w:t>новка которого на технические средства заявителя требует заключения л</w:t>
      </w:r>
      <w:r w:rsidRPr="00E16197">
        <w:rPr>
          <w:sz w:val="28"/>
          <w:szCs w:val="28"/>
        </w:rPr>
        <w:t>и</w:t>
      </w:r>
      <w:r w:rsidRPr="00E16197">
        <w:rPr>
          <w:sz w:val="28"/>
          <w:szCs w:val="28"/>
        </w:rPr>
        <w:t>цензионного или иного соглашения с правообладателем программного обе</w:t>
      </w:r>
      <w:r w:rsidRPr="00E16197">
        <w:rPr>
          <w:sz w:val="28"/>
          <w:szCs w:val="28"/>
        </w:rPr>
        <w:t>с</w:t>
      </w:r>
      <w:r w:rsidRPr="00E16197">
        <w:rPr>
          <w:sz w:val="28"/>
          <w:szCs w:val="28"/>
        </w:rPr>
        <w:t>печения, предусматривающего взимание платы, регистрацию или авториз</w:t>
      </w:r>
      <w:r w:rsidRPr="00E16197">
        <w:rPr>
          <w:sz w:val="28"/>
          <w:szCs w:val="28"/>
        </w:rPr>
        <w:t>а</w:t>
      </w:r>
      <w:r w:rsidRPr="00E16197">
        <w:rPr>
          <w:sz w:val="28"/>
          <w:szCs w:val="28"/>
        </w:rPr>
        <w:t>цию заявителя или предоставление им персональных данных.</w:t>
      </w:r>
      <w:proofErr w:type="gramEnd"/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91. При организации записи на прием в орган местного самоуправления заявителю обеспечивается возможность: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ознакомления с расписанием работы органа местного самоуправления либо уполномоченного должностного лица органа местного самоуправления, а также с доступными для записи на прием датами и интервалами времени приема;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записи в любые свободные для приема дату и время в пределах уст</w:t>
      </w:r>
      <w:r w:rsidRPr="00E16197">
        <w:rPr>
          <w:sz w:val="28"/>
          <w:szCs w:val="28"/>
        </w:rPr>
        <w:t>а</w:t>
      </w:r>
      <w:r w:rsidRPr="00E16197">
        <w:rPr>
          <w:sz w:val="28"/>
          <w:szCs w:val="28"/>
        </w:rPr>
        <w:t>новленного в органе местного самоуправления графика приема заявителей.</w:t>
      </w:r>
    </w:p>
    <w:p w:rsidR="00E560B0" w:rsidRDefault="008C6F74" w:rsidP="008C6F74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28</w:t>
      </w:r>
    </w:p>
    <w:p w:rsidR="008C6F74" w:rsidRPr="008C6F74" w:rsidRDefault="008C6F74" w:rsidP="008C6F74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92. При осуществлении записи на прием орган местного самоуправл</w:t>
      </w:r>
      <w:r w:rsidRPr="00E16197">
        <w:rPr>
          <w:sz w:val="28"/>
          <w:szCs w:val="28"/>
        </w:rPr>
        <w:t>е</w:t>
      </w:r>
      <w:r w:rsidRPr="00E16197">
        <w:rPr>
          <w:sz w:val="28"/>
          <w:szCs w:val="28"/>
        </w:rPr>
        <w:t>ния не вправе требовать от заявителя совершения иных действий, кроме пр</w:t>
      </w:r>
      <w:r w:rsidRPr="00E16197">
        <w:rPr>
          <w:sz w:val="28"/>
          <w:szCs w:val="28"/>
        </w:rPr>
        <w:t>о</w:t>
      </w:r>
      <w:r w:rsidRPr="00E16197">
        <w:rPr>
          <w:sz w:val="28"/>
          <w:szCs w:val="28"/>
        </w:rPr>
        <w:t>хождения идентификац</w:t>
      </w:r>
      <w:proofErr w:type="gramStart"/>
      <w:r w:rsidRPr="00E16197">
        <w:rPr>
          <w:sz w:val="28"/>
          <w:szCs w:val="28"/>
        </w:rPr>
        <w:t>ии и ау</w:t>
      </w:r>
      <w:proofErr w:type="gramEnd"/>
      <w:r w:rsidRPr="00E16197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</w:t>
      </w:r>
      <w:r w:rsidRPr="00E16197">
        <w:rPr>
          <w:sz w:val="28"/>
          <w:szCs w:val="28"/>
        </w:rPr>
        <w:t>о</w:t>
      </w:r>
      <w:r w:rsidRPr="00E16197">
        <w:rPr>
          <w:sz w:val="28"/>
          <w:szCs w:val="28"/>
        </w:rPr>
        <w:t>го интервала, который необходимо забронировать для приема.</w:t>
      </w:r>
    </w:p>
    <w:p w:rsidR="00E560B0" w:rsidRPr="00E16197" w:rsidRDefault="00E560B0" w:rsidP="005F6C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Запись на прием может осуществляться посредством информационной системы органа местного самоуправления, которая обеспечивает возмо</w:t>
      </w:r>
      <w:r w:rsidRPr="00E16197">
        <w:rPr>
          <w:sz w:val="28"/>
          <w:szCs w:val="28"/>
        </w:rPr>
        <w:t>ж</w:t>
      </w:r>
      <w:r w:rsidRPr="00E16197">
        <w:rPr>
          <w:sz w:val="28"/>
          <w:szCs w:val="28"/>
        </w:rPr>
        <w:t>ность интеграции с единым порталом, порталом услуг и официальным са</w:t>
      </w:r>
      <w:r w:rsidRPr="00E16197">
        <w:rPr>
          <w:sz w:val="28"/>
          <w:szCs w:val="28"/>
        </w:rPr>
        <w:t>й</w:t>
      </w:r>
      <w:r w:rsidRPr="00E16197">
        <w:rPr>
          <w:sz w:val="28"/>
          <w:szCs w:val="28"/>
        </w:rPr>
        <w:t>том.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93. Формирование запроса осуществляется посредством заполнения электронной формы запроса на едином портале, портале услуг или офиц</w:t>
      </w:r>
      <w:r w:rsidRPr="00E16197">
        <w:rPr>
          <w:sz w:val="28"/>
          <w:szCs w:val="28"/>
        </w:rPr>
        <w:t>и</w:t>
      </w:r>
      <w:r w:rsidRPr="00E16197">
        <w:rPr>
          <w:sz w:val="28"/>
          <w:szCs w:val="28"/>
        </w:rPr>
        <w:t>альном сайте без необходимости дополнительной подачи запроса в какой-либо иной форме.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На едином портале, портале услуг и официальном сайте размещаются образцы заполнения электронной формы запроса.</w:t>
      </w:r>
    </w:p>
    <w:p w:rsidR="00E560B0" w:rsidRPr="00E16197" w:rsidRDefault="00E560B0" w:rsidP="005F6C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Если на едином портале заявителю не обеспечивается возможность з</w:t>
      </w:r>
      <w:r w:rsidRPr="00E16197">
        <w:rPr>
          <w:sz w:val="28"/>
          <w:szCs w:val="28"/>
        </w:rPr>
        <w:t>а</w:t>
      </w:r>
      <w:r w:rsidRPr="00E16197">
        <w:rPr>
          <w:sz w:val="28"/>
          <w:szCs w:val="28"/>
        </w:rPr>
        <w:t>полнения электронной формы запроса, то для формирования запроса на ед</w:t>
      </w:r>
      <w:r w:rsidRPr="00E16197">
        <w:rPr>
          <w:sz w:val="28"/>
          <w:szCs w:val="28"/>
        </w:rPr>
        <w:t>и</w:t>
      </w:r>
      <w:r w:rsidRPr="00E16197">
        <w:rPr>
          <w:sz w:val="28"/>
          <w:szCs w:val="28"/>
        </w:rPr>
        <w:t>ном портале в порядке, определяемом Министерством связи и массовых коммуникаций Российской Федерации, обеспечивается автоматический п</w:t>
      </w:r>
      <w:r w:rsidRPr="00E16197">
        <w:rPr>
          <w:sz w:val="28"/>
          <w:szCs w:val="28"/>
        </w:rPr>
        <w:t>е</w:t>
      </w:r>
      <w:r w:rsidRPr="00E16197">
        <w:rPr>
          <w:sz w:val="28"/>
          <w:szCs w:val="28"/>
        </w:rPr>
        <w:t>реход к заполнению электронной формы указанного запроса на портале у</w:t>
      </w:r>
      <w:r w:rsidRPr="00E16197">
        <w:rPr>
          <w:sz w:val="28"/>
          <w:szCs w:val="28"/>
        </w:rPr>
        <w:t>с</w:t>
      </w:r>
      <w:r w:rsidRPr="00E16197">
        <w:rPr>
          <w:sz w:val="28"/>
          <w:szCs w:val="28"/>
        </w:rPr>
        <w:t>луг или официальном сайте.</w:t>
      </w:r>
    </w:p>
    <w:p w:rsidR="00E560B0" w:rsidRPr="005F6C42" w:rsidRDefault="00E560B0" w:rsidP="005F6C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94. Форматно-логическая проверка сформированного запроса осущес</w:t>
      </w:r>
      <w:r w:rsidRPr="00E16197">
        <w:rPr>
          <w:sz w:val="28"/>
          <w:szCs w:val="28"/>
        </w:rPr>
        <w:t>т</w:t>
      </w:r>
      <w:r w:rsidRPr="00E16197">
        <w:rPr>
          <w:sz w:val="28"/>
          <w:szCs w:val="28"/>
        </w:rPr>
        <w:t>вляется в порядке, определяемом органом местного самоуправления, после заполнения заявителем каждого из полей электронной формы запроса. При выявлении некорректно заполненного поля электронной формы запроса за</w:t>
      </w:r>
      <w:r w:rsidRPr="00E16197">
        <w:rPr>
          <w:sz w:val="28"/>
          <w:szCs w:val="28"/>
        </w:rPr>
        <w:t>я</w:t>
      </w:r>
      <w:r w:rsidRPr="00E16197">
        <w:rPr>
          <w:sz w:val="28"/>
          <w:szCs w:val="28"/>
        </w:rPr>
        <w:t>витель уведомляется о характере выявленной ошибки и порядке ее устран</w:t>
      </w:r>
      <w:r w:rsidRPr="00E16197">
        <w:rPr>
          <w:sz w:val="28"/>
          <w:szCs w:val="28"/>
        </w:rPr>
        <w:t>е</w:t>
      </w:r>
      <w:r w:rsidRPr="00E16197">
        <w:rPr>
          <w:sz w:val="28"/>
          <w:szCs w:val="28"/>
        </w:rPr>
        <w:t>ния посредством информационного сообщения непосредственно в электро</w:t>
      </w:r>
      <w:r w:rsidRPr="00E16197">
        <w:rPr>
          <w:sz w:val="28"/>
          <w:szCs w:val="28"/>
        </w:rPr>
        <w:t>н</w:t>
      </w:r>
      <w:r w:rsidRPr="00E16197">
        <w:rPr>
          <w:sz w:val="28"/>
          <w:szCs w:val="28"/>
        </w:rPr>
        <w:t>ной форме запроса.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95. При формировании запроса обеспечивается: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возможность копирования и сохранения запроса и иных документов, необходимых для предоставления государственной услуги;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возможность печати на бумажном носителе копии электронной формы запроса;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F6C42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16197">
        <w:rPr>
          <w:sz w:val="28"/>
          <w:szCs w:val="28"/>
        </w:rPr>
        <w:t>заполнение полей электронной формы запроса до начала ввода свед</w:t>
      </w:r>
      <w:r w:rsidRPr="00E16197">
        <w:rPr>
          <w:sz w:val="28"/>
          <w:szCs w:val="28"/>
        </w:rPr>
        <w:t>е</w:t>
      </w:r>
      <w:r w:rsidRPr="00E16197">
        <w:rPr>
          <w:sz w:val="28"/>
          <w:szCs w:val="28"/>
        </w:rPr>
        <w:t>ний заявителем с использованием сведений, размещенных в федеральной г</w:t>
      </w:r>
      <w:r w:rsidRPr="00E16197">
        <w:rPr>
          <w:sz w:val="28"/>
          <w:szCs w:val="28"/>
        </w:rPr>
        <w:t>о</w:t>
      </w:r>
      <w:r w:rsidRPr="00E16197">
        <w:rPr>
          <w:sz w:val="28"/>
          <w:szCs w:val="28"/>
        </w:rPr>
        <w:t xml:space="preserve">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</w:t>
      </w:r>
      <w:proofErr w:type="gramEnd"/>
    </w:p>
    <w:p w:rsidR="005F6C42" w:rsidRDefault="005F6C42" w:rsidP="005F6C42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29</w:t>
      </w:r>
    </w:p>
    <w:p w:rsidR="005F6C42" w:rsidRPr="005F6C42" w:rsidRDefault="005F6C42" w:rsidP="005F6C42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560B0" w:rsidRPr="00E16197" w:rsidRDefault="00E560B0" w:rsidP="005F6C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форме» (далее</w:t>
      </w:r>
      <w:r w:rsidR="005F6C42">
        <w:rPr>
          <w:sz w:val="28"/>
          <w:szCs w:val="28"/>
        </w:rPr>
        <w:t xml:space="preserve"> -</w:t>
      </w:r>
      <w:r w:rsidRPr="00E16197">
        <w:rPr>
          <w:sz w:val="28"/>
          <w:szCs w:val="28"/>
        </w:rPr>
        <w:t xml:space="preserve"> единая система идентификац</w:t>
      </w:r>
      <w:proofErr w:type="gramStart"/>
      <w:r w:rsidRPr="00E16197">
        <w:rPr>
          <w:sz w:val="28"/>
          <w:szCs w:val="28"/>
        </w:rPr>
        <w:t>ии и ау</w:t>
      </w:r>
      <w:proofErr w:type="gramEnd"/>
      <w:r w:rsidRPr="00E16197">
        <w:rPr>
          <w:sz w:val="28"/>
          <w:szCs w:val="28"/>
        </w:rPr>
        <w:t>тентификации), и свед</w:t>
      </w:r>
      <w:r w:rsidRPr="00E16197">
        <w:rPr>
          <w:sz w:val="28"/>
          <w:szCs w:val="28"/>
        </w:rPr>
        <w:t>е</w:t>
      </w:r>
      <w:r w:rsidRPr="00E16197">
        <w:rPr>
          <w:sz w:val="28"/>
          <w:szCs w:val="28"/>
        </w:rPr>
        <w:t>ний, опубликованных на едином портале, портале услуг или официальном сайте, в части, касающейся сведений, отсутствующих в единой системе иде</w:t>
      </w:r>
      <w:r w:rsidRPr="00E16197">
        <w:rPr>
          <w:sz w:val="28"/>
          <w:szCs w:val="28"/>
        </w:rPr>
        <w:t>н</w:t>
      </w:r>
      <w:r w:rsidRPr="00E16197">
        <w:rPr>
          <w:sz w:val="28"/>
          <w:szCs w:val="28"/>
        </w:rPr>
        <w:t>тификации и аутентификации;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E16197">
        <w:rPr>
          <w:sz w:val="28"/>
          <w:szCs w:val="28"/>
        </w:rPr>
        <w:t>потери</w:t>
      </w:r>
      <w:proofErr w:type="gramEnd"/>
      <w:r w:rsidRPr="00E16197">
        <w:rPr>
          <w:sz w:val="28"/>
          <w:szCs w:val="28"/>
        </w:rPr>
        <w:t xml:space="preserve"> ранее введенной информации;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возможность доступа заявителя на едином портале, портале услуг или официальном сайте к ранее поданным им запросам в течение не менее одного года, а также частично сформированных запросов – в течение не менее 3 м</w:t>
      </w:r>
      <w:r w:rsidRPr="00E16197">
        <w:rPr>
          <w:sz w:val="28"/>
          <w:szCs w:val="28"/>
        </w:rPr>
        <w:t>е</w:t>
      </w:r>
      <w:r w:rsidRPr="00E16197">
        <w:rPr>
          <w:sz w:val="28"/>
          <w:szCs w:val="28"/>
        </w:rPr>
        <w:t>сяцев.</w:t>
      </w:r>
    </w:p>
    <w:p w:rsidR="00E560B0" w:rsidRPr="00E16197" w:rsidRDefault="00E560B0" w:rsidP="005F6C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 xml:space="preserve">Сформированный и подписанный </w:t>
      </w:r>
      <w:proofErr w:type="gramStart"/>
      <w:r w:rsidRPr="00E16197">
        <w:rPr>
          <w:sz w:val="28"/>
          <w:szCs w:val="28"/>
        </w:rPr>
        <w:t>запрос</w:t>
      </w:r>
      <w:proofErr w:type="gramEnd"/>
      <w:r w:rsidRPr="00E16197">
        <w:rPr>
          <w:sz w:val="28"/>
          <w:szCs w:val="28"/>
        </w:rPr>
        <w:t xml:space="preserve"> и иные документы, необх</w:t>
      </w:r>
      <w:r w:rsidRPr="00E16197">
        <w:rPr>
          <w:sz w:val="28"/>
          <w:szCs w:val="28"/>
        </w:rPr>
        <w:t>о</w:t>
      </w:r>
      <w:r w:rsidRPr="00E16197">
        <w:rPr>
          <w:sz w:val="28"/>
          <w:szCs w:val="28"/>
        </w:rPr>
        <w:t>димые для предоставления государственной услуги, направляются в орган местного самоуправления посредством порталов или официального сайта.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 xml:space="preserve">96. </w:t>
      </w:r>
      <w:proofErr w:type="gramStart"/>
      <w:r w:rsidRPr="00E16197">
        <w:rPr>
          <w:sz w:val="28"/>
          <w:szCs w:val="28"/>
        </w:rPr>
        <w:t>Орган местного самоуправления обеспечивает прием документов, необходимых для предоставления государственной услуги, и регистрацию запроса без необходимости повторного представления заявителем таких д</w:t>
      </w:r>
      <w:r w:rsidRPr="00E16197">
        <w:rPr>
          <w:sz w:val="28"/>
          <w:szCs w:val="28"/>
        </w:rPr>
        <w:t>о</w:t>
      </w:r>
      <w:r w:rsidRPr="00E16197">
        <w:rPr>
          <w:sz w:val="28"/>
          <w:szCs w:val="28"/>
        </w:rPr>
        <w:t>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</w:t>
      </w:r>
      <w:r w:rsidRPr="00E16197">
        <w:rPr>
          <w:sz w:val="28"/>
          <w:szCs w:val="28"/>
        </w:rPr>
        <w:t>и</w:t>
      </w:r>
      <w:r w:rsidRPr="00E16197">
        <w:rPr>
          <w:sz w:val="28"/>
          <w:szCs w:val="28"/>
        </w:rPr>
        <w:t>нимаемыми в соответствии с ними актами высших исполнительных органов государственной власти субъектов Российской Федерации.</w:t>
      </w:r>
      <w:proofErr w:type="gramEnd"/>
    </w:p>
    <w:p w:rsidR="00E560B0" w:rsidRPr="005F6C42" w:rsidRDefault="00E560B0" w:rsidP="005F6C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Предоставление государственной услуги начинается с момента приема и регистрации органом (организацией) электронных документов, необход</w:t>
      </w:r>
      <w:r w:rsidRPr="00E16197">
        <w:rPr>
          <w:sz w:val="28"/>
          <w:szCs w:val="28"/>
        </w:rPr>
        <w:t>и</w:t>
      </w:r>
      <w:r w:rsidRPr="00E16197">
        <w:rPr>
          <w:sz w:val="28"/>
          <w:szCs w:val="28"/>
        </w:rPr>
        <w:t>мых для предоставления государственной услуги, а также получения в уст</w:t>
      </w:r>
      <w:r w:rsidRPr="00E16197">
        <w:rPr>
          <w:sz w:val="28"/>
          <w:szCs w:val="28"/>
        </w:rPr>
        <w:t>а</w:t>
      </w:r>
      <w:r w:rsidRPr="00E16197">
        <w:rPr>
          <w:sz w:val="28"/>
          <w:szCs w:val="28"/>
        </w:rPr>
        <w:t>новленном порядке информации об оплате государственной услуги заявит</w:t>
      </w:r>
      <w:r w:rsidRPr="00E16197">
        <w:rPr>
          <w:sz w:val="28"/>
          <w:szCs w:val="28"/>
        </w:rPr>
        <w:t>е</w:t>
      </w:r>
      <w:r w:rsidRPr="00E16197">
        <w:rPr>
          <w:sz w:val="28"/>
          <w:szCs w:val="28"/>
        </w:rPr>
        <w:t>лем, за исключением случая, если для начала процедуры предоставления г</w:t>
      </w:r>
      <w:r w:rsidRPr="00E16197">
        <w:rPr>
          <w:sz w:val="28"/>
          <w:szCs w:val="28"/>
        </w:rPr>
        <w:t>о</w:t>
      </w:r>
      <w:r w:rsidRPr="00E16197">
        <w:rPr>
          <w:sz w:val="28"/>
          <w:szCs w:val="28"/>
        </w:rPr>
        <w:t>сударственной услуги в соответствии с законодательством требуется личная явка.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97. Заявителю в качестве результата предоставления государственной услуги обеспечивается по его выбору возможность получения: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электронного документа, подписанного уполномоченным должнос</w:t>
      </w:r>
      <w:r w:rsidRPr="00E16197">
        <w:rPr>
          <w:sz w:val="28"/>
          <w:szCs w:val="28"/>
        </w:rPr>
        <w:t>т</w:t>
      </w:r>
      <w:r w:rsidRPr="00E16197">
        <w:rPr>
          <w:sz w:val="28"/>
          <w:szCs w:val="28"/>
        </w:rPr>
        <w:t>ным лицом органом местного самоуправления с использованием усиленной квалифицированной электронной подписи;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документа на бумажном носителе, подтверждающего содержание эле</w:t>
      </w:r>
      <w:r w:rsidRPr="00E16197">
        <w:rPr>
          <w:sz w:val="28"/>
          <w:szCs w:val="28"/>
        </w:rPr>
        <w:t>к</w:t>
      </w:r>
      <w:r w:rsidRPr="00E16197">
        <w:rPr>
          <w:sz w:val="28"/>
          <w:szCs w:val="28"/>
        </w:rPr>
        <w:t>тронного документа, направленного в орган местного самоуправления;</w:t>
      </w:r>
    </w:p>
    <w:p w:rsidR="00E560B0" w:rsidRPr="00E16197" w:rsidRDefault="00E560B0" w:rsidP="005F6C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информации из государственных информационных систем в случаях, предусмотренных законодательством Российской Федерации.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 xml:space="preserve">98. </w:t>
      </w:r>
      <w:proofErr w:type="gramStart"/>
      <w:r w:rsidRPr="00E16197">
        <w:rPr>
          <w:sz w:val="28"/>
          <w:szCs w:val="28"/>
        </w:rPr>
        <w:t>В случае если федеральными законами или принимаемыми в соо</w:t>
      </w:r>
      <w:r w:rsidRPr="00E16197">
        <w:rPr>
          <w:sz w:val="28"/>
          <w:szCs w:val="28"/>
        </w:rPr>
        <w:t>т</w:t>
      </w:r>
      <w:r w:rsidRPr="00E16197">
        <w:rPr>
          <w:sz w:val="28"/>
          <w:szCs w:val="28"/>
        </w:rPr>
        <w:t>ветствии с ними нормативными правовыми актами не установлено требов</w:t>
      </w:r>
      <w:r w:rsidRPr="00E16197">
        <w:rPr>
          <w:sz w:val="28"/>
          <w:szCs w:val="28"/>
        </w:rPr>
        <w:t>а</w:t>
      </w:r>
      <w:r w:rsidRPr="00E16197">
        <w:rPr>
          <w:sz w:val="28"/>
          <w:szCs w:val="28"/>
        </w:rPr>
        <w:t>ние о необходимости составления документа исключительно на бумажном носителе, заявителю обеспечивается возможность выбрать вариант получ</w:t>
      </w:r>
      <w:r w:rsidRPr="00E16197">
        <w:rPr>
          <w:sz w:val="28"/>
          <w:szCs w:val="28"/>
        </w:rPr>
        <w:t>е</w:t>
      </w:r>
      <w:r w:rsidRPr="00E16197">
        <w:rPr>
          <w:sz w:val="28"/>
          <w:szCs w:val="28"/>
        </w:rPr>
        <w:t>ния результата предоставления государственной услуги в форме электронн</w:t>
      </w:r>
      <w:r w:rsidRPr="00E16197">
        <w:rPr>
          <w:sz w:val="28"/>
          <w:szCs w:val="28"/>
        </w:rPr>
        <w:t>о</w:t>
      </w:r>
      <w:r w:rsidRPr="00E16197">
        <w:rPr>
          <w:sz w:val="28"/>
          <w:szCs w:val="28"/>
        </w:rPr>
        <w:t>го документа, подписанного уполномоченным должностным лицом органа местного самоуправления с использованием усиленной квалифицированной электронной подписи, независимо от формы или способа обращения за усл</w:t>
      </w:r>
      <w:r w:rsidRPr="00E16197">
        <w:rPr>
          <w:sz w:val="28"/>
          <w:szCs w:val="28"/>
        </w:rPr>
        <w:t>у</w:t>
      </w:r>
      <w:r w:rsidRPr="00E16197">
        <w:rPr>
          <w:sz w:val="28"/>
          <w:szCs w:val="28"/>
        </w:rPr>
        <w:t>гой.</w:t>
      </w:r>
      <w:proofErr w:type="gramEnd"/>
    </w:p>
    <w:p w:rsidR="005F6C42" w:rsidRDefault="005F6C42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F6C42" w:rsidRDefault="005F6C42" w:rsidP="005F6C42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30</w:t>
      </w:r>
    </w:p>
    <w:p w:rsidR="005F6C42" w:rsidRPr="005F6C42" w:rsidRDefault="005F6C42" w:rsidP="005F6C42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E560B0" w:rsidRPr="00E16197" w:rsidRDefault="00E560B0" w:rsidP="005F6C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Возможность получения результата предоставления государственной услуги в форме электронного документа или документа на бумажном нос</w:t>
      </w:r>
      <w:r w:rsidRPr="00E16197">
        <w:rPr>
          <w:sz w:val="28"/>
          <w:szCs w:val="28"/>
        </w:rPr>
        <w:t>и</w:t>
      </w:r>
      <w:r w:rsidRPr="00E16197">
        <w:rPr>
          <w:sz w:val="28"/>
          <w:szCs w:val="28"/>
        </w:rPr>
        <w:t>теле обеспечивается заявителю в течение срока действия результата предо</w:t>
      </w:r>
      <w:r w:rsidRPr="00E16197">
        <w:rPr>
          <w:sz w:val="28"/>
          <w:szCs w:val="28"/>
        </w:rPr>
        <w:t>с</w:t>
      </w:r>
      <w:r w:rsidRPr="00E16197">
        <w:rPr>
          <w:sz w:val="28"/>
          <w:szCs w:val="28"/>
        </w:rPr>
        <w:t>тавления государственной услуги (в случае если такой срок установлен но</w:t>
      </w:r>
      <w:r w:rsidRPr="00E16197">
        <w:rPr>
          <w:sz w:val="28"/>
          <w:szCs w:val="28"/>
        </w:rPr>
        <w:t>р</w:t>
      </w:r>
      <w:r w:rsidRPr="00E16197">
        <w:rPr>
          <w:sz w:val="28"/>
          <w:szCs w:val="28"/>
        </w:rPr>
        <w:t>мативными правовыми актами Российской Федерации).</w:t>
      </w:r>
    </w:p>
    <w:p w:rsidR="00E560B0" w:rsidRPr="00E16197" w:rsidRDefault="00E560B0" w:rsidP="005F6C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99. Заявителю обеспечивается доступ к результату предоставления г</w:t>
      </w:r>
      <w:r w:rsidRPr="00E16197">
        <w:rPr>
          <w:sz w:val="28"/>
          <w:szCs w:val="28"/>
        </w:rPr>
        <w:t>о</w:t>
      </w:r>
      <w:r w:rsidRPr="00E16197">
        <w:rPr>
          <w:sz w:val="28"/>
          <w:szCs w:val="28"/>
        </w:rPr>
        <w:t>сударственной услуги, полученному в форме электронного документа, на едином портале, портале услуг или официальном сайте (в том числе в едином личном кабинете) в течение срока, установленного законодательством Ро</w:t>
      </w:r>
      <w:r w:rsidRPr="00E16197">
        <w:rPr>
          <w:sz w:val="28"/>
          <w:szCs w:val="28"/>
        </w:rPr>
        <w:t>с</w:t>
      </w:r>
      <w:r w:rsidRPr="00E16197">
        <w:rPr>
          <w:sz w:val="28"/>
          <w:szCs w:val="28"/>
        </w:rPr>
        <w:t>сийской Федерации. Заявителю предоставляется возможность сохранения электронного документа, являющегося результатом предоставления госуда</w:t>
      </w:r>
      <w:r w:rsidRPr="00E16197">
        <w:rPr>
          <w:sz w:val="28"/>
          <w:szCs w:val="28"/>
        </w:rPr>
        <w:t>р</w:t>
      </w:r>
      <w:r w:rsidRPr="00E16197">
        <w:rPr>
          <w:sz w:val="28"/>
          <w:szCs w:val="28"/>
        </w:rPr>
        <w:t>ственной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</w:t>
      </w:r>
      <w:r w:rsidRPr="00E16197">
        <w:rPr>
          <w:sz w:val="28"/>
          <w:szCs w:val="28"/>
        </w:rPr>
        <w:t>к</w:t>
      </w:r>
      <w:r w:rsidRPr="00E16197">
        <w:rPr>
          <w:sz w:val="28"/>
          <w:szCs w:val="28"/>
        </w:rPr>
        <w:t>тронного документа в иные органы (организации).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100. Уведомление о завершении выполнения органом местного сам</w:t>
      </w:r>
      <w:r w:rsidRPr="00E16197">
        <w:rPr>
          <w:sz w:val="28"/>
          <w:szCs w:val="28"/>
        </w:rPr>
        <w:t>о</w:t>
      </w:r>
      <w:r w:rsidRPr="00E16197">
        <w:rPr>
          <w:sz w:val="28"/>
          <w:szCs w:val="28"/>
        </w:rPr>
        <w:t>управления предусмотренных настоящими требованиями действий направл</w:t>
      </w:r>
      <w:r w:rsidRPr="00E16197">
        <w:rPr>
          <w:sz w:val="28"/>
          <w:szCs w:val="28"/>
        </w:rPr>
        <w:t>я</w:t>
      </w:r>
      <w:r w:rsidRPr="00E16197">
        <w:rPr>
          <w:sz w:val="28"/>
          <w:szCs w:val="28"/>
        </w:rPr>
        <w:t>ется заявителю в срок, не превышающий одного рабочего дня после заве</w:t>
      </w:r>
      <w:r w:rsidRPr="00E16197">
        <w:rPr>
          <w:sz w:val="28"/>
          <w:szCs w:val="28"/>
        </w:rPr>
        <w:t>р</w:t>
      </w:r>
      <w:r w:rsidRPr="00E16197">
        <w:rPr>
          <w:sz w:val="28"/>
          <w:szCs w:val="28"/>
        </w:rPr>
        <w:t>шения соответствующего действия, на адрес электронной почты или с и</w:t>
      </w:r>
      <w:r w:rsidRPr="00E16197">
        <w:rPr>
          <w:sz w:val="28"/>
          <w:szCs w:val="28"/>
        </w:rPr>
        <w:t>с</w:t>
      </w:r>
      <w:r w:rsidRPr="00E16197">
        <w:rPr>
          <w:sz w:val="28"/>
          <w:szCs w:val="28"/>
        </w:rPr>
        <w:t>пользованием средств единого портала, портала услуг или официального сайта в единый личный кабинет по выбору заявителя.</w:t>
      </w:r>
    </w:p>
    <w:p w:rsidR="00E560B0" w:rsidRPr="00E16197" w:rsidRDefault="00E560B0" w:rsidP="005F6C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Орган местного самоуправления, оператор единого портала, а также оператор портала услуг и официального сайта вправе определить дополн</w:t>
      </w:r>
      <w:r w:rsidRPr="00E16197">
        <w:rPr>
          <w:sz w:val="28"/>
          <w:szCs w:val="28"/>
        </w:rPr>
        <w:t>и</w:t>
      </w:r>
      <w:r w:rsidRPr="00E16197">
        <w:rPr>
          <w:sz w:val="28"/>
          <w:szCs w:val="28"/>
        </w:rPr>
        <w:t>тельные способы получения сведений о ходе выполнения запроса путем ра</w:t>
      </w:r>
      <w:r w:rsidRPr="00E16197">
        <w:rPr>
          <w:sz w:val="28"/>
          <w:szCs w:val="28"/>
        </w:rPr>
        <w:t>з</w:t>
      </w:r>
      <w:r w:rsidRPr="00E16197">
        <w:rPr>
          <w:sz w:val="28"/>
          <w:szCs w:val="28"/>
        </w:rPr>
        <w:t>мещения информации на портале услуг или официальном сайте.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101. При предоставлении государственной услуги в электронной форме заявителю направляется: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уведомление о записи на прием в орган местного самоуправления, с</w:t>
      </w:r>
      <w:r w:rsidRPr="00E16197">
        <w:rPr>
          <w:sz w:val="28"/>
          <w:szCs w:val="28"/>
        </w:rPr>
        <w:t>о</w:t>
      </w:r>
      <w:r w:rsidRPr="00E16197">
        <w:rPr>
          <w:sz w:val="28"/>
          <w:szCs w:val="28"/>
        </w:rPr>
        <w:t>держащее сведения о дате, времени и месте приема;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16197">
        <w:rPr>
          <w:sz w:val="28"/>
          <w:szCs w:val="28"/>
        </w:rPr>
        <w:t>уведомление о приеме и регистрации запроса и иных документов, н</w:t>
      </w:r>
      <w:r w:rsidRPr="00E16197">
        <w:rPr>
          <w:sz w:val="28"/>
          <w:szCs w:val="28"/>
        </w:rPr>
        <w:t>е</w:t>
      </w:r>
      <w:r w:rsidRPr="00E16197">
        <w:rPr>
          <w:sz w:val="28"/>
          <w:szCs w:val="28"/>
        </w:rPr>
        <w:t>обходимых для предоставления государственной услуги, содержащее свед</w:t>
      </w:r>
      <w:r w:rsidRPr="00E16197">
        <w:rPr>
          <w:sz w:val="28"/>
          <w:szCs w:val="28"/>
        </w:rPr>
        <w:t>е</w:t>
      </w:r>
      <w:r w:rsidRPr="00E16197">
        <w:rPr>
          <w:sz w:val="28"/>
          <w:szCs w:val="28"/>
        </w:rPr>
        <w:t>ния о факте приема запроса и документов, необходимых для предоставления государственной услуги, и начале процедуры предоставления государстве</w:t>
      </w:r>
      <w:r w:rsidRPr="00E16197">
        <w:rPr>
          <w:sz w:val="28"/>
          <w:szCs w:val="28"/>
        </w:rPr>
        <w:t>н</w:t>
      </w:r>
      <w:r w:rsidRPr="00E16197">
        <w:rPr>
          <w:sz w:val="28"/>
          <w:szCs w:val="28"/>
        </w:rPr>
        <w:t>ной услуги, а также сведения о дате и времени окончания предоставления г</w:t>
      </w:r>
      <w:r w:rsidRPr="00E16197">
        <w:rPr>
          <w:sz w:val="28"/>
          <w:szCs w:val="28"/>
        </w:rPr>
        <w:t>о</w:t>
      </w:r>
      <w:r w:rsidRPr="00E16197">
        <w:rPr>
          <w:sz w:val="28"/>
          <w:szCs w:val="28"/>
        </w:rPr>
        <w:t>сударственной услуги либо мотивированный отказ в приеме запроса и иных документов, необходимых для предоставления государственной услуги;</w:t>
      </w:r>
      <w:proofErr w:type="gramEnd"/>
    </w:p>
    <w:p w:rsidR="00E560B0" w:rsidRPr="00E16197" w:rsidRDefault="00E560B0" w:rsidP="005F6C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уведомление о результатах рассмотрения документов, необходимых для предоставления государственной услуги, содержащее сведения о прин</w:t>
      </w:r>
      <w:r w:rsidRPr="00E16197">
        <w:rPr>
          <w:sz w:val="28"/>
          <w:szCs w:val="28"/>
        </w:rPr>
        <w:t>я</w:t>
      </w:r>
      <w:r w:rsidRPr="00E16197">
        <w:rPr>
          <w:sz w:val="28"/>
          <w:szCs w:val="28"/>
        </w:rPr>
        <w:t>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услуги.</w:t>
      </w:r>
    </w:p>
    <w:p w:rsidR="005F6C42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 xml:space="preserve">102. </w:t>
      </w:r>
      <w:proofErr w:type="gramStart"/>
      <w:r w:rsidRPr="00E16197">
        <w:rPr>
          <w:sz w:val="28"/>
          <w:szCs w:val="28"/>
        </w:rPr>
        <w:t>Оценка качества предоставления государственной услуги осущ</w:t>
      </w:r>
      <w:r w:rsidRPr="00E16197">
        <w:rPr>
          <w:sz w:val="28"/>
          <w:szCs w:val="28"/>
        </w:rPr>
        <w:t>е</w:t>
      </w:r>
      <w:r w:rsidRPr="00E16197">
        <w:rPr>
          <w:sz w:val="28"/>
          <w:szCs w:val="28"/>
        </w:rPr>
        <w:t xml:space="preserve">ствляется в соответствии с </w:t>
      </w:r>
      <w:hyperlink r:id="rId29" w:history="1">
        <w:r w:rsidRPr="00E16197">
          <w:rPr>
            <w:sz w:val="28"/>
            <w:szCs w:val="28"/>
          </w:rPr>
          <w:t>Правилами</w:t>
        </w:r>
      </w:hyperlink>
      <w:r w:rsidRPr="00E16197">
        <w:rPr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</w:t>
      </w:r>
      <w:r w:rsidR="005F6C42">
        <w:rPr>
          <w:sz w:val="28"/>
          <w:szCs w:val="28"/>
        </w:rPr>
        <w:t xml:space="preserve"> </w:t>
      </w:r>
      <w:r w:rsidRPr="00E16197">
        <w:rPr>
          <w:sz w:val="28"/>
          <w:szCs w:val="28"/>
        </w:rPr>
        <w:t xml:space="preserve">оценки </w:t>
      </w:r>
      <w:r w:rsidR="005F6C42">
        <w:rPr>
          <w:sz w:val="28"/>
          <w:szCs w:val="28"/>
        </w:rPr>
        <w:t xml:space="preserve"> </w:t>
      </w:r>
      <w:r w:rsidRPr="00E16197">
        <w:rPr>
          <w:sz w:val="28"/>
          <w:szCs w:val="28"/>
        </w:rPr>
        <w:t xml:space="preserve">как </w:t>
      </w:r>
      <w:r w:rsidR="005F6C42">
        <w:rPr>
          <w:sz w:val="28"/>
          <w:szCs w:val="28"/>
        </w:rPr>
        <w:t xml:space="preserve"> </w:t>
      </w:r>
      <w:r w:rsidRPr="00E16197">
        <w:rPr>
          <w:sz w:val="28"/>
          <w:szCs w:val="28"/>
        </w:rPr>
        <w:t xml:space="preserve">основания </w:t>
      </w:r>
      <w:r w:rsidR="005F6C42">
        <w:rPr>
          <w:sz w:val="28"/>
          <w:szCs w:val="28"/>
        </w:rPr>
        <w:t xml:space="preserve"> </w:t>
      </w:r>
      <w:r w:rsidRPr="00E16197">
        <w:rPr>
          <w:sz w:val="28"/>
          <w:szCs w:val="28"/>
        </w:rPr>
        <w:t xml:space="preserve">для </w:t>
      </w:r>
      <w:r w:rsidR="005F6C42">
        <w:rPr>
          <w:sz w:val="28"/>
          <w:szCs w:val="28"/>
        </w:rPr>
        <w:t xml:space="preserve"> </w:t>
      </w:r>
      <w:r w:rsidRPr="00E16197">
        <w:rPr>
          <w:sz w:val="28"/>
          <w:szCs w:val="28"/>
        </w:rPr>
        <w:t xml:space="preserve">принятия </w:t>
      </w:r>
      <w:r w:rsidR="005F6C42">
        <w:rPr>
          <w:sz w:val="28"/>
          <w:szCs w:val="28"/>
        </w:rPr>
        <w:t xml:space="preserve"> </w:t>
      </w:r>
      <w:r w:rsidRPr="00E16197">
        <w:rPr>
          <w:sz w:val="28"/>
          <w:szCs w:val="28"/>
        </w:rPr>
        <w:t xml:space="preserve">решений о досрочном </w:t>
      </w:r>
      <w:proofErr w:type="spellStart"/>
      <w:r w:rsidRPr="00E16197">
        <w:rPr>
          <w:sz w:val="28"/>
          <w:szCs w:val="28"/>
        </w:rPr>
        <w:t>пре</w:t>
      </w:r>
      <w:proofErr w:type="spellEnd"/>
      <w:r w:rsidR="005F6C42">
        <w:rPr>
          <w:sz w:val="28"/>
          <w:szCs w:val="28"/>
        </w:rPr>
        <w:t>-</w:t>
      </w:r>
      <w:proofErr w:type="gramEnd"/>
    </w:p>
    <w:p w:rsidR="005F6C42" w:rsidRDefault="005F6C42" w:rsidP="005F6C42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31</w:t>
      </w:r>
    </w:p>
    <w:p w:rsidR="005F6C42" w:rsidRPr="005F6C42" w:rsidRDefault="005F6C42" w:rsidP="005F6C42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560B0" w:rsidRPr="00E16197" w:rsidRDefault="00E560B0" w:rsidP="005F6C4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proofErr w:type="gramStart"/>
      <w:r w:rsidRPr="00E16197">
        <w:rPr>
          <w:sz w:val="28"/>
          <w:szCs w:val="28"/>
        </w:rPr>
        <w:t>кращении</w:t>
      </w:r>
      <w:proofErr w:type="spellEnd"/>
      <w:r w:rsidRPr="00E16197">
        <w:rPr>
          <w:sz w:val="28"/>
          <w:szCs w:val="28"/>
        </w:rPr>
        <w:t xml:space="preserve"> исполнения соответствующими руководителями своих должнос</w:t>
      </w:r>
      <w:r w:rsidRPr="00E16197">
        <w:rPr>
          <w:sz w:val="28"/>
          <w:szCs w:val="28"/>
        </w:rPr>
        <w:t>т</w:t>
      </w:r>
      <w:r w:rsidRPr="00E16197">
        <w:rPr>
          <w:sz w:val="28"/>
          <w:szCs w:val="28"/>
        </w:rPr>
        <w:t>ных обязанностей, утвержденными постановлением Правительства Росси</w:t>
      </w:r>
      <w:r w:rsidRPr="00E16197">
        <w:rPr>
          <w:sz w:val="28"/>
          <w:szCs w:val="28"/>
        </w:rPr>
        <w:t>й</w:t>
      </w:r>
      <w:r w:rsidRPr="00E16197">
        <w:rPr>
          <w:sz w:val="28"/>
          <w:szCs w:val="28"/>
        </w:rPr>
        <w:t>ской Федерации от 12 декабря 2012 г. № 1284 «Об оценке гражданами э</w:t>
      </w:r>
      <w:r w:rsidRPr="00E16197">
        <w:rPr>
          <w:sz w:val="28"/>
          <w:szCs w:val="28"/>
        </w:rPr>
        <w:t>ф</w:t>
      </w:r>
      <w:r w:rsidRPr="00E16197">
        <w:rPr>
          <w:sz w:val="28"/>
          <w:szCs w:val="28"/>
        </w:rPr>
        <w:t>фективности деятельности руководителей территориальных органов фед</w:t>
      </w:r>
      <w:r w:rsidRPr="00E16197">
        <w:rPr>
          <w:sz w:val="28"/>
          <w:szCs w:val="28"/>
        </w:rPr>
        <w:t>е</w:t>
      </w:r>
      <w:r w:rsidRPr="00E16197">
        <w:rPr>
          <w:sz w:val="28"/>
          <w:szCs w:val="28"/>
        </w:rPr>
        <w:t>ральных органов исполнительной власти (их структурных подразделений) и территориальных органов государственных внебюджетных фондов (их р</w:t>
      </w:r>
      <w:r w:rsidRPr="00E16197">
        <w:rPr>
          <w:sz w:val="28"/>
          <w:szCs w:val="28"/>
        </w:rPr>
        <w:t>е</w:t>
      </w:r>
      <w:r w:rsidRPr="00E16197">
        <w:rPr>
          <w:sz w:val="28"/>
          <w:szCs w:val="28"/>
        </w:rPr>
        <w:t>гиональных отделений) с учетом качества предоставления ими государстве</w:t>
      </w:r>
      <w:r w:rsidRPr="00E16197">
        <w:rPr>
          <w:sz w:val="28"/>
          <w:szCs w:val="28"/>
        </w:rPr>
        <w:t>н</w:t>
      </w:r>
      <w:r w:rsidRPr="00E16197">
        <w:rPr>
          <w:sz w:val="28"/>
          <w:szCs w:val="28"/>
        </w:rPr>
        <w:t>ных услуг, а также о применении результатов указанной оценки как основ</w:t>
      </w:r>
      <w:r w:rsidRPr="00E16197">
        <w:rPr>
          <w:sz w:val="28"/>
          <w:szCs w:val="28"/>
        </w:rPr>
        <w:t>а</w:t>
      </w:r>
      <w:r w:rsidRPr="00E16197">
        <w:rPr>
          <w:sz w:val="28"/>
          <w:szCs w:val="28"/>
        </w:rPr>
        <w:t>ния для принятия</w:t>
      </w:r>
      <w:proofErr w:type="gramEnd"/>
      <w:r w:rsidRPr="00E16197">
        <w:rPr>
          <w:sz w:val="28"/>
          <w:szCs w:val="28"/>
        </w:rPr>
        <w:t xml:space="preserve"> решений о досрочном прекращении исполнения соответс</w:t>
      </w:r>
      <w:r w:rsidRPr="00E16197">
        <w:rPr>
          <w:sz w:val="28"/>
          <w:szCs w:val="28"/>
        </w:rPr>
        <w:t>т</w:t>
      </w:r>
      <w:r w:rsidRPr="00E16197">
        <w:rPr>
          <w:sz w:val="28"/>
          <w:szCs w:val="28"/>
        </w:rPr>
        <w:t>вующими руководителями своих должностных обязанностей».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103. Оценка заявителем качества предоставления государственной у</w:t>
      </w:r>
      <w:r w:rsidRPr="00E16197">
        <w:rPr>
          <w:sz w:val="28"/>
          <w:szCs w:val="28"/>
        </w:rPr>
        <w:t>с</w:t>
      </w:r>
      <w:r w:rsidRPr="00E16197">
        <w:rPr>
          <w:sz w:val="28"/>
          <w:szCs w:val="28"/>
        </w:rPr>
        <w:t>луги в электронной форме не является обязательным условием для продо</w:t>
      </w:r>
      <w:r w:rsidRPr="00E16197">
        <w:rPr>
          <w:sz w:val="28"/>
          <w:szCs w:val="28"/>
        </w:rPr>
        <w:t>л</w:t>
      </w:r>
      <w:r w:rsidRPr="00E16197">
        <w:rPr>
          <w:sz w:val="28"/>
          <w:szCs w:val="28"/>
        </w:rPr>
        <w:t>жения предоставления органом местного самоуправления государственной услуги.</w:t>
      </w:r>
    </w:p>
    <w:p w:rsidR="00E560B0" w:rsidRPr="005F6C42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6C42">
        <w:rPr>
          <w:sz w:val="28"/>
          <w:szCs w:val="28"/>
        </w:rPr>
        <w:t xml:space="preserve">104. </w:t>
      </w:r>
      <w:proofErr w:type="gramStart"/>
      <w:r w:rsidRPr="005F6C42">
        <w:rPr>
          <w:sz w:val="28"/>
          <w:szCs w:val="28"/>
        </w:rPr>
        <w:t>Заявителю обеспечивается  возможность направления жалобы на решения, действия или бездействие органа местного самоуправления,  дол</w:t>
      </w:r>
      <w:r w:rsidRPr="005F6C42">
        <w:rPr>
          <w:sz w:val="28"/>
          <w:szCs w:val="28"/>
        </w:rPr>
        <w:t>ж</w:t>
      </w:r>
      <w:r w:rsidRPr="005F6C42">
        <w:rPr>
          <w:sz w:val="28"/>
          <w:szCs w:val="28"/>
        </w:rPr>
        <w:t>ностного  лица органа местного самоуправления либо  муниципального сл</w:t>
      </w:r>
      <w:r w:rsidRPr="005F6C42">
        <w:rPr>
          <w:sz w:val="28"/>
          <w:szCs w:val="28"/>
        </w:rPr>
        <w:t>у</w:t>
      </w:r>
      <w:r w:rsidRPr="005F6C42">
        <w:rPr>
          <w:sz w:val="28"/>
          <w:szCs w:val="28"/>
        </w:rPr>
        <w:t xml:space="preserve">жащего в соответствии со </w:t>
      </w:r>
      <w:hyperlink r:id="rId30" w:history="1">
        <w:r w:rsidRPr="005F6C42">
          <w:rPr>
            <w:sz w:val="28"/>
            <w:szCs w:val="28"/>
          </w:rPr>
          <w:t>статьей 11</w:t>
        </w:r>
      </w:hyperlink>
      <w:r w:rsidR="006F479B">
        <w:rPr>
          <w:sz w:val="28"/>
          <w:szCs w:val="28"/>
        </w:rPr>
        <w:t>.</w:t>
      </w:r>
      <w:r w:rsidRPr="005F6C42">
        <w:rPr>
          <w:sz w:val="28"/>
          <w:szCs w:val="28"/>
        </w:rPr>
        <w:t>2 Федерального закона «Об  организ</w:t>
      </w:r>
      <w:r w:rsidRPr="005F6C42">
        <w:rPr>
          <w:sz w:val="28"/>
          <w:szCs w:val="28"/>
        </w:rPr>
        <w:t>а</w:t>
      </w:r>
      <w:r w:rsidRPr="005F6C42">
        <w:rPr>
          <w:sz w:val="28"/>
          <w:szCs w:val="28"/>
        </w:rPr>
        <w:t xml:space="preserve">ции  предоставления  государственных и муниципальных услуг» и в порядке, установленном </w:t>
      </w:r>
      <w:hyperlink r:id="rId31" w:history="1">
        <w:r w:rsidRPr="005F6C42">
          <w:rPr>
            <w:sz w:val="28"/>
            <w:szCs w:val="28"/>
          </w:rPr>
          <w:t>постановлением</w:t>
        </w:r>
      </w:hyperlink>
      <w:r w:rsidRPr="005F6C42">
        <w:rPr>
          <w:sz w:val="28"/>
          <w:szCs w:val="28"/>
        </w:rPr>
        <w:t xml:space="preserve"> Правительства Российской Федерации  от  20 ноября 2012 г. № 1198 «О федеральной  государственной информационной системе, обеспечивающей процесс досудебного,  (внесудебного)  обжалов</w:t>
      </w:r>
      <w:r w:rsidRPr="005F6C42">
        <w:rPr>
          <w:sz w:val="28"/>
          <w:szCs w:val="28"/>
        </w:rPr>
        <w:t>а</w:t>
      </w:r>
      <w:r w:rsidRPr="005F6C42">
        <w:rPr>
          <w:sz w:val="28"/>
          <w:szCs w:val="28"/>
        </w:rPr>
        <w:t>ния</w:t>
      </w:r>
      <w:proofErr w:type="gramEnd"/>
      <w:r w:rsidRPr="005F6C42">
        <w:rPr>
          <w:sz w:val="28"/>
          <w:szCs w:val="28"/>
        </w:rPr>
        <w:t xml:space="preserve"> решений и действий (бездействия), совершенных при предоставлении государственных и муниципальных услуг».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60B0" w:rsidRPr="00E16197" w:rsidRDefault="00E560B0" w:rsidP="00E16197">
      <w:pPr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  <w:r w:rsidRPr="00E16197">
        <w:rPr>
          <w:sz w:val="28"/>
          <w:szCs w:val="28"/>
        </w:rPr>
        <w:t xml:space="preserve">Порядок исправления допущенных опечаток и ошибок </w:t>
      </w:r>
      <w:r w:rsidRPr="00E16197">
        <w:rPr>
          <w:sz w:val="28"/>
          <w:szCs w:val="28"/>
        </w:rPr>
        <w:br/>
        <w:t>в результате предоставления государственной услуги документах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 xml:space="preserve">105. </w:t>
      </w:r>
      <w:proofErr w:type="gramStart"/>
      <w:r w:rsidRPr="00E16197">
        <w:rPr>
          <w:sz w:val="28"/>
          <w:szCs w:val="28"/>
        </w:rPr>
        <w:t>Основанием для начала административной процедуры «Порядок исправления допущенных опечаток и ошибок» в результате предоставления государственной услуги документах является поступление в орган местного самоуправления письменного обращения от заявителя о необходимости и</w:t>
      </w:r>
      <w:r w:rsidRPr="00E16197">
        <w:rPr>
          <w:sz w:val="28"/>
          <w:szCs w:val="28"/>
        </w:rPr>
        <w:t>с</w:t>
      </w:r>
      <w:r w:rsidRPr="00E16197">
        <w:rPr>
          <w:sz w:val="28"/>
          <w:szCs w:val="28"/>
        </w:rPr>
        <w:t>правления допущенных опечаток и (или) ошибок в выданных в результате предоставления государственной услуги документах, с изложением  сути  допущенных  опечатки  и  (или) ошибки и приложением копии документа, содержащего опечатки и (или) ошибки.</w:t>
      </w:r>
      <w:proofErr w:type="gramEnd"/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Заявитель вправе представить письменное обращение в орган местного самоуправления непосредственно, направить почтовым отправлением или оформить в форме электронного документа, подписанного электронной по</w:t>
      </w:r>
      <w:r w:rsidRPr="00E16197">
        <w:rPr>
          <w:sz w:val="28"/>
          <w:szCs w:val="28"/>
        </w:rPr>
        <w:t>д</w:t>
      </w:r>
      <w:r w:rsidRPr="00E16197">
        <w:rPr>
          <w:sz w:val="28"/>
          <w:szCs w:val="28"/>
        </w:rPr>
        <w:t>писью.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Должностное лицо органа местного самоуправления, ответственное за регистрацию обращений, осуществляет регистрацию письменного обращ</w:t>
      </w:r>
      <w:r w:rsidRPr="00E16197">
        <w:rPr>
          <w:sz w:val="28"/>
          <w:szCs w:val="28"/>
        </w:rPr>
        <w:t>е</w:t>
      </w:r>
      <w:r w:rsidRPr="00E16197">
        <w:rPr>
          <w:sz w:val="28"/>
          <w:szCs w:val="28"/>
        </w:rPr>
        <w:t>ния с прилагаемыми документами, в день его поступления в орган местного самоуправления и в течение одного рабочего дня передается должностному лицу органа местного самоуправления, ответственному за предоставление государственной услуги.</w:t>
      </w:r>
    </w:p>
    <w:p w:rsidR="005F6C42" w:rsidRDefault="005F6C42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F6C42" w:rsidRDefault="005F6C42" w:rsidP="005F6C42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32</w:t>
      </w:r>
    </w:p>
    <w:p w:rsidR="005F6C42" w:rsidRPr="005F6C42" w:rsidRDefault="005F6C42" w:rsidP="005F6C42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16197">
        <w:rPr>
          <w:sz w:val="28"/>
          <w:szCs w:val="28"/>
        </w:rPr>
        <w:t>Должностное лицо органа местного самоуправления, ответственное за предоставление государственной услуги, в срок, не превышающий 10 раб</w:t>
      </w:r>
      <w:r w:rsidRPr="00E16197">
        <w:rPr>
          <w:sz w:val="28"/>
          <w:szCs w:val="28"/>
        </w:rPr>
        <w:t>о</w:t>
      </w:r>
      <w:r w:rsidRPr="00E16197">
        <w:rPr>
          <w:sz w:val="28"/>
          <w:szCs w:val="28"/>
        </w:rPr>
        <w:t>чих дней со дня поступления письменного обращения в орган местного с</w:t>
      </w:r>
      <w:r w:rsidRPr="00E16197">
        <w:rPr>
          <w:sz w:val="28"/>
          <w:szCs w:val="28"/>
        </w:rPr>
        <w:t>а</w:t>
      </w:r>
      <w:r w:rsidRPr="00E16197">
        <w:rPr>
          <w:sz w:val="28"/>
          <w:szCs w:val="28"/>
        </w:rPr>
        <w:t>моуправления, рассматривает письменное обращение и исправляет допуще</w:t>
      </w:r>
      <w:r w:rsidRPr="00E16197">
        <w:rPr>
          <w:sz w:val="28"/>
          <w:szCs w:val="28"/>
        </w:rPr>
        <w:t>н</w:t>
      </w:r>
      <w:r w:rsidRPr="00E16197">
        <w:rPr>
          <w:sz w:val="28"/>
          <w:szCs w:val="28"/>
        </w:rPr>
        <w:t>ные опечатки и (или) ошибки в выданных в результате предоставления гос</w:t>
      </w:r>
      <w:r w:rsidRPr="00E16197">
        <w:rPr>
          <w:sz w:val="28"/>
          <w:szCs w:val="28"/>
        </w:rPr>
        <w:t>у</w:t>
      </w:r>
      <w:r w:rsidRPr="00E16197">
        <w:rPr>
          <w:sz w:val="28"/>
          <w:szCs w:val="28"/>
        </w:rPr>
        <w:t>дарственной услуги документах.</w:t>
      </w:r>
      <w:proofErr w:type="gramEnd"/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60B0" w:rsidRPr="00E16197" w:rsidRDefault="00E560B0" w:rsidP="00E16197">
      <w:pPr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  <w:r w:rsidRPr="00E16197">
        <w:rPr>
          <w:sz w:val="28"/>
          <w:szCs w:val="28"/>
        </w:rPr>
        <w:t xml:space="preserve">Варианты предоставления государственной услуги, включающие </w:t>
      </w:r>
      <w:r w:rsidRPr="00E16197">
        <w:rPr>
          <w:sz w:val="28"/>
          <w:szCs w:val="28"/>
        </w:rPr>
        <w:br/>
        <w:t xml:space="preserve">порядок предоставления указанной услуги отдельным категориям </w:t>
      </w:r>
      <w:r w:rsidRPr="00E16197">
        <w:rPr>
          <w:sz w:val="28"/>
          <w:szCs w:val="28"/>
        </w:rPr>
        <w:br/>
        <w:t xml:space="preserve">заявителей, объединенных общими признаками, в том числе в отношении </w:t>
      </w:r>
      <w:r w:rsidRPr="00E16197">
        <w:rPr>
          <w:sz w:val="28"/>
          <w:szCs w:val="28"/>
        </w:rPr>
        <w:br/>
        <w:t>результата государственной услуги, за которой они обратились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E560B0" w:rsidRPr="00E16197" w:rsidRDefault="00E560B0" w:rsidP="00E16197">
      <w:pPr>
        <w:jc w:val="both"/>
        <w:rPr>
          <w:sz w:val="28"/>
          <w:szCs w:val="28"/>
        </w:rPr>
      </w:pPr>
      <w:r w:rsidRPr="00E16197">
        <w:rPr>
          <w:sz w:val="28"/>
          <w:szCs w:val="28"/>
        </w:rPr>
        <w:tab/>
        <w:t>106. Порядок предоставления государственной услуги не зависит от к</w:t>
      </w:r>
      <w:r w:rsidRPr="00E16197">
        <w:rPr>
          <w:sz w:val="28"/>
          <w:szCs w:val="28"/>
        </w:rPr>
        <w:t>а</w:t>
      </w:r>
      <w:r w:rsidRPr="00E16197">
        <w:rPr>
          <w:sz w:val="28"/>
          <w:szCs w:val="28"/>
        </w:rPr>
        <w:t>тегории объединенных общими признаками заявителей, указанных в пункте 2 настоящего Административного регламента. В связи с этим варианты пр</w:t>
      </w:r>
      <w:r w:rsidRPr="00E16197">
        <w:rPr>
          <w:sz w:val="28"/>
          <w:szCs w:val="28"/>
        </w:rPr>
        <w:t>е</w:t>
      </w:r>
      <w:r w:rsidRPr="00E16197">
        <w:rPr>
          <w:sz w:val="28"/>
          <w:szCs w:val="28"/>
        </w:rPr>
        <w:t>доставления государственной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государственной услуги, за получением которой они обратились, не устанавливается.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5F6C42" w:rsidRDefault="00E560B0" w:rsidP="00E16197">
      <w:pPr>
        <w:autoSpaceDE w:val="0"/>
        <w:autoSpaceDN w:val="0"/>
        <w:adjustRightInd w:val="0"/>
        <w:spacing w:line="240" w:lineRule="exact"/>
        <w:ind w:firstLine="709"/>
        <w:jc w:val="center"/>
        <w:outlineLvl w:val="0"/>
        <w:rPr>
          <w:caps/>
          <w:sz w:val="28"/>
          <w:szCs w:val="28"/>
        </w:rPr>
      </w:pPr>
      <w:r w:rsidRPr="005F6C42">
        <w:rPr>
          <w:caps/>
          <w:sz w:val="28"/>
          <w:szCs w:val="28"/>
        </w:rPr>
        <w:t xml:space="preserve">IV. Формы </w:t>
      </w:r>
      <w:proofErr w:type="gramStart"/>
      <w:r w:rsidRPr="005F6C42">
        <w:rPr>
          <w:caps/>
          <w:sz w:val="28"/>
          <w:szCs w:val="28"/>
        </w:rPr>
        <w:t>контроля за</w:t>
      </w:r>
      <w:proofErr w:type="gramEnd"/>
      <w:r w:rsidRPr="005F6C42">
        <w:rPr>
          <w:caps/>
          <w:sz w:val="28"/>
          <w:szCs w:val="28"/>
        </w:rPr>
        <w:t xml:space="preserve"> исполнением </w:t>
      </w:r>
    </w:p>
    <w:p w:rsidR="005F6C42" w:rsidRPr="005F6C42" w:rsidRDefault="00E560B0" w:rsidP="005F6C42">
      <w:pPr>
        <w:autoSpaceDE w:val="0"/>
        <w:autoSpaceDN w:val="0"/>
        <w:adjustRightInd w:val="0"/>
        <w:spacing w:line="240" w:lineRule="exact"/>
        <w:ind w:firstLine="709"/>
        <w:jc w:val="center"/>
        <w:rPr>
          <w:caps/>
          <w:sz w:val="28"/>
          <w:szCs w:val="28"/>
        </w:rPr>
      </w:pPr>
      <w:r w:rsidRPr="005F6C42">
        <w:rPr>
          <w:caps/>
          <w:sz w:val="28"/>
          <w:szCs w:val="28"/>
        </w:rPr>
        <w:t>административного</w:t>
      </w:r>
      <w:r w:rsidR="005F6C42" w:rsidRPr="005F6C42">
        <w:rPr>
          <w:caps/>
          <w:sz w:val="28"/>
          <w:szCs w:val="28"/>
        </w:rPr>
        <w:t xml:space="preserve"> регламента</w:t>
      </w:r>
    </w:p>
    <w:p w:rsidR="00E560B0" w:rsidRPr="00E16197" w:rsidRDefault="00E560B0" w:rsidP="005F6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 xml:space="preserve">107. Текущий контроль </w:t>
      </w:r>
      <w:proofErr w:type="gramStart"/>
      <w:r w:rsidRPr="00E16197">
        <w:rPr>
          <w:sz w:val="28"/>
          <w:szCs w:val="28"/>
        </w:rPr>
        <w:t>за</w:t>
      </w:r>
      <w:proofErr w:type="gramEnd"/>
      <w:r w:rsidRPr="00E16197">
        <w:rPr>
          <w:sz w:val="28"/>
          <w:szCs w:val="28"/>
        </w:rPr>
        <w:t>: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 xml:space="preserve">полнотой, доступностью и качеством предоставления государственной услуги осуществляется </w:t>
      </w:r>
      <w:r w:rsidRPr="00E16197">
        <w:rPr>
          <w:color w:val="000000"/>
          <w:sz w:val="28"/>
          <w:szCs w:val="28"/>
          <w:shd w:val="clear" w:color="auto" w:fill="FFFFFF"/>
        </w:rPr>
        <w:t>главой администрации Курского муниципального о</w:t>
      </w:r>
      <w:r w:rsidRPr="00E16197">
        <w:rPr>
          <w:color w:val="000000"/>
          <w:sz w:val="28"/>
          <w:szCs w:val="28"/>
          <w:shd w:val="clear" w:color="auto" w:fill="FFFFFF"/>
        </w:rPr>
        <w:t>к</w:t>
      </w:r>
      <w:r w:rsidRPr="00E16197">
        <w:rPr>
          <w:color w:val="000000"/>
          <w:sz w:val="28"/>
          <w:szCs w:val="28"/>
          <w:shd w:val="clear" w:color="auto" w:fill="FFFFFF"/>
        </w:rPr>
        <w:t>руга Ставропольского края</w:t>
      </w:r>
      <w:r w:rsidRPr="00E16197">
        <w:rPr>
          <w:sz w:val="28"/>
          <w:szCs w:val="28"/>
        </w:rPr>
        <w:t>, путем проведения выборочных проверок собл</w:t>
      </w:r>
      <w:r w:rsidRPr="00E16197">
        <w:rPr>
          <w:sz w:val="28"/>
          <w:szCs w:val="28"/>
        </w:rPr>
        <w:t>ю</w:t>
      </w:r>
      <w:r w:rsidRPr="00E16197">
        <w:rPr>
          <w:sz w:val="28"/>
          <w:szCs w:val="28"/>
        </w:rPr>
        <w:t>дения и исполнения должностными лицами органа местного самоуправления положений настоящего Административного регламента и опроса мнения за</w:t>
      </w:r>
      <w:r w:rsidRPr="00E16197">
        <w:rPr>
          <w:sz w:val="28"/>
          <w:szCs w:val="28"/>
        </w:rPr>
        <w:t>я</w:t>
      </w:r>
      <w:r w:rsidRPr="00E16197">
        <w:rPr>
          <w:sz w:val="28"/>
          <w:szCs w:val="28"/>
        </w:rPr>
        <w:t>вителей;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16197">
        <w:rPr>
          <w:sz w:val="28"/>
          <w:szCs w:val="28"/>
        </w:rPr>
        <w:t>соблюдением последовательности административных действий, опр</w:t>
      </w:r>
      <w:r w:rsidRPr="00E16197">
        <w:rPr>
          <w:sz w:val="28"/>
          <w:szCs w:val="28"/>
        </w:rPr>
        <w:t>е</w:t>
      </w:r>
      <w:r w:rsidRPr="00E16197">
        <w:rPr>
          <w:sz w:val="28"/>
          <w:szCs w:val="28"/>
        </w:rPr>
        <w:t>деленных административными процедурами по предоставлению государс</w:t>
      </w:r>
      <w:r w:rsidRPr="00E16197">
        <w:rPr>
          <w:sz w:val="28"/>
          <w:szCs w:val="28"/>
        </w:rPr>
        <w:t>т</w:t>
      </w:r>
      <w:r w:rsidRPr="00E16197">
        <w:rPr>
          <w:sz w:val="28"/>
          <w:szCs w:val="28"/>
        </w:rPr>
        <w:t xml:space="preserve">венной услуги, сроками рассмотрения документов осуществляется </w:t>
      </w:r>
      <w:r w:rsidRPr="00E16197">
        <w:rPr>
          <w:color w:val="000000"/>
          <w:sz w:val="28"/>
          <w:szCs w:val="28"/>
          <w:shd w:val="clear" w:color="auto" w:fill="FFFFFF"/>
        </w:rPr>
        <w:t>замест</w:t>
      </w:r>
      <w:r w:rsidRPr="00E16197">
        <w:rPr>
          <w:color w:val="000000"/>
          <w:sz w:val="28"/>
          <w:szCs w:val="28"/>
          <w:shd w:val="clear" w:color="auto" w:fill="FFFFFF"/>
        </w:rPr>
        <w:t>и</w:t>
      </w:r>
      <w:r w:rsidRPr="00E16197">
        <w:rPr>
          <w:color w:val="000000"/>
          <w:sz w:val="28"/>
          <w:szCs w:val="28"/>
          <w:shd w:val="clear" w:color="auto" w:fill="FFFFFF"/>
        </w:rPr>
        <w:t>телем главы администрации - начальником отдела сельского хозяйства и о</w:t>
      </w:r>
      <w:r w:rsidRPr="00E16197">
        <w:rPr>
          <w:color w:val="000000"/>
          <w:sz w:val="28"/>
          <w:szCs w:val="28"/>
          <w:shd w:val="clear" w:color="auto" w:fill="FFFFFF"/>
        </w:rPr>
        <w:t>х</w:t>
      </w:r>
      <w:r w:rsidRPr="00E16197">
        <w:rPr>
          <w:color w:val="000000"/>
          <w:sz w:val="28"/>
          <w:szCs w:val="28"/>
          <w:shd w:val="clear" w:color="auto" w:fill="FFFFFF"/>
        </w:rPr>
        <w:t>раны окружающей среды администрации Курского муниципального округа Ставропольского края</w:t>
      </w:r>
      <w:r w:rsidRPr="00E16197">
        <w:rPr>
          <w:sz w:val="28"/>
          <w:szCs w:val="28"/>
        </w:rPr>
        <w:t xml:space="preserve"> постоянно путем проведения проверок соблюдения и исполнения должностными лицами, предоставляющими государственную услугу, положений настоящего Административного регламента, иных норм</w:t>
      </w:r>
      <w:r w:rsidRPr="00E16197">
        <w:rPr>
          <w:sz w:val="28"/>
          <w:szCs w:val="28"/>
        </w:rPr>
        <w:t>а</w:t>
      </w:r>
      <w:r w:rsidRPr="00E16197">
        <w:rPr>
          <w:sz w:val="28"/>
          <w:szCs w:val="28"/>
        </w:rPr>
        <w:t>тивных правовых актов Российской Федерации нормативных правовых актов Ставропольского края.</w:t>
      </w:r>
      <w:proofErr w:type="gramEnd"/>
    </w:p>
    <w:p w:rsidR="00E560B0" w:rsidRPr="00E16197" w:rsidRDefault="00E560B0" w:rsidP="00C36B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</w:t>
      </w:r>
      <w:r w:rsidRPr="00E16197">
        <w:rPr>
          <w:sz w:val="28"/>
          <w:szCs w:val="28"/>
        </w:rPr>
        <w:t>а</w:t>
      </w:r>
      <w:r w:rsidRPr="00E16197">
        <w:rPr>
          <w:sz w:val="28"/>
          <w:szCs w:val="28"/>
        </w:rPr>
        <w:t>тельством Российской Федерации и законодательством Ставропольского края.</w:t>
      </w:r>
    </w:p>
    <w:p w:rsidR="00C36B6F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 xml:space="preserve">108. Последующий </w:t>
      </w:r>
      <w:proofErr w:type="gramStart"/>
      <w:r w:rsidRPr="00E16197">
        <w:rPr>
          <w:sz w:val="28"/>
          <w:szCs w:val="28"/>
        </w:rPr>
        <w:t>контроль за</w:t>
      </w:r>
      <w:proofErr w:type="gramEnd"/>
      <w:r w:rsidRPr="00E16197">
        <w:rPr>
          <w:sz w:val="28"/>
          <w:szCs w:val="28"/>
        </w:rPr>
        <w:t xml:space="preserve">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действий, о</w:t>
      </w:r>
      <w:r w:rsidRPr="00E16197">
        <w:rPr>
          <w:sz w:val="28"/>
          <w:szCs w:val="28"/>
        </w:rPr>
        <w:t>п</w:t>
      </w:r>
      <w:r w:rsidRPr="00E16197">
        <w:rPr>
          <w:sz w:val="28"/>
          <w:szCs w:val="28"/>
        </w:rPr>
        <w:t xml:space="preserve">ределенных административными процедурами, соблюдения сроков, проверки </w:t>
      </w:r>
    </w:p>
    <w:p w:rsidR="00C36B6F" w:rsidRDefault="00C36B6F" w:rsidP="00C36B6F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33</w:t>
      </w:r>
    </w:p>
    <w:p w:rsidR="00C36B6F" w:rsidRPr="00C36B6F" w:rsidRDefault="00C36B6F" w:rsidP="00C36B6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560B0" w:rsidRPr="00E16197" w:rsidRDefault="00E560B0" w:rsidP="00C36B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полноты, доступности и качества предоставления государственной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</w:t>
      </w:r>
      <w:r w:rsidRPr="00E16197">
        <w:rPr>
          <w:sz w:val="28"/>
          <w:szCs w:val="28"/>
        </w:rPr>
        <w:t>е</w:t>
      </w:r>
      <w:r w:rsidRPr="00E16197">
        <w:rPr>
          <w:sz w:val="28"/>
          <w:szCs w:val="28"/>
        </w:rPr>
        <w:t>шения, действия (бездействие) должностных лиц органа местного сам</w:t>
      </w:r>
      <w:r w:rsidRPr="00E16197">
        <w:rPr>
          <w:sz w:val="28"/>
          <w:szCs w:val="28"/>
        </w:rPr>
        <w:t>о</w:t>
      </w:r>
      <w:r w:rsidRPr="00E16197">
        <w:rPr>
          <w:sz w:val="28"/>
          <w:szCs w:val="28"/>
        </w:rPr>
        <w:t>управления.</w:t>
      </w:r>
    </w:p>
    <w:p w:rsidR="00E560B0" w:rsidRPr="00E16197" w:rsidRDefault="00E560B0" w:rsidP="00C36B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Периодичность осуществления последующего контроля составляет один раз в три года.</w:t>
      </w:r>
    </w:p>
    <w:p w:rsidR="00E560B0" w:rsidRPr="00E16197" w:rsidRDefault="00E560B0" w:rsidP="00C36B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109. Для проведения проверки в органе местного самоуправления фо</w:t>
      </w:r>
      <w:r w:rsidRPr="00E16197">
        <w:rPr>
          <w:sz w:val="28"/>
          <w:szCs w:val="28"/>
        </w:rPr>
        <w:t>р</w:t>
      </w:r>
      <w:r w:rsidRPr="00E16197">
        <w:rPr>
          <w:sz w:val="28"/>
          <w:szCs w:val="28"/>
        </w:rPr>
        <w:t>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участвовавшими в проверке.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110. Плановые проверки осуществляются на основании распоряжения органа местного самоуправления.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Внеплановые проверки осуществляются на основании распоряжения органа местного самоуправления. При проверке рассматриваются все вопр</w:t>
      </w:r>
      <w:r w:rsidRPr="00E16197">
        <w:rPr>
          <w:sz w:val="28"/>
          <w:szCs w:val="28"/>
        </w:rPr>
        <w:t>о</w:t>
      </w:r>
      <w:r w:rsidRPr="00E16197">
        <w:rPr>
          <w:sz w:val="28"/>
          <w:szCs w:val="28"/>
        </w:rPr>
        <w:t>сы, связанные с предоставлением государственной услуги (комплексные проверки), или отдельные вопросы (тематические проверки).</w:t>
      </w:r>
    </w:p>
    <w:p w:rsidR="00E560B0" w:rsidRPr="00E16197" w:rsidRDefault="00E560B0" w:rsidP="00C36B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Внеплановые проверки полноты и качества предоставления государс</w:t>
      </w:r>
      <w:r w:rsidRPr="00E16197">
        <w:rPr>
          <w:sz w:val="28"/>
          <w:szCs w:val="28"/>
        </w:rPr>
        <w:t>т</w:t>
      </w:r>
      <w:r w:rsidRPr="00E16197">
        <w:rPr>
          <w:sz w:val="28"/>
          <w:szCs w:val="28"/>
        </w:rPr>
        <w:t>венной услуги проводятся органом местного самоуправления на основании обращений граждан.</w:t>
      </w:r>
    </w:p>
    <w:p w:rsidR="00E560B0" w:rsidRPr="00E16197" w:rsidRDefault="00E560B0" w:rsidP="00C36B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 xml:space="preserve">111. </w:t>
      </w:r>
      <w:proofErr w:type="gramStart"/>
      <w:r w:rsidRPr="00E16197">
        <w:rPr>
          <w:sz w:val="28"/>
          <w:szCs w:val="28"/>
        </w:rPr>
        <w:t>В любое время с момента регистрации документов в органе мес</w:t>
      </w:r>
      <w:r w:rsidRPr="00E16197">
        <w:rPr>
          <w:sz w:val="28"/>
          <w:szCs w:val="28"/>
        </w:rPr>
        <w:t>т</w:t>
      </w:r>
      <w:r w:rsidRPr="00E16197">
        <w:rPr>
          <w:sz w:val="28"/>
          <w:szCs w:val="28"/>
        </w:rPr>
        <w:t>ного самоуправления заявитель имеет право знакомиться с документами и материалами, касающимися его рассмотрения,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  <w:proofErr w:type="gramEnd"/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112. Орган местного самоуправления, должностные лица органа мес</w:t>
      </w:r>
      <w:r w:rsidRPr="00E16197">
        <w:rPr>
          <w:sz w:val="28"/>
          <w:szCs w:val="28"/>
        </w:rPr>
        <w:t>т</w:t>
      </w:r>
      <w:r w:rsidRPr="00E16197">
        <w:rPr>
          <w:sz w:val="28"/>
          <w:szCs w:val="28"/>
        </w:rPr>
        <w:t>ного самоуправления, участвующие в предоставлении государственной усл</w:t>
      </w:r>
      <w:r w:rsidRPr="00E16197">
        <w:rPr>
          <w:sz w:val="28"/>
          <w:szCs w:val="28"/>
        </w:rPr>
        <w:t>у</w:t>
      </w:r>
      <w:r w:rsidRPr="00E16197">
        <w:rPr>
          <w:sz w:val="28"/>
          <w:szCs w:val="28"/>
        </w:rPr>
        <w:t>ги, несут ответственность за решения и действия (бездействие), принима</w:t>
      </w:r>
      <w:r w:rsidRPr="00E16197">
        <w:rPr>
          <w:sz w:val="28"/>
          <w:szCs w:val="28"/>
        </w:rPr>
        <w:t>е</w:t>
      </w:r>
      <w:r w:rsidRPr="00E16197">
        <w:rPr>
          <w:sz w:val="28"/>
          <w:szCs w:val="28"/>
        </w:rPr>
        <w:t>мые (осуществляемые) ими в ходе предоставления государственной услуги в соответствии с законодательством Российской Федерации и законодательс</w:t>
      </w:r>
      <w:r w:rsidRPr="00E16197">
        <w:rPr>
          <w:sz w:val="28"/>
          <w:szCs w:val="28"/>
        </w:rPr>
        <w:t>т</w:t>
      </w:r>
      <w:r w:rsidRPr="00E16197">
        <w:rPr>
          <w:sz w:val="28"/>
          <w:szCs w:val="28"/>
        </w:rPr>
        <w:t>вом Ставропольского края.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Персональная ответственность должностных лиц, ответственных за и</w:t>
      </w:r>
      <w:r w:rsidRPr="00E16197">
        <w:rPr>
          <w:sz w:val="28"/>
          <w:szCs w:val="28"/>
        </w:rPr>
        <w:t>с</w:t>
      </w:r>
      <w:r w:rsidRPr="00E16197">
        <w:rPr>
          <w:sz w:val="28"/>
          <w:szCs w:val="28"/>
        </w:rPr>
        <w:t>полнение административных процедур, закрепляется в их должностных и</w:t>
      </w:r>
      <w:r w:rsidRPr="00E16197">
        <w:rPr>
          <w:sz w:val="28"/>
          <w:szCs w:val="28"/>
        </w:rPr>
        <w:t>н</w:t>
      </w:r>
      <w:r w:rsidRPr="00E16197">
        <w:rPr>
          <w:sz w:val="28"/>
          <w:szCs w:val="28"/>
        </w:rPr>
        <w:t>струкциях в соответствии с требованиями законодательства Российской Ф</w:t>
      </w:r>
      <w:r w:rsidRPr="00E16197">
        <w:rPr>
          <w:sz w:val="28"/>
          <w:szCs w:val="28"/>
        </w:rPr>
        <w:t>е</w:t>
      </w:r>
      <w:r w:rsidRPr="00E16197">
        <w:rPr>
          <w:sz w:val="28"/>
          <w:szCs w:val="28"/>
        </w:rPr>
        <w:t>дерации и законодательства Ставропольского края.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В случае выявления нарушения прав обратившихся заявителей, поря</w:t>
      </w:r>
      <w:r w:rsidRPr="00E16197">
        <w:rPr>
          <w:sz w:val="28"/>
          <w:szCs w:val="28"/>
        </w:rPr>
        <w:t>д</w:t>
      </w:r>
      <w:r w:rsidRPr="00E16197">
        <w:rPr>
          <w:sz w:val="28"/>
          <w:szCs w:val="28"/>
        </w:rPr>
        <w:t>ка и сроков рассмотрения запросов заявителей, утраты документов заявит</w:t>
      </w:r>
      <w:r w:rsidRPr="00E16197">
        <w:rPr>
          <w:sz w:val="28"/>
          <w:szCs w:val="28"/>
        </w:rPr>
        <w:t>е</w:t>
      </w:r>
      <w:r w:rsidRPr="00E16197">
        <w:rPr>
          <w:sz w:val="28"/>
          <w:szCs w:val="28"/>
        </w:rPr>
        <w:t>лей виновные лица несут ответственность в соответствии с законодательс</w:t>
      </w:r>
      <w:r w:rsidRPr="00E16197">
        <w:rPr>
          <w:sz w:val="28"/>
          <w:szCs w:val="28"/>
        </w:rPr>
        <w:t>т</w:t>
      </w:r>
      <w:r w:rsidRPr="00E16197">
        <w:rPr>
          <w:sz w:val="28"/>
          <w:szCs w:val="28"/>
        </w:rPr>
        <w:t>вом Российской Федерации, в том числе дисциплинарную ответственность в соответствии с законодательством о муниципальной службе.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Юридические лица, индивидуальные предприниматели, граждане, их объединения и организации, которым предоставляется государственная усл</w:t>
      </w:r>
      <w:r w:rsidRPr="00E16197">
        <w:rPr>
          <w:sz w:val="28"/>
          <w:szCs w:val="28"/>
        </w:rPr>
        <w:t>у</w:t>
      </w:r>
      <w:r w:rsidRPr="00E16197">
        <w:rPr>
          <w:sz w:val="28"/>
          <w:szCs w:val="28"/>
        </w:rPr>
        <w:t xml:space="preserve">га, имеют право на любые предусмотренные законодательством Российской Федерации формы </w:t>
      </w:r>
      <w:proofErr w:type="gramStart"/>
      <w:r w:rsidRPr="00E16197">
        <w:rPr>
          <w:sz w:val="28"/>
          <w:szCs w:val="28"/>
        </w:rPr>
        <w:t>контроля за</w:t>
      </w:r>
      <w:proofErr w:type="gramEnd"/>
      <w:r w:rsidRPr="00E16197">
        <w:rPr>
          <w:sz w:val="28"/>
          <w:szCs w:val="28"/>
        </w:rPr>
        <w:t xml:space="preserve"> деятельностью органа местного самоуправл</w:t>
      </w:r>
      <w:r w:rsidRPr="00E16197">
        <w:rPr>
          <w:sz w:val="28"/>
          <w:szCs w:val="28"/>
        </w:rPr>
        <w:t>е</w:t>
      </w:r>
      <w:r w:rsidRPr="00E16197">
        <w:rPr>
          <w:sz w:val="28"/>
          <w:szCs w:val="28"/>
        </w:rPr>
        <w:t>ния при предоставлении им государственной услуги.</w:t>
      </w:r>
    </w:p>
    <w:p w:rsidR="00E560B0" w:rsidRDefault="00C36B6F" w:rsidP="00C36B6F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34</w:t>
      </w:r>
    </w:p>
    <w:p w:rsidR="00C36B6F" w:rsidRPr="00C36B6F" w:rsidRDefault="00C36B6F" w:rsidP="00C36B6F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E560B0" w:rsidRPr="00C36B6F" w:rsidRDefault="00E560B0" w:rsidP="00E16197">
      <w:pPr>
        <w:autoSpaceDE w:val="0"/>
        <w:autoSpaceDN w:val="0"/>
        <w:adjustRightInd w:val="0"/>
        <w:spacing w:line="240" w:lineRule="exact"/>
        <w:ind w:firstLine="709"/>
        <w:jc w:val="center"/>
        <w:outlineLvl w:val="0"/>
        <w:rPr>
          <w:caps/>
          <w:sz w:val="28"/>
          <w:szCs w:val="28"/>
        </w:rPr>
      </w:pPr>
      <w:r w:rsidRPr="00C36B6F">
        <w:rPr>
          <w:caps/>
          <w:sz w:val="28"/>
          <w:szCs w:val="28"/>
        </w:rPr>
        <w:t>V. Досудебный (внесудебный) порядок обжалования решений</w:t>
      </w:r>
      <w:r w:rsidR="00C36B6F" w:rsidRPr="00C36B6F">
        <w:rPr>
          <w:caps/>
          <w:sz w:val="28"/>
          <w:szCs w:val="28"/>
        </w:rPr>
        <w:t xml:space="preserve"> и действий (бездействия) органа</w:t>
      </w:r>
    </w:p>
    <w:p w:rsidR="00E560B0" w:rsidRPr="00C36B6F" w:rsidRDefault="00E560B0" w:rsidP="00E16197">
      <w:pPr>
        <w:autoSpaceDE w:val="0"/>
        <w:autoSpaceDN w:val="0"/>
        <w:adjustRightInd w:val="0"/>
        <w:spacing w:line="240" w:lineRule="exact"/>
        <w:ind w:firstLine="709"/>
        <w:jc w:val="center"/>
        <w:rPr>
          <w:caps/>
          <w:sz w:val="28"/>
          <w:szCs w:val="28"/>
        </w:rPr>
      </w:pPr>
      <w:r w:rsidRPr="00C36B6F">
        <w:rPr>
          <w:caps/>
          <w:sz w:val="28"/>
          <w:szCs w:val="28"/>
        </w:rPr>
        <w:t xml:space="preserve">местного самоуправления края, </w:t>
      </w:r>
      <w:r w:rsidRPr="00C36B6F">
        <w:rPr>
          <w:caps/>
          <w:sz w:val="28"/>
          <w:szCs w:val="28"/>
        </w:rPr>
        <w:br/>
        <w:t xml:space="preserve">          предоставляющего государственную услугу, мн</w:t>
      </w:r>
      <w:r w:rsidRPr="00C36B6F">
        <w:rPr>
          <w:caps/>
          <w:sz w:val="28"/>
          <w:szCs w:val="28"/>
        </w:rPr>
        <w:t>о</w:t>
      </w:r>
      <w:r w:rsidRPr="00C36B6F">
        <w:rPr>
          <w:caps/>
          <w:sz w:val="28"/>
          <w:szCs w:val="28"/>
        </w:rPr>
        <w:t>гофункционального  центра предоставления государс</w:t>
      </w:r>
      <w:r w:rsidRPr="00C36B6F">
        <w:rPr>
          <w:caps/>
          <w:sz w:val="28"/>
          <w:szCs w:val="28"/>
        </w:rPr>
        <w:t>т</w:t>
      </w:r>
      <w:r w:rsidRPr="00C36B6F">
        <w:rPr>
          <w:caps/>
          <w:sz w:val="28"/>
          <w:szCs w:val="28"/>
        </w:rPr>
        <w:t>венных и муниципальных услуг, организаций, указанных в части 1</w:t>
      </w:r>
      <w:r w:rsidR="00C36B6F" w:rsidRPr="00C36B6F">
        <w:rPr>
          <w:caps/>
          <w:sz w:val="28"/>
          <w:szCs w:val="28"/>
        </w:rPr>
        <w:t>.</w:t>
      </w:r>
      <w:r w:rsidRPr="00C36B6F">
        <w:rPr>
          <w:caps/>
          <w:sz w:val="28"/>
          <w:szCs w:val="28"/>
        </w:rPr>
        <w:t>1 статьи 16 Федерального закона «Об организ</w:t>
      </w:r>
      <w:r w:rsidRPr="00C36B6F">
        <w:rPr>
          <w:caps/>
          <w:sz w:val="28"/>
          <w:szCs w:val="28"/>
        </w:rPr>
        <w:t>а</w:t>
      </w:r>
      <w:r w:rsidRPr="00C36B6F">
        <w:rPr>
          <w:caps/>
          <w:sz w:val="28"/>
          <w:szCs w:val="28"/>
        </w:rPr>
        <w:t xml:space="preserve">ции </w:t>
      </w:r>
      <w:r w:rsidR="00C36B6F" w:rsidRPr="00C36B6F">
        <w:rPr>
          <w:caps/>
          <w:sz w:val="28"/>
          <w:szCs w:val="28"/>
        </w:rPr>
        <w:t>предоставления государственных и</w:t>
      </w:r>
      <w:r w:rsidRPr="00C36B6F">
        <w:rPr>
          <w:caps/>
          <w:sz w:val="28"/>
          <w:szCs w:val="28"/>
        </w:rPr>
        <w:br/>
        <w:t>муниципальных услуг»,</w:t>
      </w:r>
      <w:r w:rsidR="00C36B6F" w:rsidRPr="00C36B6F">
        <w:rPr>
          <w:caps/>
          <w:sz w:val="28"/>
          <w:szCs w:val="28"/>
        </w:rPr>
        <w:t xml:space="preserve"> а также их должностных лиц,</w:t>
      </w:r>
    </w:p>
    <w:p w:rsidR="00E560B0" w:rsidRPr="00C36B6F" w:rsidRDefault="00E560B0" w:rsidP="00E16197">
      <w:pPr>
        <w:autoSpaceDE w:val="0"/>
        <w:autoSpaceDN w:val="0"/>
        <w:adjustRightInd w:val="0"/>
        <w:spacing w:line="240" w:lineRule="exact"/>
        <w:ind w:firstLine="709"/>
        <w:jc w:val="center"/>
        <w:rPr>
          <w:caps/>
          <w:sz w:val="28"/>
          <w:szCs w:val="28"/>
        </w:rPr>
      </w:pPr>
      <w:r w:rsidRPr="00C36B6F">
        <w:rPr>
          <w:caps/>
          <w:sz w:val="28"/>
          <w:szCs w:val="28"/>
        </w:rPr>
        <w:t>муниципальных служащих, работников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113. Заявитель может обратиться с жалобой на решения и действия (бездействие) органа местного самоуправления, должностных лиц органа м</w:t>
      </w:r>
      <w:r w:rsidRPr="00E16197">
        <w:rPr>
          <w:sz w:val="28"/>
          <w:szCs w:val="28"/>
        </w:rPr>
        <w:t>е</w:t>
      </w:r>
      <w:r w:rsidRPr="00E16197">
        <w:rPr>
          <w:sz w:val="28"/>
          <w:szCs w:val="28"/>
        </w:rPr>
        <w:t>стного самоуправления, муниципальных служащих органа местного сам</w:t>
      </w:r>
      <w:r w:rsidRPr="00E16197">
        <w:rPr>
          <w:sz w:val="28"/>
          <w:szCs w:val="28"/>
        </w:rPr>
        <w:t>о</w:t>
      </w:r>
      <w:r w:rsidRPr="00E16197">
        <w:rPr>
          <w:sz w:val="28"/>
          <w:szCs w:val="28"/>
        </w:rPr>
        <w:t>управления, участвующих в предоставлении государственно</w:t>
      </w:r>
      <w:r w:rsidR="007278CF">
        <w:rPr>
          <w:sz w:val="28"/>
          <w:szCs w:val="28"/>
        </w:rPr>
        <w:t>й услуги (далее соответственно -</w:t>
      </w:r>
      <w:r w:rsidRPr="00E16197">
        <w:rPr>
          <w:sz w:val="28"/>
          <w:szCs w:val="28"/>
        </w:rPr>
        <w:t xml:space="preserve"> орган, предоставляющий государственную услугу, должн</w:t>
      </w:r>
      <w:r w:rsidRPr="00E16197">
        <w:rPr>
          <w:sz w:val="28"/>
          <w:szCs w:val="28"/>
        </w:rPr>
        <w:t>о</w:t>
      </w:r>
      <w:r w:rsidRPr="00E16197">
        <w:rPr>
          <w:sz w:val="28"/>
          <w:szCs w:val="28"/>
        </w:rPr>
        <w:t>стное лицо, жалоба), в досудебном (внесудебном) и судебном порядке.</w:t>
      </w:r>
    </w:p>
    <w:p w:rsidR="00E560B0" w:rsidRPr="00E16197" w:rsidRDefault="00E560B0" w:rsidP="00727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В связи с тем, что работники многофункционального центра, организ</w:t>
      </w:r>
      <w:r w:rsidRPr="00E16197">
        <w:rPr>
          <w:sz w:val="28"/>
          <w:szCs w:val="28"/>
        </w:rPr>
        <w:t>а</w:t>
      </w:r>
      <w:r w:rsidRPr="00E16197">
        <w:rPr>
          <w:sz w:val="28"/>
          <w:szCs w:val="28"/>
        </w:rPr>
        <w:t xml:space="preserve">ций, указанные в части </w:t>
      </w:r>
      <w:r w:rsidR="007278CF">
        <w:rPr>
          <w:sz w:val="28"/>
          <w:szCs w:val="28"/>
        </w:rPr>
        <w:t>1.1</w:t>
      </w:r>
      <w:r w:rsidRPr="00E16197">
        <w:rPr>
          <w:sz w:val="28"/>
          <w:szCs w:val="28"/>
        </w:rPr>
        <w:t xml:space="preserve"> статьи 16 Федерального закона «Об организации</w:t>
      </w:r>
      <w:r w:rsidR="007278CF">
        <w:rPr>
          <w:sz w:val="28"/>
          <w:szCs w:val="28"/>
        </w:rPr>
        <w:t xml:space="preserve"> </w:t>
      </w:r>
      <w:r w:rsidRPr="00E16197">
        <w:rPr>
          <w:sz w:val="28"/>
          <w:szCs w:val="28"/>
        </w:rPr>
        <w:t>предоставления государственных и муниципальных услуг», не участвуют в предоставлении государственной услуги, обжалование действия (бездейс</w:t>
      </w:r>
      <w:r w:rsidRPr="00E16197">
        <w:rPr>
          <w:sz w:val="28"/>
          <w:szCs w:val="28"/>
        </w:rPr>
        <w:t>т</w:t>
      </w:r>
      <w:r w:rsidRPr="00E16197">
        <w:rPr>
          <w:sz w:val="28"/>
          <w:szCs w:val="28"/>
        </w:rPr>
        <w:t xml:space="preserve">вия) указанных лиц в порядке, установленном разделом V настоящего </w:t>
      </w:r>
      <w:r w:rsidRPr="00E16197">
        <w:rPr>
          <w:sz w:val="28"/>
          <w:szCs w:val="28"/>
        </w:rPr>
        <w:br/>
        <w:t>Административного регламента, не осуществляется.</w:t>
      </w:r>
    </w:p>
    <w:p w:rsidR="00E560B0" w:rsidRPr="00E16197" w:rsidRDefault="00E560B0" w:rsidP="00E161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60B0" w:rsidRPr="00E16197" w:rsidRDefault="00E560B0" w:rsidP="00E1619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16197">
        <w:rPr>
          <w:sz w:val="28"/>
          <w:szCs w:val="28"/>
        </w:rPr>
        <w:t>Предмет жалобы</w:t>
      </w:r>
    </w:p>
    <w:p w:rsidR="00E560B0" w:rsidRPr="00E16197" w:rsidRDefault="00E560B0" w:rsidP="00E161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60B0" w:rsidRPr="00E16197" w:rsidRDefault="00E560B0" w:rsidP="00C36B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114. Предметом досудебного (внесудебного) порядка обжалования я</w:t>
      </w:r>
      <w:r w:rsidRPr="00E16197">
        <w:rPr>
          <w:sz w:val="28"/>
          <w:szCs w:val="28"/>
        </w:rPr>
        <w:t>в</w:t>
      </w:r>
      <w:r w:rsidRPr="00E16197">
        <w:rPr>
          <w:sz w:val="28"/>
          <w:szCs w:val="28"/>
        </w:rPr>
        <w:t>ляются решения и действия (бездействие), осуществляемые органом, предо</w:t>
      </w:r>
      <w:r w:rsidRPr="00E16197">
        <w:rPr>
          <w:sz w:val="28"/>
          <w:szCs w:val="28"/>
        </w:rPr>
        <w:t>с</w:t>
      </w:r>
      <w:r w:rsidRPr="00E16197">
        <w:rPr>
          <w:sz w:val="28"/>
          <w:szCs w:val="28"/>
        </w:rPr>
        <w:t>тавляющим государственную услугу, должностным лицом в ходе предоста</w:t>
      </w:r>
      <w:r w:rsidRPr="00E16197">
        <w:rPr>
          <w:sz w:val="28"/>
          <w:szCs w:val="28"/>
        </w:rPr>
        <w:t>в</w:t>
      </w:r>
      <w:r w:rsidRPr="00E16197">
        <w:rPr>
          <w:sz w:val="28"/>
          <w:szCs w:val="28"/>
        </w:rPr>
        <w:t>ления государственной услуги на основании настоящего Административного регламента.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115. Заявитель может обратиться с жалобой, в том числе в следующих случаях: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нарушение срока регистрации запроса заявителя о предоставлении г</w:t>
      </w:r>
      <w:r w:rsidRPr="00E16197">
        <w:rPr>
          <w:sz w:val="28"/>
          <w:szCs w:val="28"/>
        </w:rPr>
        <w:t>о</w:t>
      </w:r>
      <w:r w:rsidRPr="00E16197">
        <w:rPr>
          <w:sz w:val="28"/>
          <w:szCs w:val="28"/>
        </w:rPr>
        <w:t>сударственной услуги;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нарушение срока предоставления государственной услуги;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требование у заявителя документов или информации либо осуществл</w:t>
      </w:r>
      <w:r w:rsidRPr="00E16197">
        <w:rPr>
          <w:sz w:val="28"/>
          <w:szCs w:val="28"/>
        </w:rPr>
        <w:t>е</w:t>
      </w:r>
      <w:r w:rsidRPr="00E16197">
        <w:rPr>
          <w:sz w:val="28"/>
          <w:szCs w:val="28"/>
        </w:rPr>
        <w:t>ние действий,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для предоставления государстве</w:t>
      </w:r>
      <w:r w:rsidRPr="00E16197">
        <w:rPr>
          <w:sz w:val="28"/>
          <w:szCs w:val="28"/>
        </w:rPr>
        <w:t>н</w:t>
      </w:r>
      <w:r w:rsidRPr="00E16197">
        <w:rPr>
          <w:sz w:val="28"/>
          <w:szCs w:val="28"/>
        </w:rPr>
        <w:t>ной услуги;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отказ в приеме документов, представление которых предусмотрено нормативными правовыми актами Российской Федерации и нормативными правовыми актами Ставропольского края для предоставления государстве</w:t>
      </w:r>
      <w:r w:rsidRPr="00E16197">
        <w:rPr>
          <w:sz w:val="28"/>
          <w:szCs w:val="28"/>
        </w:rPr>
        <w:t>н</w:t>
      </w:r>
      <w:r w:rsidRPr="00E16197">
        <w:rPr>
          <w:sz w:val="28"/>
          <w:szCs w:val="28"/>
        </w:rPr>
        <w:t>ной услуги, у заявителя;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16197">
        <w:rPr>
          <w:sz w:val="28"/>
          <w:szCs w:val="28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нормативными правовыми актами Ставропольского края.;</w:t>
      </w:r>
      <w:proofErr w:type="gramEnd"/>
    </w:p>
    <w:p w:rsidR="00C36B6F" w:rsidRDefault="00C36B6F" w:rsidP="00C36B6F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35</w:t>
      </w:r>
    </w:p>
    <w:p w:rsidR="00C36B6F" w:rsidRPr="00C36B6F" w:rsidRDefault="00C36B6F" w:rsidP="00C36B6F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Ставропольского края;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16197">
        <w:rPr>
          <w:sz w:val="28"/>
          <w:szCs w:val="28"/>
        </w:rPr>
        <w:t>отказ органа, предоставляющего государственную услугу, должностн</w:t>
      </w:r>
      <w:r w:rsidRPr="00E16197">
        <w:rPr>
          <w:sz w:val="28"/>
          <w:szCs w:val="28"/>
        </w:rPr>
        <w:t>о</w:t>
      </w:r>
      <w:r w:rsidRPr="00E16197">
        <w:rPr>
          <w:sz w:val="28"/>
          <w:szCs w:val="28"/>
        </w:rPr>
        <w:t>го лица (работника), в исправлении допущенных опечаток и ошибок в в</w:t>
      </w:r>
      <w:r w:rsidRPr="00E16197">
        <w:rPr>
          <w:sz w:val="28"/>
          <w:szCs w:val="28"/>
        </w:rPr>
        <w:t>ы</w:t>
      </w:r>
      <w:r w:rsidRPr="00E16197">
        <w:rPr>
          <w:sz w:val="28"/>
          <w:szCs w:val="28"/>
        </w:rPr>
        <w:t>данных в результате предоставления государственной услуги документах л</w:t>
      </w:r>
      <w:r w:rsidRPr="00E16197">
        <w:rPr>
          <w:sz w:val="28"/>
          <w:szCs w:val="28"/>
        </w:rPr>
        <w:t>и</w:t>
      </w:r>
      <w:r w:rsidRPr="00E16197">
        <w:rPr>
          <w:sz w:val="28"/>
          <w:szCs w:val="28"/>
        </w:rPr>
        <w:t>бо нарушение установленного срока таких исправлений;</w:t>
      </w:r>
      <w:proofErr w:type="gramEnd"/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нарушение срока или порядка выдачи документов по результатам пр</w:t>
      </w:r>
      <w:r w:rsidRPr="00E16197">
        <w:rPr>
          <w:sz w:val="28"/>
          <w:szCs w:val="28"/>
        </w:rPr>
        <w:t>е</w:t>
      </w:r>
      <w:r w:rsidRPr="00E16197">
        <w:rPr>
          <w:sz w:val="28"/>
          <w:szCs w:val="28"/>
        </w:rPr>
        <w:t>доставления государственной услуги;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приостановление предоставления государственной услуги, если осн</w:t>
      </w:r>
      <w:r w:rsidRPr="00E16197">
        <w:rPr>
          <w:sz w:val="28"/>
          <w:szCs w:val="28"/>
        </w:rPr>
        <w:t>о</w:t>
      </w:r>
      <w:r w:rsidRPr="00E16197">
        <w:rPr>
          <w:sz w:val="28"/>
          <w:szCs w:val="28"/>
        </w:rPr>
        <w:t xml:space="preserve">вания </w:t>
      </w:r>
      <w:proofErr w:type="gramStart"/>
      <w:r w:rsidRPr="00E16197">
        <w:rPr>
          <w:sz w:val="28"/>
          <w:szCs w:val="28"/>
        </w:rPr>
        <w:t>приостановления</w:t>
      </w:r>
      <w:proofErr w:type="gramEnd"/>
      <w:r w:rsidRPr="00E16197">
        <w:rPr>
          <w:sz w:val="28"/>
          <w:szCs w:val="28"/>
        </w:rPr>
        <w:t xml:space="preserve"> не предусмотренные федеральными законами и пр</w:t>
      </w:r>
      <w:r w:rsidRPr="00E16197">
        <w:rPr>
          <w:sz w:val="28"/>
          <w:szCs w:val="28"/>
        </w:rPr>
        <w:t>и</w:t>
      </w:r>
      <w:r w:rsidRPr="00E16197">
        <w:rPr>
          <w:sz w:val="28"/>
          <w:szCs w:val="28"/>
        </w:rPr>
        <w:t>нятыми в соответствии с ними иными нормативными правовыми актами Ро</w:t>
      </w:r>
      <w:r w:rsidRPr="00E16197">
        <w:rPr>
          <w:sz w:val="28"/>
          <w:szCs w:val="28"/>
        </w:rPr>
        <w:t>с</w:t>
      </w:r>
      <w:r w:rsidRPr="00E16197">
        <w:rPr>
          <w:sz w:val="28"/>
          <w:szCs w:val="28"/>
        </w:rPr>
        <w:t>сийской Федерации, законами и иными нормативными правовыми актами Ставропольского края;</w:t>
      </w:r>
    </w:p>
    <w:p w:rsidR="00E560B0" w:rsidRPr="00C36B6F" w:rsidRDefault="00E560B0" w:rsidP="00C36B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16197">
        <w:rPr>
          <w:sz w:val="28"/>
          <w:szCs w:val="28"/>
        </w:rPr>
        <w:t>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</w:t>
      </w:r>
      <w:r w:rsidRPr="00E16197">
        <w:rPr>
          <w:sz w:val="28"/>
          <w:szCs w:val="28"/>
        </w:rPr>
        <w:t>у</w:t>
      </w:r>
      <w:r w:rsidRPr="00E16197">
        <w:rPr>
          <w:sz w:val="28"/>
          <w:szCs w:val="28"/>
        </w:rPr>
        <w:t>дарственной услуги, за исключением случаев, предусмотренных пунктом 4 части 1 статьи 7 Федерального закона от 27 июля 2010 г. № 210-ФЗ «Об о</w:t>
      </w:r>
      <w:r w:rsidRPr="00E16197">
        <w:rPr>
          <w:sz w:val="28"/>
          <w:szCs w:val="28"/>
        </w:rPr>
        <w:t>р</w:t>
      </w:r>
      <w:r w:rsidRPr="00E16197">
        <w:rPr>
          <w:sz w:val="28"/>
          <w:szCs w:val="28"/>
        </w:rPr>
        <w:t>ганизации предоставления государственных и муниципальных услуг».</w:t>
      </w:r>
      <w:proofErr w:type="gramEnd"/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116. Жалоба должна содержать: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16197">
        <w:rPr>
          <w:sz w:val="28"/>
          <w:szCs w:val="28"/>
        </w:rPr>
        <w:t>наименование органа, предоставляющего государственную услугу, ф</w:t>
      </w:r>
      <w:r w:rsidRPr="00E16197">
        <w:rPr>
          <w:sz w:val="28"/>
          <w:szCs w:val="28"/>
        </w:rPr>
        <w:t>а</w:t>
      </w:r>
      <w:r w:rsidRPr="00E16197">
        <w:rPr>
          <w:sz w:val="28"/>
          <w:szCs w:val="28"/>
        </w:rPr>
        <w:t>милию, имя, отчество (при наличии) и должность должностного лица, реш</w:t>
      </w:r>
      <w:r w:rsidRPr="00E16197">
        <w:rPr>
          <w:sz w:val="28"/>
          <w:szCs w:val="28"/>
        </w:rPr>
        <w:t>е</w:t>
      </w:r>
      <w:r w:rsidRPr="00E16197">
        <w:rPr>
          <w:sz w:val="28"/>
          <w:szCs w:val="28"/>
        </w:rPr>
        <w:t>ния и действия (бездействие) которого обжалуются;</w:t>
      </w:r>
      <w:proofErr w:type="gramEnd"/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16197">
        <w:rPr>
          <w:sz w:val="28"/>
          <w:szCs w:val="28"/>
        </w:rPr>
        <w:t>фамилию, имя, отчество (при наличии), сведени</w:t>
      </w:r>
      <w:r w:rsidR="00C36B6F">
        <w:rPr>
          <w:sz w:val="28"/>
          <w:szCs w:val="28"/>
        </w:rPr>
        <w:t>я о месте жительства заявителя -</w:t>
      </w:r>
      <w:r w:rsidRPr="00E16197">
        <w:rPr>
          <w:sz w:val="28"/>
          <w:szCs w:val="28"/>
        </w:rPr>
        <w:t xml:space="preserve"> физического лица либо наименование, сведения о месте нахожд</w:t>
      </w:r>
      <w:r w:rsidRPr="00E16197">
        <w:rPr>
          <w:sz w:val="28"/>
          <w:szCs w:val="28"/>
        </w:rPr>
        <w:t>е</w:t>
      </w:r>
      <w:r w:rsidR="00C36B6F">
        <w:rPr>
          <w:sz w:val="28"/>
          <w:szCs w:val="28"/>
        </w:rPr>
        <w:t>ния заявителя -</w:t>
      </w:r>
      <w:r w:rsidRPr="00E16197">
        <w:rPr>
          <w:sz w:val="28"/>
          <w:szCs w:val="28"/>
        </w:rPr>
        <w:t xml:space="preserve"> юридического лица, а также номер (номера) контактного т</w:t>
      </w:r>
      <w:r w:rsidRPr="00E16197">
        <w:rPr>
          <w:sz w:val="28"/>
          <w:szCs w:val="28"/>
        </w:rPr>
        <w:t>е</w:t>
      </w:r>
      <w:r w:rsidRPr="00E16197">
        <w:rPr>
          <w:sz w:val="28"/>
          <w:szCs w:val="28"/>
        </w:rPr>
        <w:t>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сведения об обжалуемых решениях и действиях (бездействии) органа, предоставляющего государственную услугу, должностного лица;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государственную усл</w:t>
      </w:r>
      <w:r w:rsidRPr="00E16197">
        <w:rPr>
          <w:sz w:val="28"/>
          <w:szCs w:val="28"/>
        </w:rPr>
        <w:t>у</w:t>
      </w:r>
      <w:r w:rsidRPr="00E16197">
        <w:rPr>
          <w:sz w:val="28"/>
          <w:szCs w:val="28"/>
        </w:rPr>
        <w:t>гу,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1" w:name="Par35"/>
      <w:bookmarkEnd w:id="21"/>
      <w:r w:rsidRPr="00E16197">
        <w:rPr>
          <w:sz w:val="28"/>
          <w:szCs w:val="28"/>
        </w:rPr>
        <w:t>В случае если жалоба подается через представителя заявителя, пре</w:t>
      </w:r>
      <w:r w:rsidRPr="00E16197">
        <w:rPr>
          <w:sz w:val="28"/>
          <w:szCs w:val="28"/>
        </w:rPr>
        <w:t>д</w:t>
      </w:r>
      <w:r w:rsidRPr="00E16197">
        <w:rPr>
          <w:sz w:val="28"/>
          <w:szCs w:val="28"/>
        </w:rPr>
        <w:t>ставляются: документ, удостоверяющий его личность, и документ, подтве</w:t>
      </w:r>
      <w:r w:rsidRPr="00E16197">
        <w:rPr>
          <w:sz w:val="28"/>
          <w:szCs w:val="28"/>
        </w:rPr>
        <w:t>р</w:t>
      </w:r>
      <w:r w:rsidRPr="00E16197">
        <w:rPr>
          <w:sz w:val="28"/>
          <w:szCs w:val="28"/>
        </w:rPr>
        <w:t>ждающий его полномочия на осуществление действий от имени заявителя, оформленный в соответствии с законодательством Российской Федерации. В качестве документа, подтверждающего полномочия на осуществление дейс</w:t>
      </w:r>
      <w:r w:rsidRPr="00E16197">
        <w:rPr>
          <w:sz w:val="28"/>
          <w:szCs w:val="28"/>
        </w:rPr>
        <w:t>т</w:t>
      </w:r>
      <w:r w:rsidRPr="00E16197">
        <w:rPr>
          <w:sz w:val="28"/>
          <w:szCs w:val="28"/>
        </w:rPr>
        <w:t xml:space="preserve">вий от имени заявителя, может быть </w:t>
      </w:r>
      <w:proofErr w:type="gramStart"/>
      <w:r w:rsidRPr="00E16197">
        <w:rPr>
          <w:sz w:val="28"/>
          <w:szCs w:val="28"/>
        </w:rPr>
        <w:t>представлена</w:t>
      </w:r>
      <w:proofErr w:type="gramEnd"/>
      <w:r w:rsidRPr="00E16197">
        <w:rPr>
          <w:sz w:val="28"/>
          <w:szCs w:val="28"/>
        </w:rPr>
        <w:t>: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оформленная в соответствии с законодательством Российской Федер</w:t>
      </w:r>
      <w:r w:rsidRPr="00E16197">
        <w:rPr>
          <w:sz w:val="28"/>
          <w:szCs w:val="28"/>
        </w:rPr>
        <w:t>а</w:t>
      </w:r>
      <w:r w:rsidRPr="00E16197">
        <w:rPr>
          <w:sz w:val="28"/>
          <w:szCs w:val="28"/>
        </w:rPr>
        <w:t>ции доверенность (для физических лиц);</w:t>
      </w:r>
    </w:p>
    <w:p w:rsidR="00C36B6F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оформленная в соответствии с законодательством Российской Федер</w:t>
      </w:r>
      <w:r w:rsidRPr="00E16197">
        <w:rPr>
          <w:sz w:val="28"/>
          <w:szCs w:val="28"/>
        </w:rPr>
        <w:t>а</w:t>
      </w:r>
      <w:r w:rsidRPr="00E16197">
        <w:rPr>
          <w:sz w:val="28"/>
          <w:szCs w:val="28"/>
        </w:rPr>
        <w:t xml:space="preserve">ции </w:t>
      </w:r>
      <w:r w:rsidR="00C36B6F">
        <w:rPr>
          <w:sz w:val="28"/>
          <w:szCs w:val="28"/>
        </w:rPr>
        <w:t xml:space="preserve"> </w:t>
      </w:r>
      <w:proofErr w:type="gramStart"/>
      <w:r w:rsidRPr="00E16197">
        <w:rPr>
          <w:sz w:val="28"/>
          <w:szCs w:val="28"/>
        </w:rPr>
        <w:t>доверенность, заверенная печатью заявителя и подписанная руководите</w:t>
      </w:r>
      <w:proofErr w:type="gramEnd"/>
      <w:r w:rsidR="00C36B6F">
        <w:rPr>
          <w:sz w:val="28"/>
          <w:szCs w:val="28"/>
        </w:rPr>
        <w:t>-</w:t>
      </w:r>
    </w:p>
    <w:p w:rsidR="00C36B6F" w:rsidRDefault="00C36B6F" w:rsidP="00C36B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6B6F" w:rsidRDefault="00C36B6F" w:rsidP="00C36B6F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36</w:t>
      </w:r>
    </w:p>
    <w:p w:rsidR="00C36B6F" w:rsidRPr="00C36B6F" w:rsidRDefault="00C36B6F" w:rsidP="00C36B6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560B0" w:rsidRPr="00E16197" w:rsidRDefault="00E560B0" w:rsidP="00C36B6F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E16197">
        <w:rPr>
          <w:sz w:val="28"/>
          <w:szCs w:val="28"/>
        </w:rPr>
        <w:t>лем</w:t>
      </w:r>
      <w:proofErr w:type="spellEnd"/>
      <w:r w:rsidRPr="00E16197">
        <w:rPr>
          <w:sz w:val="28"/>
          <w:szCs w:val="28"/>
        </w:rPr>
        <w:t xml:space="preserve"> заявителя или уполномоченным этим руководителем лицом (для юрид</w:t>
      </w:r>
      <w:r w:rsidRPr="00E16197">
        <w:rPr>
          <w:sz w:val="28"/>
          <w:szCs w:val="28"/>
        </w:rPr>
        <w:t>и</w:t>
      </w:r>
      <w:r w:rsidRPr="00E16197">
        <w:rPr>
          <w:sz w:val="28"/>
          <w:szCs w:val="28"/>
        </w:rPr>
        <w:t>ческих лиц);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копия решения о назначении или об избрании либо приказа о назнач</w:t>
      </w:r>
      <w:r w:rsidRPr="00E16197">
        <w:rPr>
          <w:sz w:val="28"/>
          <w:szCs w:val="28"/>
        </w:rPr>
        <w:t>е</w:t>
      </w:r>
      <w:r w:rsidRPr="00E16197">
        <w:rPr>
          <w:sz w:val="28"/>
          <w:szCs w:val="28"/>
        </w:rPr>
        <w:t>нии физического лица на должность, в соответствии с которым такое физ</w:t>
      </w:r>
      <w:r w:rsidRPr="00E16197">
        <w:rPr>
          <w:sz w:val="28"/>
          <w:szCs w:val="28"/>
        </w:rPr>
        <w:t>и</w:t>
      </w:r>
      <w:r w:rsidRPr="00E16197">
        <w:rPr>
          <w:sz w:val="28"/>
          <w:szCs w:val="28"/>
        </w:rPr>
        <w:t>ческое лицо обладает правом действовать от имени заявителя без доверенн</w:t>
      </w:r>
      <w:r w:rsidRPr="00E16197">
        <w:rPr>
          <w:sz w:val="28"/>
          <w:szCs w:val="28"/>
        </w:rPr>
        <w:t>о</w:t>
      </w:r>
      <w:r w:rsidRPr="00E16197">
        <w:rPr>
          <w:sz w:val="28"/>
          <w:szCs w:val="28"/>
        </w:rPr>
        <w:t>сти.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60B0" w:rsidRPr="00E16197" w:rsidRDefault="00E560B0" w:rsidP="00E16197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E16197">
        <w:rPr>
          <w:sz w:val="28"/>
          <w:szCs w:val="28"/>
        </w:rPr>
        <w:t>Органы местного самоуправления края, многофункциональные центры пр</w:t>
      </w:r>
      <w:r w:rsidRPr="00E16197">
        <w:rPr>
          <w:sz w:val="28"/>
          <w:szCs w:val="28"/>
        </w:rPr>
        <w:t>е</w:t>
      </w:r>
      <w:r w:rsidRPr="00E16197">
        <w:rPr>
          <w:sz w:val="28"/>
          <w:szCs w:val="28"/>
        </w:rPr>
        <w:t>доставления государственных и муниципальных услуг, органы местного  с</w:t>
      </w:r>
      <w:r w:rsidRPr="00E16197">
        <w:rPr>
          <w:sz w:val="28"/>
          <w:szCs w:val="28"/>
        </w:rPr>
        <w:t>а</w:t>
      </w:r>
      <w:r w:rsidRPr="00E16197">
        <w:rPr>
          <w:sz w:val="28"/>
          <w:szCs w:val="28"/>
        </w:rPr>
        <w:t>моуправления муниципальных образований Ставропольского края,</w:t>
      </w:r>
    </w:p>
    <w:p w:rsidR="00E560B0" w:rsidRPr="00E16197" w:rsidRDefault="00E560B0" w:rsidP="00E16197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proofErr w:type="gramStart"/>
      <w:r w:rsidRPr="00E16197">
        <w:rPr>
          <w:sz w:val="28"/>
          <w:szCs w:val="28"/>
        </w:rPr>
        <w:t>являющиеся</w:t>
      </w:r>
      <w:proofErr w:type="gramEnd"/>
      <w:r w:rsidRPr="00E16197">
        <w:rPr>
          <w:sz w:val="28"/>
          <w:szCs w:val="28"/>
        </w:rPr>
        <w:t xml:space="preserve"> учредителями многофункциональных центров</w:t>
      </w:r>
    </w:p>
    <w:p w:rsidR="00E560B0" w:rsidRPr="00E16197" w:rsidRDefault="00E560B0" w:rsidP="00E16197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E16197">
        <w:rPr>
          <w:sz w:val="28"/>
          <w:szCs w:val="28"/>
        </w:rPr>
        <w:t xml:space="preserve"> предоставления государственных и муниципальных услуг, а также </w:t>
      </w:r>
    </w:p>
    <w:p w:rsidR="00E560B0" w:rsidRPr="00E16197" w:rsidRDefault="00E560B0" w:rsidP="00E16197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E16197">
        <w:rPr>
          <w:sz w:val="28"/>
          <w:szCs w:val="28"/>
        </w:rPr>
        <w:t xml:space="preserve">организации, указанные в </w:t>
      </w:r>
      <w:hyperlink r:id="rId32" w:history="1">
        <w:r w:rsidRPr="00C36B6F">
          <w:rPr>
            <w:rStyle w:val="a4"/>
            <w:color w:val="auto"/>
            <w:sz w:val="28"/>
            <w:szCs w:val="28"/>
            <w:u w:val="none"/>
          </w:rPr>
          <w:t>части 1</w:t>
        </w:r>
        <w:r w:rsidR="00C36B6F">
          <w:rPr>
            <w:rStyle w:val="a4"/>
            <w:color w:val="auto"/>
            <w:sz w:val="28"/>
            <w:szCs w:val="28"/>
            <w:u w:val="none"/>
          </w:rPr>
          <w:t>.</w:t>
        </w:r>
        <w:r w:rsidRPr="00C36B6F">
          <w:rPr>
            <w:rStyle w:val="a4"/>
            <w:color w:val="auto"/>
            <w:sz w:val="28"/>
            <w:szCs w:val="28"/>
            <w:u w:val="none"/>
          </w:rPr>
          <w:t>1 статьи 16</w:t>
        </w:r>
      </w:hyperlink>
      <w:r w:rsidRPr="00C36B6F">
        <w:rPr>
          <w:rStyle w:val="a4"/>
          <w:color w:val="auto"/>
          <w:sz w:val="28"/>
          <w:szCs w:val="28"/>
          <w:u w:val="none"/>
        </w:rPr>
        <w:t xml:space="preserve"> </w:t>
      </w:r>
      <w:r w:rsidRPr="00E16197">
        <w:rPr>
          <w:sz w:val="28"/>
          <w:szCs w:val="28"/>
        </w:rPr>
        <w:t xml:space="preserve">Федерального закона </w:t>
      </w:r>
    </w:p>
    <w:p w:rsidR="00E560B0" w:rsidRPr="00E16197" w:rsidRDefault="00E560B0" w:rsidP="00E16197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E16197">
        <w:rPr>
          <w:sz w:val="28"/>
          <w:szCs w:val="28"/>
        </w:rPr>
        <w:t xml:space="preserve">«Об организации предоставления </w:t>
      </w:r>
      <w:proofErr w:type="gramStart"/>
      <w:r w:rsidRPr="00E16197">
        <w:rPr>
          <w:sz w:val="28"/>
          <w:szCs w:val="28"/>
        </w:rPr>
        <w:t>государственных</w:t>
      </w:r>
      <w:proofErr w:type="gramEnd"/>
      <w:r w:rsidRPr="00E16197">
        <w:rPr>
          <w:sz w:val="28"/>
          <w:szCs w:val="28"/>
        </w:rPr>
        <w:t xml:space="preserve"> и муниципальных </w:t>
      </w:r>
    </w:p>
    <w:p w:rsidR="00E560B0" w:rsidRPr="00E16197" w:rsidRDefault="00E560B0" w:rsidP="00E16197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E16197">
        <w:rPr>
          <w:sz w:val="28"/>
          <w:szCs w:val="28"/>
        </w:rPr>
        <w:t>услуг», и уполномоченные на рассмотрение жалобы лица, которым может быть направлена жалоба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color w:val="0070C0"/>
          <w:sz w:val="28"/>
          <w:szCs w:val="28"/>
        </w:rPr>
      </w:pP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117. Жалоба может быть подана заявителем или его уполномоченным представителем в письменной форме на русском языке на бумажном носит</w:t>
      </w:r>
      <w:r w:rsidRPr="00E16197">
        <w:rPr>
          <w:sz w:val="28"/>
          <w:szCs w:val="28"/>
        </w:rPr>
        <w:t>е</w:t>
      </w:r>
      <w:r w:rsidRPr="00E16197">
        <w:rPr>
          <w:sz w:val="28"/>
          <w:szCs w:val="28"/>
        </w:rPr>
        <w:t>ле почтовым отправлением либо в электронном виде, а также при личном приеме заявителя или его уполномоченного представителя: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на имя Губернатора Ставропольского края, в случае если обжалуются решения руководителя органа местного самоуправления;</w:t>
      </w:r>
    </w:p>
    <w:p w:rsidR="00E560B0" w:rsidRPr="00E16197" w:rsidRDefault="00E560B0" w:rsidP="00FE4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в орган, предоставляющий государственную услугу, в случае, если о</w:t>
      </w:r>
      <w:r w:rsidRPr="00E16197">
        <w:rPr>
          <w:sz w:val="28"/>
          <w:szCs w:val="28"/>
        </w:rPr>
        <w:t>б</w:t>
      </w:r>
      <w:r w:rsidRPr="00E16197">
        <w:rPr>
          <w:sz w:val="28"/>
          <w:szCs w:val="28"/>
        </w:rPr>
        <w:t>жалуются решения и действия (бездействие) органа, предоставляющую гос</w:t>
      </w:r>
      <w:r w:rsidRPr="00E16197">
        <w:rPr>
          <w:sz w:val="28"/>
          <w:szCs w:val="28"/>
        </w:rPr>
        <w:t>у</w:t>
      </w:r>
      <w:r w:rsidRPr="00E16197">
        <w:rPr>
          <w:sz w:val="28"/>
          <w:szCs w:val="28"/>
        </w:rPr>
        <w:t>дарственную услугу, и его должностного лица.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118. Орган, предоставляющий государственную услугу, должностное лицо, обеспечивают: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оснащение мест приема жалоб;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информирование заявителей о порядке обжалования решений и дейс</w:t>
      </w:r>
      <w:r w:rsidRPr="00E16197">
        <w:rPr>
          <w:sz w:val="28"/>
          <w:szCs w:val="28"/>
        </w:rPr>
        <w:t>т</w:t>
      </w:r>
      <w:r w:rsidRPr="00E16197">
        <w:rPr>
          <w:sz w:val="28"/>
          <w:szCs w:val="28"/>
        </w:rPr>
        <w:t>вий (бездействия) органов, предоставляющих государственные услуги, их должностных лиц, посредством размещения информации на стендах в местах предоставления государственных услуг, на их официальных сайтах, на Ед</w:t>
      </w:r>
      <w:r w:rsidRPr="00E16197">
        <w:rPr>
          <w:sz w:val="28"/>
          <w:szCs w:val="28"/>
        </w:rPr>
        <w:t>и</w:t>
      </w:r>
      <w:r w:rsidRPr="00E16197">
        <w:rPr>
          <w:sz w:val="28"/>
          <w:szCs w:val="28"/>
        </w:rPr>
        <w:t>ном портале и региональном портале;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консультирование заявителей о порядке обжалования решений и де</w:t>
      </w:r>
      <w:r w:rsidRPr="00E16197">
        <w:rPr>
          <w:sz w:val="28"/>
          <w:szCs w:val="28"/>
        </w:rPr>
        <w:t>й</w:t>
      </w:r>
      <w:r w:rsidRPr="00E16197">
        <w:rPr>
          <w:sz w:val="28"/>
          <w:szCs w:val="28"/>
        </w:rPr>
        <w:t>ствий (бездействия) органов, предоставляющих государственные услуги, их должностных лиц, в том числе по телефону, электронной почте, при личном приеме;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формирование и представление ежеквартально в вышестоящий орган (при его наличии) отчетности о полученных и рассмотренных жалобах (в том числе о количестве удовлетворенных и неудовлетворенных жалоб).</w:t>
      </w:r>
    </w:p>
    <w:p w:rsidR="00FE4916" w:rsidRDefault="00FE4916" w:rsidP="00E1619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16197">
        <w:rPr>
          <w:sz w:val="28"/>
          <w:szCs w:val="28"/>
        </w:rPr>
        <w:t>Порядок подачи и рассмотрения жалобы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119. Заявитель может подать жалобу: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1) в письменной форме:</w:t>
      </w:r>
    </w:p>
    <w:p w:rsidR="00FE4916" w:rsidRDefault="00E560B0" w:rsidP="00FE4916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proofErr w:type="gramStart"/>
      <w:r w:rsidRPr="00E16197">
        <w:rPr>
          <w:sz w:val="28"/>
          <w:szCs w:val="28"/>
        </w:rPr>
        <w:t>лично или через уполномоченного представителя при наличии у него доверенности</w:t>
      </w:r>
      <w:r w:rsidR="00FE4916">
        <w:rPr>
          <w:sz w:val="28"/>
          <w:szCs w:val="28"/>
        </w:rPr>
        <w:t xml:space="preserve"> </w:t>
      </w:r>
      <w:r w:rsidRPr="00E16197">
        <w:rPr>
          <w:sz w:val="28"/>
          <w:szCs w:val="28"/>
        </w:rPr>
        <w:t xml:space="preserve"> (условие </w:t>
      </w:r>
      <w:r w:rsidR="00FE4916">
        <w:rPr>
          <w:sz w:val="28"/>
          <w:szCs w:val="28"/>
        </w:rPr>
        <w:t xml:space="preserve"> </w:t>
      </w:r>
      <w:r w:rsidRPr="00E16197">
        <w:rPr>
          <w:sz w:val="28"/>
          <w:szCs w:val="28"/>
        </w:rPr>
        <w:t xml:space="preserve">о </w:t>
      </w:r>
      <w:r w:rsidR="00FE4916">
        <w:rPr>
          <w:sz w:val="28"/>
          <w:szCs w:val="28"/>
        </w:rPr>
        <w:t xml:space="preserve"> </w:t>
      </w:r>
      <w:r w:rsidRPr="00E16197">
        <w:rPr>
          <w:sz w:val="28"/>
          <w:szCs w:val="28"/>
        </w:rPr>
        <w:t>наличии</w:t>
      </w:r>
      <w:r w:rsidR="00FE4916">
        <w:rPr>
          <w:sz w:val="28"/>
          <w:szCs w:val="28"/>
        </w:rPr>
        <w:t xml:space="preserve"> </w:t>
      </w:r>
      <w:r w:rsidRPr="00E16197">
        <w:rPr>
          <w:sz w:val="28"/>
          <w:szCs w:val="28"/>
        </w:rPr>
        <w:t xml:space="preserve"> доверенности не распространяется на </w:t>
      </w:r>
      <w:proofErr w:type="spellStart"/>
      <w:r w:rsidRPr="00E16197">
        <w:rPr>
          <w:sz w:val="28"/>
          <w:szCs w:val="28"/>
        </w:rPr>
        <w:t>ра</w:t>
      </w:r>
      <w:proofErr w:type="spellEnd"/>
      <w:r w:rsidR="00FE4916">
        <w:rPr>
          <w:sz w:val="28"/>
          <w:szCs w:val="28"/>
        </w:rPr>
        <w:t>-</w:t>
      </w:r>
      <w:r w:rsidRPr="00E16197">
        <w:rPr>
          <w:sz w:val="28"/>
          <w:szCs w:val="28"/>
        </w:rPr>
        <w:br/>
      </w:r>
      <w:proofErr w:type="gramEnd"/>
    </w:p>
    <w:p w:rsidR="00FE4916" w:rsidRDefault="00FE4916" w:rsidP="00FE4916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37</w:t>
      </w:r>
    </w:p>
    <w:p w:rsidR="00FE4916" w:rsidRPr="00FE4916" w:rsidRDefault="00FE4916" w:rsidP="00FE4916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E560B0" w:rsidRPr="00E16197" w:rsidRDefault="00FE4916" w:rsidP="00FE491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proofErr w:type="gramStart"/>
      <w:r w:rsidRPr="00E16197">
        <w:rPr>
          <w:sz w:val="28"/>
          <w:szCs w:val="28"/>
        </w:rPr>
        <w:t>ботников</w:t>
      </w:r>
      <w:proofErr w:type="spellEnd"/>
      <w:r w:rsidRPr="00E16197">
        <w:rPr>
          <w:sz w:val="28"/>
          <w:szCs w:val="28"/>
        </w:rPr>
        <w:t xml:space="preserve"> заявителя) в орган, предоставляющий государственную услугу, </w:t>
      </w:r>
      <w:r w:rsidR="00E560B0" w:rsidRPr="00E16197">
        <w:rPr>
          <w:sz w:val="28"/>
          <w:szCs w:val="28"/>
        </w:rPr>
        <w:t xml:space="preserve">по адресу: </w:t>
      </w:r>
      <w:r w:rsidR="00E560B0" w:rsidRPr="00E16197">
        <w:rPr>
          <w:rStyle w:val="normaltextrun"/>
          <w:sz w:val="28"/>
          <w:szCs w:val="28"/>
          <w:shd w:val="clear" w:color="auto" w:fill="FFFFFF"/>
        </w:rPr>
        <w:t>357850, Ставропольский край, Курский район, станица Курская, п</w:t>
      </w:r>
      <w:r w:rsidR="00E560B0" w:rsidRPr="00E16197">
        <w:rPr>
          <w:rStyle w:val="normaltextrun"/>
          <w:sz w:val="28"/>
          <w:szCs w:val="28"/>
          <w:shd w:val="clear" w:color="auto" w:fill="FFFFFF"/>
        </w:rPr>
        <w:t>е</w:t>
      </w:r>
      <w:r w:rsidR="00E560B0" w:rsidRPr="00E16197">
        <w:rPr>
          <w:rStyle w:val="normaltextrun"/>
          <w:sz w:val="28"/>
          <w:szCs w:val="28"/>
          <w:shd w:val="clear" w:color="auto" w:fill="FFFFFF"/>
        </w:rPr>
        <w:t>реулок Школьный, 12, кабинет 301;</w:t>
      </w:r>
      <w:r w:rsidR="00E560B0" w:rsidRPr="00E16197">
        <w:rPr>
          <w:rStyle w:val="eop"/>
          <w:sz w:val="28"/>
          <w:szCs w:val="28"/>
          <w:shd w:val="clear" w:color="auto" w:fill="FFFFFF"/>
        </w:rPr>
        <w:t> </w:t>
      </w:r>
      <w:proofErr w:type="gramEnd"/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 xml:space="preserve">путем направления почтовых отправлений в орган, предоставляющий государственную услугу по адресу: </w:t>
      </w:r>
      <w:r w:rsidRPr="00E16197">
        <w:rPr>
          <w:rStyle w:val="normaltextrun"/>
          <w:sz w:val="28"/>
          <w:szCs w:val="28"/>
          <w:shd w:val="clear" w:color="auto" w:fill="FFFFFF"/>
        </w:rPr>
        <w:t>357850, Ставропольский край, Курский район, станица Курская, переулок Школьный, 12.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2) при личном приеме.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Федерации;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 xml:space="preserve">3) в электронном виде с использованием </w:t>
      </w:r>
      <w:proofErr w:type="spellStart"/>
      <w:r w:rsidRPr="00E16197">
        <w:rPr>
          <w:sz w:val="28"/>
          <w:szCs w:val="28"/>
        </w:rPr>
        <w:t>информационно-телеком</w:t>
      </w:r>
      <w:r w:rsidR="00FE4916">
        <w:rPr>
          <w:sz w:val="28"/>
          <w:szCs w:val="28"/>
        </w:rPr>
        <w:t>-</w:t>
      </w:r>
      <w:r w:rsidRPr="00E16197">
        <w:rPr>
          <w:sz w:val="28"/>
          <w:szCs w:val="28"/>
        </w:rPr>
        <w:t>муникационной</w:t>
      </w:r>
      <w:proofErr w:type="spellEnd"/>
      <w:r w:rsidRPr="00E16197">
        <w:rPr>
          <w:sz w:val="28"/>
          <w:szCs w:val="28"/>
        </w:rPr>
        <w:t xml:space="preserve"> сети «Интернет» на официальный информационный инте</w:t>
      </w:r>
      <w:r w:rsidRPr="00E16197">
        <w:rPr>
          <w:sz w:val="28"/>
          <w:szCs w:val="28"/>
        </w:rPr>
        <w:t>р</w:t>
      </w:r>
      <w:r w:rsidRPr="00E16197">
        <w:rPr>
          <w:sz w:val="28"/>
          <w:szCs w:val="28"/>
        </w:rPr>
        <w:t>нет-портал органов государственной власти Ставропольского края, офиц</w:t>
      </w:r>
      <w:r w:rsidRPr="00E16197">
        <w:rPr>
          <w:sz w:val="28"/>
          <w:szCs w:val="28"/>
        </w:rPr>
        <w:t>и</w:t>
      </w:r>
      <w:r w:rsidRPr="00E16197">
        <w:rPr>
          <w:sz w:val="28"/>
          <w:szCs w:val="28"/>
        </w:rPr>
        <w:t>альный сайт органа местного самоуправления (</w:t>
      </w:r>
      <w:proofErr w:type="spellStart"/>
      <w:r w:rsidRPr="00E16197">
        <w:rPr>
          <w:rStyle w:val="normaltextrun"/>
          <w:color w:val="000000"/>
          <w:sz w:val="28"/>
          <w:szCs w:val="28"/>
          <w:shd w:val="clear" w:color="auto" w:fill="FFFFFF"/>
        </w:rPr>
        <w:t>курский-</w:t>
      </w:r>
      <w:r w:rsidR="00FE4916">
        <w:rPr>
          <w:rStyle w:val="spellingerror"/>
          <w:color w:val="000000"/>
          <w:sz w:val="28"/>
          <w:szCs w:val="28"/>
          <w:shd w:val="clear" w:color="auto" w:fill="FFFFFF"/>
        </w:rPr>
        <w:t>округ</w:t>
      </w:r>
      <w:proofErr w:type="gramStart"/>
      <w:r w:rsidRPr="00E16197">
        <w:rPr>
          <w:rStyle w:val="spellingerror"/>
          <w:color w:val="000000"/>
          <w:sz w:val="28"/>
          <w:szCs w:val="28"/>
          <w:shd w:val="clear" w:color="auto" w:fill="FFFFFF"/>
        </w:rPr>
        <w:t>.р</w:t>
      </w:r>
      <w:proofErr w:type="gramEnd"/>
      <w:r w:rsidRPr="00E16197">
        <w:rPr>
          <w:rStyle w:val="spellingerror"/>
          <w:color w:val="000000"/>
          <w:sz w:val="28"/>
          <w:szCs w:val="28"/>
          <w:shd w:val="clear" w:color="auto" w:fill="FFFFFF"/>
        </w:rPr>
        <w:t>ф</w:t>
      </w:r>
      <w:proofErr w:type="spellEnd"/>
      <w:r w:rsidRPr="00E16197">
        <w:rPr>
          <w:sz w:val="28"/>
          <w:szCs w:val="28"/>
        </w:rPr>
        <w:t>), электро</w:t>
      </w:r>
      <w:r w:rsidRPr="00E16197">
        <w:rPr>
          <w:sz w:val="28"/>
          <w:szCs w:val="28"/>
        </w:rPr>
        <w:t>н</w:t>
      </w:r>
      <w:r w:rsidRPr="00E16197">
        <w:rPr>
          <w:sz w:val="28"/>
          <w:szCs w:val="28"/>
        </w:rPr>
        <w:t>ный почтовый адрес органа местного самоуправления (</w:t>
      </w:r>
      <w:proofErr w:type="spellStart"/>
      <w:r w:rsidRPr="00E16197">
        <w:rPr>
          <w:color w:val="000000"/>
          <w:sz w:val="28"/>
          <w:szCs w:val="28"/>
          <w:shd w:val="clear" w:color="auto" w:fill="FFFFFF"/>
        </w:rPr>
        <w:t>econom-akmr-sk@yandex.ru</w:t>
      </w:r>
      <w:proofErr w:type="spellEnd"/>
      <w:r w:rsidRPr="00E16197">
        <w:rPr>
          <w:sz w:val="28"/>
          <w:szCs w:val="28"/>
        </w:rPr>
        <w:t>), в федеральную государственную информационную систему «Единый портал государственных и муниципальных услуг (функций)» (</w:t>
      </w:r>
      <w:proofErr w:type="spellStart"/>
      <w:r w:rsidRPr="00E16197">
        <w:rPr>
          <w:sz w:val="28"/>
          <w:szCs w:val="28"/>
        </w:rPr>
        <w:t>www.gosuslugi.ru</w:t>
      </w:r>
      <w:proofErr w:type="spellEnd"/>
      <w:r w:rsidRPr="00E16197">
        <w:rPr>
          <w:sz w:val="28"/>
          <w:szCs w:val="28"/>
        </w:rPr>
        <w:t>) и государственную информационную систему Ставр</w:t>
      </w:r>
      <w:r w:rsidRPr="00E16197">
        <w:rPr>
          <w:sz w:val="28"/>
          <w:szCs w:val="28"/>
        </w:rPr>
        <w:t>о</w:t>
      </w:r>
      <w:r w:rsidRPr="00E16197">
        <w:rPr>
          <w:sz w:val="28"/>
          <w:szCs w:val="28"/>
        </w:rPr>
        <w:t>польского края «Портал государственных и муниципальных услуг (фун</w:t>
      </w:r>
      <w:r w:rsidRPr="00E16197">
        <w:rPr>
          <w:sz w:val="28"/>
          <w:szCs w:val="28"/>
        </w:rPr>
        <w:t>к</w:t>
      </w:r>
      <w:r w:rsidRPr="00E16197">
        <w:rPr>
          <w:sz w:val="28"/>
          <w:szCs w:val="28"/>
        </w:rPr>
        <w:t>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(www.26gosuslugi.ru) (в личные кабин</w:t>
      </w:r>
      <w:r w:rsidRPr="00E16197">
        <w:rPr>
          <w:sz w:val="28"/>
          <w:szCs w:val="28"/>
        </w:rPr>
        <w:t>е</w:t>
      </w:r>
      <w:r w:rsidRPr="00E16197">
        <w:rPr>
          <w:sz w:val="28"/>
          <w:szCs w:val="28"/>
        </w:rPr>
        <w:t>ты пользователей).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Жалоба в электронном виде подается заявителем на имя Губернатора Ставропольского края посредством использования официального сайта Г</w:t>
      </w:r>
      <w:r w:rsidRPr="00E16197">
        <w:rPr>
          <w:sz w:val="28"/>
          <w:szCs w:val="28"/>
        </w:rPr>
        <w:t>у</w:t>
      </w:r>
      <w:r w:rsidRPr="00E16197">
        <w:rPr>
          <w:sz w:val="28"/>
          <w:szCs w:val="28"/>
        </w:rPr>
        <w:t>бернатора Ставропольского края в информационно-телекоммуникационной сети «Интернет» (</w:t>
      </w:r>
      <w:proofErr w:type="spellStart"/>
      <w:r w:rsidRPr="00E16197">
        <w:rPr>
          <w:sz w:val="28"/>
          <w:szCs w:val="28"/>
        </w:rPr>
        <w:t>www.gubemator.stavkrav.ru</w:t>
      </w:r>
      <w:proofErr w:type="spellEnd"/>
      <w:r w:rsidRPr="00E16197">
        <w:rPr>
          <w:sz w:val="28"/>
          <w:szCs w:val="28"/>
        </w:rPr>
        <w:t>).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 xml:space="preserve">4) по телефону «Телефон доверия органа местного самоуправления» по следующему номеру: </w:t>
      </w:r>
      <w:r w:rsidRPr="00E16197">
        <w:rPr>
          <w:color w:val="000000"/>
          <w:sz w:val="28"/>
          <w:szCs w:val="28"/>
          <w:shd w:val="clear" w:color="auto" w:fill="FFFFFF"/>
        </w:rPr>
        <w:t>(87964) 6-55-80.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В</w:t>
      </w:r>
      <w:r w:rsidR="00FE4916">
        <w:rPr>
          <w:sz w:val="28"/>
          <w:szCs w:val="28"/>
        </w:rPr>
        <w:t>ремя приема жалоб: понедельник -</w:t>
      </w:r>
      <w:r w:rsidRPr="00E16197">
        <w:rPr>
          <w:sz w:val="28"/>
          <w:szCs w:val="28"/>
        </w:rPr>
        <w:t xml:space="preserve"> пятница с 8:00 до 17:00, перерыв  с 12:00 </w:t>
      </w:r>
      <w:r w:rsidR="00FE4916">
        <w:rPr>
          <w:sz w:val="28"/>
          <w:szCs w:val="28"/>
        </w:rPr>
        <w:t>до 13:00; суббота, воскресенье -</w:t>
      </w:r>
      <w:r w:rsidRPr="00E16197">
        <w:rPr>
          <w:sz w:val="28"/>
          <w:szCs w:val="28"/>
        </w:rPr>
        <w:t xml:space="preserve"> выходные дни.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Жалоба, поступившая на имя Губернатора Ставропольского края, в письменной форме на бумажном носителе подлежит регистрации в аппарате Правительства Ставропольского края в течение одного рабочего дня со дня ее поступления.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120. Прием жалоб в письменной форме осуществляется органом, пр</w:t>
      </w:r>
      <w:r w:rsidRPr="00E16197">
        <w:rPr>
          <w:sz w:val="28"/>
          <w:szCs w:val="28"/>
        </w:rPr>
        <w:t>е</w:t>
      </w:r>
      <w:r w:rsidRPr="00E16197">
        <w:rPr>
          <w:sz w:val="28"/>
          <w:szCs w:val="28"/>
        </w:rPr>
        <w:t>доставляющим государственную услугу, в месте предоставления государс</w:t>
      </w:r>
      <w:r w:rsidRPr="00E16197">
        <w:rPr>
          <w:sz w:val="28"/>
          <w:szCs w:val="28"/>
        </w:rPr>
        <w:t>т</w:t>
      </w:r>
      <w:r w:rsidRPr="00E16197">
        <w:rPr>
          <w:sz w:val="28"/>
          <w:szCs w:val="28"/>
        </w:rPr>
        <w:t>венной услуги (в месте, где заявитель подавал запрос на получение госуда</w:t>
      </w:r>
      <w:r w:rsidRPr="00E16197">
        <w:rPr>
          <w:sz w:val="28"/>
          <w:szCs w:val="28"/>
        </w:rPr>
        <w:t>р</w:t>
      </w:r>
      <w:r w:rsidRPr="00E16197">
        <w:rPr>
          <w:sz w:val="28"/>
          <w:szCs w:val="28"/>
        </w:rPr>
        <w:t>ственной услуги, нарушение порядка которой обжалуется, либо в месте, где заявителем получен результат указанной государственной услуги).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121. Жалоба в электронном виде может быть подана заявителем в о</w:t>
      </w:r>
      <w:r w:rsidRPr="00E16197">
        <w:rPr>
          <w:sz w:val="28"/>
          <w:szCs w:val="28"/>
        </w:rPr>
        <w:t>р</w:t>
      </w:r>
      <w:r w:rsidRPr="00E16197">
        <w:rPr>
          <w:sz w:val="28"/>
          <w:szCs w:val="28"/>
        </w:rPr>
        <w:t>ган, предоставляющий государственную услугу, посредством использования: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 xml:space="preserve">официального информационного </w:t>
      </w:r>
      <w:proofErr w:type="spellStart"/>
      <w:proofErr w:type="gramStart"/>
      <w:r w:rsidRPr="00E16197">
        <w:rPr>
          <w:sz w:val="28"/>
          <w:szCs w:val="28"/>
        </w:rPr>
        <w:t>Интернет-портала</w:t>
      </w:r>
      <w:proofErr w:type="spellEnd"/>
      <w:proofErr w:type="gramEnd"/>
      <w:r w:rsidRPr="00E16197">
        <w:rPr>
          <w:sz w:val="28"/>
          <w:szCs w:val="28"/>
        </w:rPr>
        <w:t xml:space="preserve"> органов государс</w:t>
      </w:r>
      <w:r w:rsidRPr="00E16197">
        <w:rPr>
          <w:sz w:val="28"/>
          <w:szCs w:val="28"/>
        </w:rPr>
        <w:t>т</w:t>
      </w:r>
      <w:r w:rsidRPr="00E16197">
        <w:rPr>
          <w:sz w:val="28"/>
          <w:szCs w:val="28"/>
        </w:rPr>
        <w:t>венной власти Ставропольского края;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официального сайта органа, предоставляющего государственную усл</w:t>
      </w:r>
      <w:r w:rsidRPr="00E16197">
        <w:rPr>
          <w:sz w:val="28"/>
          <w:szCs w:val="28"/>
        </w:rPr>
        <w:t>у</w:t>
      </w:r>
      <w:r w:rsidRPr="00E16197">
        <w:rPr>
          <w:sz w:val="28"/>
          <w:szCs w:val="28"/>
        </w:rPr>
        <w:t>гу, в информационно-телекоммуникационной сети «Интернет»;</w:t>
      </w:r>
    </w:p>
    <w:p w:rsidR="00FE4916" w:rsidRDefault="00FE4916" w:rsidP="00FE4916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38</w:t>
      </w:r>
    </w:p>
    <w:p w:rsidR="00FE4916" w:rsidRPr="00FE4916" w:rsidRDefault="00FE4916" w:rsidP="00FE4916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федеральной государственной информационной системы «Единый портал государственных и муницип</w:t>
      </w:r>
      <w:r w:rsidR="00FE4916">
        <w:rPr>
          <w:sz w:val="28"/>
          <w:szCs w:val="28"/>
        </w:rPr>
        <w:t>альных услуг (функций)» (далее -</w:t>
      </w:r>
      <w:r w:rsidRPr="00E16197">
        <w:rPr>
          <w:sz w:val="28"/>
          <w:szCs w:val="28"/>
        </w:rPr>
        <w:t xml:space="preserve"> Единый портал);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государственной информационной системы Ставропольского края «Портал государственных и муниципальных услуг (функций), предоставля</w:t>
      </w:r>
      <w:r w:rsidRPr="00E16197">
        <w:rPr>
          <w:sz w:val="28"/>
          <w:szCs w:val="28"/>
        </w:rPr>
        <w:t>е</w:t>
      </w:r>
      <w:r w:rsidRPr="00E16197">
        <w:rPr>
          <w:sz w:val="28"/>
          <w:szCs w:val="28"/>
        </w:rPr>
        <w:t>мых (исполняемых) органами исполнительной власти Ставропольского края и органами местного самоуправления муниципальных образований Ставр</w:t>
      </w:r>
      <w:r w:rsidRPr="00E16197">
        <w:rPr>
          <w:sz w:val="28"/>
          <w:szCs w:val="28"/>
        </w:rPr>
        <w:t>о</w:t>
      </w:r>
      <w:r w:rsidR="00FE4916">
        <w:rPr>
          <w:sz w:val="28"/>
          <w:szCs w:val="28"/>
        </w:rPr>
        <w:t>польского края» (далее -</w:t>
      </w:r>
      <w:r w:rsidRPr="00E16197">
        <w:rPr>
          <w:sz w:val="28"/>
          <w:szCs w:val="28"/>
        </w:rPr>
        <w:t xml:space="preserve"> региональный портал);</w:t>
      </w:r>
    </w:p>
    <w:p w:rsidR="00E560B0" w:rsidRPr="00E16197" w:rsidRDefault="00E560B0" w:rsidP="00FE4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 xml:space="preserve">электронной почты органа, предоставляющего государственную </w:t>
      </w:r>
      <w:r w:rsidRPr="00E16197">
        <w:rPr>
          <w:sz w:val="28"/>
          <w:szCs w:val="28"/>
        </w:rPr>
        <w:br/>
        <w:t>услугу.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122. Жалоба в электронном виде также может быть подана заявителем посредством использования портала федеральной государственной информ</w:t>
      </w:r>
      <w:r w:rsidRPr="00E16197">
        <w:rPr>
          <w:sz w:val="28"/>
          <w:szCs w:val="28"/>
        </w:rPr>
        <w:t>а</w:t>
      </w:r>
      <w:r w:rsidRPr="00E16197">
        <w:rPr>
          <w:sz w:val="28"/>
          <w:szCs w:val="28"/>
        </w:rPr>
        <w:t>ционной системы, обеспечивающей процесс досудебного (внесудебного) о</w:t>
      </w:r>
      <w:r w:rsidRPr="00E16197">
        <w:rPr>
          <w:sz w:val="28"/>
          <w:szCs w:val="28"/>
        </w:rPr>
        <w:t>б</w:t>
      </w:r>
      <w:r w:rsidRPr="00E16197">
        <w:rPr>
          <w:sz w:val="28"/>
          <w:szCs w:val="28"/>
        </w:rPr>
        <w:t>жалования решений и действий (бездействия), совершенных при предоста</w:t>
      </w:r>
      <w:r w:rsidRPr="00E16197">
        <w:rPr>
          <w:sz w:val="28"/>
          <w:szCs w:val="28"/>
        </w:rPr>
        <w:t>в</w:t>
      </w:r>
      <w:r w:rsidRPr="00E16197">
        <w:rPr>
          <w:sz w:val="28"/>
          <w:szCs w:val="28"/>
        </w:rPr>
        <w:t>лении государственных и муниципальных услуг органом, предоставляющим государственную услугу, должностным лицом, (далее – система досудебного обжалования).</w:t>
      </w:r>
    </w:p>
    <w:p w:rsidR="00E560B0" w:rsidRPr="00E16197" w:rsidRDefault="00E560B0" w:rsidP="00FE4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16197">
        <w:rPr>
          <w:sz w:val="28"/>
          <w:szCs w:val="28"/>
        </w:rPr>
        <w:t>При подаче жалобы в электронном виде документы, указанные в абз</w:t>
      </w:r>
      <w:r w:rsidRPr="00E16197">
        <w:rPr>
          <w:sz w:val="28"/>
          <w:szCs w:val="28"/>
        </w:rPr>
        <w:t>а</w:t>
      </w:r>
      <w:r w:rsidR="00FE4916">
        <w:rPr>
          <w:sz w:val="28"/>
          <w:szCs w:val="28"/>
        </w:rPr>
        <w:t>цах шестом -</w:t>
      </w:r>
      <w:r w:rsidRPr="00E16197">
        <w:rPr>
          <w:sz w:val="28"/>
          <w:szCs w:val="28"/>
        </w:rPr>
        <w:t xml:space="preserve"> девятом пункта 116 настоящего Административного регламе</w:t>
      </w:r>
      <w:r w:rsidRPr="00E16197">
        <w:rPr>
          <w:sz w:val="28"/>
          <w:szCs w:val="28"/>
        </w:rPr>
        <w:t>н</w:t>
      </w:r>
      <w:r w:rsidRPr="00E16197">
        <w:rPr>
          <w:sz w:val="28"/>
          <w:szCs w:val="28"/>
        </w:rPr>
        <w:t>та, могут быть представлены в форме электронных документов, в соответс</w:t>
      </w:r>
      <w:r w:rsidRPr="00E16197">
        <w:rPr>
          <w:sz w:val="28"/>
          <w:szCs w:val="28"/>
        </w:rPr>
        <w:t>т</w:t>
      </w:r>
      <w:r w:rsidRPr="00E16197">
        <w:rPr>
          <w:sz w:val="28"/>
          <w:szCs w:val="28"/>
        </w:rPr>
        <w:t xml:space="preserve">вии с постановлением Правительства Российской Федерации от 7 июля </w:t>
      </w:r>
      <w:r w:rsidR="00FE4916">
        <w:rPr>
          <w:sz w:val="28"/>
          <w:szCs w:val="28"/>
        </w:rPr>
        <w:t xml:space="preserve">            </w:t>
      </w:r>
      <w:r w:rsidRPr="00E16197">
        <w:rPr>
          <w:sz w:val="28"/>
          <w:szCs w:val="28"/>
        </w:rPr>
        <w:t>2011 г. № 553 «О порядке оформления и представления заявлений и иных документов, необходимых для предоставления государственных и (или) м</w:t>
      </w:r>
      <w:r w:rsidRPr="00E16197">
        <w:rPr>
          <w:sz w:val="28"/>
          <w:szCs w:val="28"/>
        </w:rPr>
        <w:t>у</w:t>
      </w:r>
      <w:r w:rsidRPr="00E16197">
        <w:rPr>
          <w:sz w:val="28"/>
          <w:szCs w:val="28"/>
        </w:rPr>
        <w:t>ниципальных услуг, в форме электронных документов», при этом</w:t>
      </w:r>
      <w:proofErr w:type="gramEnd"/>
      <w:r w:rsidRPr="00E16197">
        <w:rPr>
          <w:sz w:val="28"/>
          <w:szCs w:val="28"/>
        </w:rPr>
        <w:t xml:space="preserve"> документ, удостоверяющий личность заявителя, не требуется.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123. Жалоба, поступившая в орган, предоставляющий государственную услугу, в письменной форме на бумажном носителе подлежит регистрации в течение 1 рабочего дня со дня ее поступления.</w:t>
      </w:r>
    </w:p>
    <w:p w:rsidR="00E560B0" w:rsidRPr="00E16197" w:rsidRDefault="00E560B0" w:rsidP="00FE4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Жалобе присваивается регистрационный номер в журнале учета жалоб на решения и действия (бездействие) органа, предоставляющего государс</w:t>
      </w:r>
      <w:r w:rsidRPr="00E16197">
        <w:rPr>
          <w:sz w:val="28"/>
          <w:szCs w:val="28"/>
        </w:rPr>
        <w:t>т</w:t>
      </w:r>
      <w:r w:rsidRPr="00E16197">
        <w:rPr>
          <w:sz w:val="28"/>
          <w:szCs w:val="28"/>
        </w:rPr>
        <w:t>венную услугу, его должностных лиц,</w:t>
      </w:r>
      <w:r w:rsidR="00FE4916">
        <w:rPr>
          <w:sz w:val="28"/>
          <w:szCs w:val="28"/>
        </w:rPr>
        <w:t xml:space="preserve"> муниципальных служащих (д</w:t>
      </w:r>
      <w:proofErr w:type="gramStart"/>
      <w:r w:rsidR="00FE4916">
        <w:rPr>
          <w:sz w:val="28"/>
          <w:szCs w:val="28"/>
        </w:rPr>
        <w:t>а-</w:t>
      </w:r>
      <w:proofErr w:type="gramEnd"/>
      <w:r w:rsidR="00FE4916">
        <w:rPr>
          <w:sz w:val="28"/>
          <w:szCs w:val="28"/>
        </w:rPr>
        <w:t xml:space="preserve">                  лее -</w:t>
      </w:r>
      <w:r w:rsidRPr="00E16197">
        <w:rPr>
          <w:sz w:val="28"/>
          <w:szCs w:val="28"/>
        </w:rPr>
        <w:t xml:space="preserve"> журнал учета жалоб). Форма и порядок ведения журнала учета жалоб определяются органом, предоставляющим государственную услугу.</w:t>
      </w:r>
    </w:p>
    <w:p w:rsidR="00E560B0" w:rsidRPr="00FE4916" w:rsidRDefault="00E560B0" w:rsidP="00FE4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124. При поступлении жалобы в орган, предоставляющий государс</w:t>
      </w:r>
      <w:r w:rsidRPr="00E16197">
        <w:rPr>
          <w:sz w:val="28"/>
          <w:szCs w:val="28"/>
        </w:rPr>
        <w:t>т</w:t>
      </w:r>
      <w:r w:rsidRPr="00E16197">
        <w:rPr>
          <w:sz w:val="28"/>
          <w:szCs w:val="28"/>
        </w:rPr>
        <w:t>венную услугу, с использованием информационно-телекоммуникационной сети «Интернет» на официальный сайт органа, предоставляющего государс</w:t>
      </w:r>
      <w:r w:rsidRPr="00E16197">
        <w:rPr>
          <w:sz w:val="28"/>
          <w:szCs w:val="28"/>
        </w:rPr>
        <w:t>т</w:t>
      </w:r>
      <w:r w:rsidRPr="00E16197">
        <w:rPr>
          <w:sz w:val="28"/>
          <w:szCs w:val="28"/>
        </w:rPr>
        <w:t>венную услугу (</w:t>
      </w:r>
      <w:proofErr w:type="spellStart"/>
      <w:r w:rsidRPr="00E16197">
        <w:rPr>
          <w:rStyle w:val="normaltextrun"/>
          <w:color w:val="000000"/>
          <w:sz w:val="28"/>
          <w:szCs w:val="28"/>
          <w:shd w:val="clear" w:color="auto" w:fill="FFFFFF"/>
        </w:rPr>
        <w:t>курский-</w:t>
      </w:r>
      <w:r w:rsidR="00FE4916">
        <w:rPr>
          <w:rStyle w:val="spellingerror"/>
          <w:color w:val="000000"/>
          <w:sz w:val="28"/>
          <w:szCs w:val="28"/>
          <w:shd w:val="clear" w:color="auto" w:fill="FFFFFF"/>
        </w:rPr>
        <w:t>округ</w:t>
      </w:r>
      <w:proofErr w:type="gramStart"/>
      <w:r w:rsidRPr="00E16197">
        <w:rPr>
          <w:rStyle w:val="spellingerror"/>
          <w:color w:val="000000"/>
          <w:sz w:val="28"/>
          <w:szCs w:val="28"/>
          <w:shd w:val="clear" w:color="auto" w:fill="FFFFFF"/>
        </w:rPr>
        <w:t>.р</w:t>
      </w:r>
      <w:proofErr w:type="gramEnd"/>
      <w:r w:rsidRPr="00E16197">
        <w:rPr>
          <w:rStyle w:val="spellingerror"/>
          <w:color w:val="000000"/>
          <w:sz w:val="28"/>
          <w:szCs w:val="28"/>
          <w:shd w:val="clear" w:color="auto" w:fill="FFFFFF"/>
        </w:rPr>
        <w:t>ф</w:t>
      </w:r>
      <w:proofErr w:type="spellEnd"/>
      <w:r w:rsidRPr="00E16197">
        <w:rPr>
          <w:sz w:val="28"/>
          <w:szCs w:val="28"/>
        </w:rPr>
        <w:t xml:space="preserve">), или электронный почтовый адрес органа, предоставляющего государственную услугу </w:t>
      </w:r>
      <w:r w:rsidRPr="00E16197">
        <w:rPr>
          <w:sz w:val="28"/>
          <w:szCs w:val="28"/>
        </w:rPr>
        <w:br/>
        <w:t>(</w:t>
      </w:r>
      <w:proofErr w:type="spellStart"/>
      <w:r w:rsidRPr="00E16197">
        <w:rPr>
          <w:color w:val="000000"/>
          <w:sz w:val="28"/>
          <w:szCs w:val="28"/>
          <w:shd w:val="clear" w:color="auto" w:fill="FFFFFF"/>
        </w:rPr>
        <w:t>econom-akmr-sk@yandex.ru</w:t>
      </w:r>
      <w:proofErr w:type="spellEnd"/>
      <w:r w:rsidRPr="00E16197">
        <w:rPr>
          <w:color w:val="000000"/>
          <w:sz w:val="28"/>
          <w:szCs w:val="28"/>
          <w:shd w:val="clear" w:color="auto" w:fill="FFFFFF"/>
        </w:rPr>
        <w:t>)</w:t>
      </w:r>
      <w:r w:rsidRPr="00E16197">
        <w:rPr>
          <w:sz w:val="28"/>
          <w:szCs w:val="28"/>
        </w:rPr>
        <w:t>), должностное лицо органа, предоставляющего государственную услугу, ответственное за работу с электронной почтой, в день поступления жалобы в форме электронного документа распечатывает ее на бумажный носитель и передает должностному лицу органа, предоста</w:t>
      </w:r>
      <w:r w:rsidRPr="00E16197">
        <w:rPr>
          <w:sz w:val="28"/>
          <w:szCs w:val="28"/>
        </w:rPr>
        <w:t>в</w:t>
      </w:r>
      <w:r w:rsidRPr="00E16197">
        <w:rPr>
          <w:sz w:val="28"/>
          <w:szCs w:val="28"/>
        </w:rPr>
        <w:t>ляющего государственную услугу, ответственному за регистрацию жалоб, для ее регистрации.</w:t>
      </w:r>
    </w:p>
    <w:p w:rsidR="00FE4916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125. Регистрация жалоб, направленных в электронном виде с использ</w:t>
      </w:r>
      <w:r w:rsidRPr="00E16197">
        <w:rPr>
          <w:sz w:val="28"/>
          <w:szCs w:val="28"/>
        </w:rPr>
        <w:t>о</w:t>
      </w:r>
      <w:r w:rsidRPr="00E16197">
        <w:rPr>
          <w:sz w:val="28"/>
          <w:szCs w:val="28"/>
        </w:rPr>
        <w:t>ванием</w:t>
      </w:r>
      <w:r w:rsidR="00FE4916">
        <w:rPr>
          <w:sz w:val="28"/>
          <w:szCs w:val="28"/>
        </w:rPr>
        <w:t xml:space="preserve"> </w:t>
      </w:r>
      <w:r w:rsidRPr="00E16197">
        <w:rPr>
          <w:sz w:val="28"/>
          <w:szCs w:val="28"/>
        </w:rPr>
        <w:t xml:space="preserve"> федеральной</w:t>
      </w:r>
      <w:r w:rsidR="00FE4916">
        <w:rPr>
          <w:sz w:val="28"/>
          <w:szCs w:val="28"/>
        </w:rPr>
        <w:t xml:space="preserve"> </w:t>
      </w:r>
      <w:r w:rsidRPr="00E16197">
        <w:rPr>
          <w:sz w:val="28"/>
          <w:szCs w:val="28"/>
        </w:rPr>
        <w:t xml:space="preserve"> государственной </w:t>
      </w:r>
      <w:r w:rsidR="00FE4916">
        <w:rPr>
          <w:sz w:val="28"/>
          <w:szCs w:val="28"/>
        </w:rPr>
        <w:t xml:space="preserve"> </w:t>
      </w:r>
      <w:r w:rsidRPr="00E16197">
        <w:rPr>
          <w:sz w:val="28"/>
          <w:szCs w:val="28"/>
        </w:rPr>
        <w:t xml:space="preserve">информационной </w:t>
      </w:r>
      <w:r w:rsidR="00FE4916">
        <w:rPr>
          <w:sz w:val="28"/>
          <w:szCs w:val="28"/>
        </w:rPr>
        <w:t xml:space="preserve"> </w:t>
      </w:r>
      <w:r w:rsidRPr="00E16197">
        <w:rPr>
          <w:sz w:val="28"/>
          <w:szCs w:val="28"/>
        </w:rPr>
        <w:t>системы</w:t>
      </w:r>
      <w:r w:rsidR="00FE4916">
        <w:rPr>
          <w:sz w:val="28"/>
          <w:szCs w:val="28"/>
        </w:rPr>
        <w:t xml:space="preserve"> </w:t>
      </w:r>
      <w:r w:rsidRPr="00E16197">
        <w:rPr>
          <w:sz w:val="28"/>
          <w:szCs w:val="28"/>
        </w:rPr>
        <w:t xml:space="preserve"> «</w:t>
      </w:r>
      <w:proofErr w:type="gramStart"/>
      <w:r w:rsidRPr="00E16197">
        <w:rPr>
          <w:sz w:val="28"/>
          <w:szCs w:val="28"/>
        </w:rPr>
        <w:t>Единый</w:t>
      </w:r>
      <w:proofErr w:type="gramEnd"/>
      <w:r w:rsidRPr="00E16197">
        <w:rPr>
          <w:sz w:val="28"/>
          <w:szCs w:val="28"/>
        </w:rPr>
        <w:t xml:space="preserve"> </w:t>
      </w:r>
    </w:p>
    <w:p w:rsidR="00FE4916" w:rsidRDefault="00FE4916" w:rsidP="00FE4916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E4916" w:rsidRDefault="00FE4916" w:rsidP="00FE4916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39</w:t>
      </w:r>
    </w:p>
    <w:p w:rsidR="00FE4916" w:rsidRPr="00FE4916" w:rsidRDefault="00FE4916" w:rsidP="00FE4916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560B0" w:rsidRPr="00E16197" w:rsidRDefault="00FE4916" w:rsidP="00FE49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портал государственных и муниципальных услуг (функций)» (</w:t>
      </w:r>
      <w:hyperlink r:id="rId33" w:history="1">
        <w:r w:rsidRPr="00FE4916">
          <w:rPr>
            <w:rStyle w:val="a4"/>
            <w:color w:val="auto"/>
            <w:sz w:val="28"/>
            <w:szCs w:val="28"/>
            <w:u w:val="none"/>
          </w:rPr>
          <w:t>www.gosuslugi.ru</w:t>
        </w:r>
      </w:hyperlink>
      <w:r w:rsidRPr="00E16197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="00E560B0" w:rsidRPr="00E16197">
        <w:rPr>
          <w:sz w:val="28"/>
          <w:szCs w:val="28"/>
        </w:rPr>
        <w:t>осуществляется в порядке, определенном Правительс</w:t>
      </w:r>
      <w:r w:rsidR="00E560B0" w:rsidRPr="00E16197">
        <w:rPr>
          <w:sz w:val="28"/>
          <w:szCs w:val="28"/>
        </w:rPr>
        <w:t>т</w:t>
      </w:r>
      <w:r w:rsidR="00E560B0" w:rsidRPr="00E16197">
        <w:rPr>
          <w:sz w:val="28"/>
          <w:szCs w:val="28"/>
        </w:rPr>
        <w:t>вом Российской Федерации.</w:t>
      </w:r>
    </w:p>
    <w:p w:rsidR="00E560B0" w:rsidRPr="00E16197" w:rsidRDefault="00E560B0" w:rsidP="00FE4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Регистрация жалоб, направленных в электронном виде с использован</w:t>
      </w:r>
      <w:r w:rsidRPr="00E16197">
        <w:rPr>
          <w:sz w:val="28"/>
          <w:szCs w:val="28"/>
        </w:rPr>
        <w:t>и</w:t>
      </w:r>
      <w:r w:rsidRPr="00E16197">
        <w:rPr>
          <w:sz w:val="28"/>
          <w:szCs w:val="28"/>
        </w:rPr>
        <w:t>ем государственной информационной системы Ставропольского края «По</w:t>
      </w:r>
      <w:r w:rsidRPr="00E16197">
        <w:rPr>
          <w:sz w:val="28"/>
          <w:szCs w:val="28"/>
        </w:rPr>
        <w:t>р</w:t>
      </w:r>
      <w:r w:rsidRPr="00E16197">
        <w:rPr>
          <w:sz w:val="28"/>
          <w:szCs w:val="28"/>
        </w:rPr>
        <w:t>тал государственных и муниципальных услуг (функций), предоставляемых (исполняемых) органами исполнительной власти Ставропольского края и о</w:t>
      </w:r>
      <w:r w:rsidRPr="00E16197">
        <w:rPr>
          <w:sz w:val="28"/>
          <w:szCs w:val="28"/>
        </w:rPr>
        <w:t>р</w:t>
      </w:r>
      <w:r w:rsidRPr="00E16197">
        <w:rPr>
          <w:sz w:val="28"/>
          <w:szCs w:val="28"/>
        </w:rPr>
        <w:t>ганами местного самоуправления муниципальных образований Ставропол</w:t>
      </w:r>
      <w:r w:rsidRPr="00E16197">
        <w:rPr>
          <w:sz w:val="28"/>
          <w:szCs w:val="28"/>
        </w:rPr>
        <w:t>ь</w:t>
      </w:r>
      <w:r w:rsidRPr="00E16197">
        <w:rPr>
          <w:sz w:val="28"/>
          <w:szCs w:val="28"/>
        </w:rPr>
        <w:t>ского края» (www.26gosuslugi.ru), осуществляется в порядке, определенном Правительством Ставропольского края.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126. Жалоба рассматривается: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Губернатором Ставропольского края или по его поручению иным уполномоченным им должностным лицом в случае, предусмотренном абз</w:t>
      </w:r>
      <w:r w:rsidRPr="00E16197">
        <w:rPr>
          <w:sz w:val="28"/>
          <w:szCs w:val="28"/>
        </w:rPr>
        <w:t>а</w:t>
      </w:r>
      <w:r w:rsidRPr="00E16197">
        <w:rPr>
          <w:sz w:val="28"/>
          <w:szCs w:val="28"/>
        </w:rPr>
        <w:t>цем вторым пункта 117 настоящего Административного регламента;</w:t>
      </w:r>
    </w:p>
    <w:p w:rsidR="00E560B0" w:rsidRPr="00E16197" w:rsidRDefault="00E560B0" w:rsidP="00FE4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органом, предоставляющим государственную услугу, в случае, пред</w:t>
      </w:r>
      <w:r w:rsidRPr="00E16197">
        <w:rPr>
          <w:sz w:val="28"/>
          <w:szCs w:val="28"/>
        </w:rPr>
        <w:t>у</w:t>
      </w:r>
      <w:r w:rsidRPr="00E16197">
        <w:rPr>
          <w:sz w:val="28"/>
          <w:szCs w:val="28"/>
        </w:rPr>
        <w:t>смотренном абзацем третьим пункта 117 настоящего Административного регламента.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 xml:space="preserve">127. В случае установления в ходе или по результатам </w:t>
      </w:r>
      <w:proofErr w:type="gramStart"/>
      <w:r w:rsidRPr="00E16197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16197">
        <w:rPr>
          <w:sz w:val="28"/>
          <w:szCs w:val="28"/>
        </w:rPr>
        <w:t xml:space="preserve"> или прест</w:t>
      </w:r>
      <w:r w:rsidRPr="00E16197">
        <w:rPr>
          <w:sz w:val="28"/>
          <w:szCs w:val="28"/>
        </w:rPr>
        <w:t>у</w:t>
      </w:r>
      <w:r w:rsidRPr="00E16197">
        <w:rPr>
          <w:sz w:val="28"/>
          <w:szCs w:val="28"/>
        </w:rPr>
        <w:t>пления уполномоченное должностное лицо незамедлительно направляет с</w:t>
      </w:r>
      <w:r w:rsidRPr="00E16197">
        <w:rPr>
          <w:sz w:val="28"/>
          <w:szCs w:val="28"/>
        </w:rPr>
        <w:t>о</w:t>
      </w:r>
      <w:r w:rsidRPr="00E16197">
        <w:rPr>
          <w:sz w:val="28"/>
          <w:szCs w:val="28"/>
        </w:rPr>
        <w:t>ответствующие материалы в органы прокуратуры.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60B0" w:rsidRPr="00E16197" w:rsidRDefault="00E560B0" w:rsidP="00E1619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16197">
        <w:rPr>
          <w:sz w:val="28"/>
          <w:szCs w:val="28"/>
        </w:rPr>
        <w:t>Сроки рассмотрения жалобы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560B0" w:rsidRPr="00FE4916" w:rsidRDefault="00E560B0" w:rsidP="00FE4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 xml:space="preserve">128. </w:t>
      </w:r>
      <w:proofErr w:type="gramStart"/>
      <w:r w:rsidRPr="00E16197">
        <w:rPr>
          <w:sz w:val="28"/>
          <w:szCs w:val="28"/>
        </w:rPr>
        <w:t>Жалоба, поступившая в орган, предоставляющий государственную услугу, либо вышестоящий орган (при его наличии), подлежит рассмотрению в течение 15 рабочих дней со дня ее регистрации, а в случае обжалования о</w:t>
      </w:r>
      <w:r w:rsidRPr="00E16197">
        <w:rPr>
          <w:sz w:val="28"/>
          <w:szCs w:val="28"/>
        </w:rPr>
        <w:t>т</w:t>
      </w:r>
      <w:r w:rsidRPr="00E16197">
        <w:rPr>
          <w:sz w:val="28"/>
          <w:szCs w:val="28"/>
        </w:rPr>
        <w:t>каза органа, предоставляющего государственную услугу, в приеме докуме</w:t>
      </w:r>
      <w:r w:rsidRPr="00E16197">
        <w:rPr>
          <w:sz w:val="28"/>
          <w:szCs w:val="28"/>
        </w:rPr>
        <w:t>н</w:t>
      </w:r>
      <w:r w:rsidRPr="00E16197">
        <w:rPr>
          <w:sz w:val="28"/>
          <w:szCs w:val="28"/>
        </w:rPr>
        <w:t>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</w:t>
      </w:r>
      <w:proofErr w:type="gramEnd"/>
      <w:r w:rsidRPr="00E16197">
        <w:rPr>
          <w:sz w:val="28"/>
          <w:szCs w:val="28"/>
        </w:rPr>
        <w:t xml:space="preserve"> дня ее регистрации.</w:t>
      </w:r>
    </w:p>
    <w:p w:rsidR="00E560B0" w:rsidRPr="00E16197" w:rsidRDefault="00E560B0" w:rsidP="00E1619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E560B0" w:rsidRPr="00E16197" w:rsidRDefault="00E560B0" w:rsidP="00E1619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E16197">
        <w:rPr>
          <w:color w:val="000000"/>
          <w:sz w:val="28"/>
          <w:szCs w:val="28"/>
        </w:rPr>
        <w:t>Результат рассмотрения жалобы</w:t>
      </w:r>
    </w:p>
    <w:p w:rsidR="00E560B0" w:rsidRPr="00E16197" w:rsidRDefault="00E560B0" w:rsidP="00E161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129. По результатам рассмотрения жалобы орган, предоставляющий государственную услугу, принимает одно из следующих решений: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16197">
        <w:rPr>
          <w:sz w:val="28"/>
          <w:szCs w:val="28"/>
        </w:rPr>
        <w:t>удовлетворяет жалобу, в том числе в форме отмены принятого реш</w:t>
      </w:r>
      <w:r w:rsidRPr="00E16197">
        <w:rPr>
          <w:sz w:val="28"/>
          <w:szCs w:val="28"/>
        </w:rPr>
        <w:t>е</w:t>
      </w:r>
      <w:r w:rsidRPr="00E16197">
        <w:rPr>
          <w:sz w:val="28"/>
          <w:szCs w:val="28"/>
        </w:rPr>
        <w:t>ния, исправления допущенных опечаток и ошибок в выданных в результате предоставления государственной услуги документах, возврата заявителю д</w:t>
      </w:r>
      <w:r w:rsidRPr="00E16197">
        <w:rPr>
          <w:sz w:val="28"/>
          <w:szCs w:val="28"/>
        </w:rPr>
        <w:t>е</w:t>
      </w:r>
      <w:r w:rsidRPr="00E16197">
        <w:rPr>
          <w:sz w:val="28"/>
          <w:szCs w:val="28"/>
        </w:rPr>
        <w:t>нежных средств, взимание которых не предусмотрено нормативными прав</w:t>
      </w:r>
      <w:r w:rsidRPr="00E16197">
        <w:rPr>
          <w:sz w:val="28"/>
          <w:szCs w:val="28"/>
        </w:rPr>
        <w:t>о</w:t>
      </w:r>
      <w:r w:rsidRPr="00E16197">
        <w:rPr>
          <w:sz w:val="28"/>
          <w:szCs w:val="28"/>
        </w:rPr>
        <w:t>выми актами Российской Федерации и нормативными правовыми актами Ставропольского края;</w:t>
      </w:r>
      <w:proofErr w:type="gramEnd"/>
    </w:p>
    <w:p w:rsidR="00E560B0" w:rsidRPr="00E16197" w:rsidRDefault="00E560B0" w:rsidP="00FE4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отказывает в удовлетворении жалобы.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130. Решение об удовлетворении жалобы либо об отказе в ее удовл</w:t>
      </w:r>
      <w:r w:rsidRPr="00E16197">
        <w:rPr>
          <w:sz w:val="28"/>
          <w:szCs w:val="28"/>
        </w:rPr>
        <w:t>е</w:t>
      </w:r>
      <w:r w:rsidRPr="00E16197">
        <w:rPr>
          <w:sz w:val="28"/>
          <w:szCs w:val="28"/>
        </w:rPr>
        <w:t>творении принимается в форме акта органа, предоставляющего государс</w:t>
      </w:r>
      <w:r w:rsidRPr="00E16197">
        <w:rPr>
          <w:sz w:val="28"/>
          <w:szCs w:val="28"/>
        </w:rPr>
        <w:t>т</w:t>
      </w:r>
      <w:r w:rsidRPr="00E16197">
        <w:rPr>
          <w:sz w:val="28"/>
          <w:szCs w:val="28"/>
        </w:rPr>
        <w:t>венную услугу.</w:t>
      </w:r>
    </w:p>
    <w:p w:rsidR="00E560B0" w:rsidRPr="00E16197" w:rsidRDefault="00E560B0" w:rsidP="00E161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4916" w:rsidRDefault="00FE4916" w:rsidP="00FE4916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40</w:t>
      </w:r>
    </w:p>
    <w:p w:rsidR="00FE4916" w:rsidRPr="00FE4916" w:rsidRDefault="00FE4916" w:rsidP="00FE4916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E560B0" w:rsidRPr="00E16197" w:rsidRDefault="00E560B0" w:rsidP="00FE4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131. При удовлетворении жалобы орган, предоставляющий государс</w:t>
      </w:r>
      <w:r w:rsidRPr="00E16197">
        <w:rPr>
          <w:sz w:val="28"/>
          <w:szCs w:val="28"/>
        </w:rPr>
        <w:t>т</w:t>
      </w:r>
      <w:r w:rsidRPr="00E16197">
        <w:rPr>
          <w:sz w:val="28"/>
          <w:szCs w:val="28"/>
        </w:rPr>
        <w:t>венную услугу, принимает исчерпывающие меры по устранению выявленных нарушений, в том числе по выдаче заявителю результата государственной услуги, в течение 5 рабочих дней со дня принятия такого решения, если иное не установлено законодательством Российской Федерации и законодательс</w:t>
      </w:r>
      <w:r w:rsidRPr="00E16197">
        <w:rPr>
          <w:sz w:val="28"/>
          <w:szCs w:val="28"/>
        </w:rPr>
        <w:t>т</w:t>
      </w:r>
      <w:r w:rsidRPr="00E16197">
        <w:rPr>
          <w:sz w:val="28"/>
          <w:szCs w:val="28"/>
        </w:rPr>
        <w:t>вом Ставропольского края.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132. В ответе по результатам рассмотрения жалобы указывается: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16197">
        <w:rPr>
          <w:sz w:val="28"/>
          <w:szCs w:val="28"/>
        </w:rPr>
        <w:t>наименование органа, предоставляющего государственную услугу, ра</w:t>
      </w:r>
      <w:r w:rsidRPr="00E16197">
        <w:rPr>
          <w:sz w:val="28"/>
          <w:szCs w:val="28"/>
        </w:rPr>
        <w:t>с</w:t>
      </w:r>
      <w:r w:rsidRPr="00E16197">
        <w:rPr>
          <w:sz w:val="28"/>
          <w:szCs w:val="28"/>
        </w:rPr>
        <w:t>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номер, дата, место принятия решения по жалобе, включая сведения о должностном лице, решения или действия (бездействие) которого обжалую</w:t>
      </w:r>
      <w:r w:rsidRPr="00E16197">
        <w:rPr>
          <w:sz w:val="28"/>
          <w:szCs w:val="28"/>
        </w:rPr>
        <w:t>т</w:t>
      </w:r>
      <w:r w:rsidRPr="00E16197">
        <w:rPr>
          <w:sz w:val="28"/>
          <w:szCs w:val="28"/>
        </w:rPr>
        <w:t>ся;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фамилия, имя, отчество (при наличии) или наименование заявителя;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основания для принятия решения по жалобе;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принятое по жалобе решение;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в случае если</w:t>
      </w:r>
      <w:r w:rsidR="006F479B">
        <w:rPr>
          <w:sz w:val="28"/>
          <w:szCs w:val="28"/>
        </w:rPr>
        <w:t xml:space="preserve"> жалоба признана обоснованной, -</w:t>
      </w:r>
      <w:r w:rsidRPr="00E16197">
        <w:rPr>
          <w:sz w:val="28"/>
          <w:szCs w:val="28"/>
        </w:rPr>
        <w:t xml:space="preserve"> сроки устранения в</w:t>
      </w:r>
      <w:r w:rsidRPr="00E16197">
        <w:rPr>
          <w:sz w:val="28"/>
          <w:szCs w:val="28"/>
        </w:rPr>
        <w:t>ы</w:t>
      </w:r>
      <w:r w:rsidRPr="00E16197">
        <w:rPr>
          <w:sz w:val="28"/>
          <w:szCs w:val="28"/>
        </w:rPr>
        <w:t>явленных нарушений, в том числе срок предоставления результата госуда</w:t>
      </w:r>
      <w:r w:rsidRPr="00E16197">
        <w:rPr>
          <w:sz w:val="28"/>
          <w:szCs w:val="28"/>
        </w:rPr>
        <w:t>р</w:t>
      </w:r>
      <w:r w:rsidRPr="00E16197">
        <w:rPr>
          <w:sz w:val="28"/>
          <w:szCs w:val="28"/>
        </w:rPr>
        <w:t>ственной услуги;</w:t>
      </w:r>
    </w:p>
    <w:p w:rsidR="00E560B0" w:rsidRPr="00E16197" w:rsidRDefault="00E560B0" w:rsidP="00FE4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сведения о сроке и порядке обжалования принятого по жалобе реш</w:t>
      </w:r>
      <w:r w:rsidRPr="00E16197">
        <w:rPr>
          <w:sz w:val="28"/>
          <w:szCs w:val="28"/>
        </w:rPr>
        <w:t>е</w:t>
      </w:r>
      <w:r w:rsidRPr="00E16197">
        <w:rPr>
          <w:sz w:val="28"/>
          <w:szCs w:val="28"/>
        </w:rPr>
        <w:t>ния.</w:t>
      </w:r>
    </w:p>
    <w:p w:rsidR="00E560B0" w:rsidRPr="00E16197" w:rsidRDefault="00E560B0" w:rsidP="00FE4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133. В случае признания жалобы  подлежащей  удовлетворению в отв</w:t>
      </w:r>
      <w:r w:rsidRPr="00E16197">
        <w:rPr>
          <w:sz w:val="28"/>
          <w:szCs w:val="28"/>
        </w:rPr>
        <w:t>е</w:t>
      </w:r>
      <w:r w:rsidRPr="00E16197">
        <w:rPr>
          <w:sz w:val="28"/>
          <w:szCs w:val="28"/>
        </w:rPr>
        <w:t>те заявителю, указанном  в части 8 статьи 11</w:t>
      </w:r>
      <w:r w:rsidR="00FE4916">
        <w:rPr>
          <w:sz w:val="28"/>
          <w:szCs w:val="28"/>
        </w:rPr>
        <w:t>.</w:t>
      </w:r>
      <w:r w:rsidRPr="00FE4916">
        <w:rPr>
          <w:sz w:val="28"/>
          <w:szCs w:val="28"/>
        </w:rPr>
        <w:t>2</w:t>
      </w:r>
      <w:r w:rsidRPr="00E16197">
        <w:rPr>
          <w:sz w:val="28"/>
          <w:szCs w:val="28"/>
        </w:rPr>
        <w:t xml:space="preserve"> Федерального закона от 27 июля 2010 г. № 210-ФЗ «Об  организации  предоставления  государственных и муниципальных услуг», дается информация о действиях, осуществляемых органом, предоставляющим государственную услугу, в целях незамедл</w:t>
      </w:r>
      <w:r w:rsidRPr="00E16197">
        <w:rPr>
          <w:sz w:val="28"/>
          <w:szCs w:val="28"/>
        </w:rPr>
        <w:t>и</w:t>
      </w:r>
      <w:r w:rsidRPr="00E16197">
        <w:rPr>
          <w:sz w:val="28"/>
          <w:szCs w:val="28"/>
        </w:rPr>
        <w:t xml:space="preserve">тельного устранения выявленных нарушений при оказании государственной услуги,  а также приносятся извинения за доставленные </w:t>
      </w:r>
      <w:proofErr w:type="gramStart"/>
      <w:r w:rsidRPr="00E16197">
        <w:rPr>
          <w:sz w:val="28"/>
          <w:szCs w:val="28"/>
        </w:rPr>
        <w:t>неудобства</w:t>
      </w:r>
      <w:proofErr w:type="gramEnd"/>
      <w:r w:rsidRPr="00E16197">
        <w:rPr>
          <w:sz w:val="28"/>
          <w:szCs w:val="28"/>
        </w:rPr>
        <w:t xml:space="preserve"> и указ</w:t>
      </w:r>
      <w:r w:rsidRPr="00E16197">
        <w:rPr>
          <w:sz w:val="28"/>
          <w:szCs w:val="28"/>
        </w:rPr>
        <w:t>ы</w:t>
      </w:r>
      <w:r w:rsidRPr="00E16197">
        <w:rPr>
          <w:sz w:val="28"/>
          <w:szCs w:val="28"/>
        </w:rPr>
        <w:t xml:space="preserve">вается информация о дальнейших </w:t>
      </w:r>
      <w:proofErr w:type="gramStart"/>
      <w:r w:rsidRPr="00E16197">
        <w:rPr>
          <w:sz w:val="28"/>
          <w:szCs w:val="28"/>
        </w:rPr>
        <w:t>действиях</w:t>
      </w:r>
      <w:proofErr w:type="gramEnd"/>
      <w:r w:rsidRPr="00E16197">
        <w:rPr>
          <w:sz w:val="28"/>
          <w:szCs w:val="28"/>
        </w:rPr>
        <w:t>, которые необходимо совершить заявителю в целях получения государственной услуги.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134. Ответ о результатах рассмотрения жалобы подписывается:</w:t>
      </w:r>
    </w:p>
    <w:p w:rsidR="00E560B0" w:rsidRPr="00E16197" w:rsidRDefault="00E560B0" w:rsidP="00E16197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E16197">
        <w:rPr>
          <w:sz w:val="28"/>
          <w:szCs w:val="28"/>
        </w:rPr>
        <w:t xml:space="preserve">Губернатором Ставропольского края или по его поручению иным уполномоченным им должностным лицом в случае, предусмотренном </w:t>
      </w:r>
      <w:hyperlink r:id="rId34" w:history="1">
        <w:r w:rsidRPr="00E16197">
          <w:rPr>
            <w:sz w:val="28"/>
            <w:szCs w:val="28"/>
          </w:rPr>
          <w:t>абз</w:t>
        </w:r>
        <w:r w:rsidRPr="00E16197">
          <w:rPr>
            <w:sz w:val="28"/>
            <w:szCs w:val="28"/>
          </w:rPr>
          <w:t>а</w:t>
        </w:r>
        <w:r w:rsidRPr="00E16197">
          <w:rPr>
            <w:sz w:val="28"/>
            <w:szCs w:val="28"/>
          </w:rPr>
          <w:t>цем вторым пункта 117</w:t>
        </w:r>
      </w:hyperlink>
      <w:r w:rsidRPr="00E16197">
        <w:rPr>
          <w:sz w:val="28"/>
          <w:szCs w:val="28"/>
        </w:rPr>
        <w:t xml:space="preserve"> настоящего Административного регламента;</w:t>
      </w:r>
    </w:p>
    <w:p w:rsidR="00E560B0" w:rsidRPr="00E16197" w:rsidRDefault="00E560B0" w:rsidP="00E16197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должностным лицом органа, предоставляющего государственную усл</w:t>
      </w:r>
      <w:r w:rsidRPr="00E16197">
        <w:rPr>
          <w:sz w:val="28"/>
          <w:szCs w:val="28"/>
        </w:rPr>
        <w:t>у</w:t>
      </w:r>
      <w:r w:rsidRPr="00E16197">
        <w:rPr>
          <w:sz w:val="28"/>
          <w:szCs w:val="28"/>
        </w:rPr>
        <w:t xml:space="preserve">гу, в случае, предусмотренном </w:t>
      </w:r>
      <w:hyperlink r:id="rId35" w:history="1">
        <w:r w:rsidRPr="00E16197">
          <w:rPr>
            <w:sz w:val="28"/>
            <w:szCs w:val="28"/>
          </w:rPr>
          <w:t>абзацем третьим пункта 117</w:t>
        </w:r>
      </w:hyperlink>
      <w:r w:rsidRPr="00E16197">
        <w:rPr>
          <w:sz w:val="28"/>
          <w:szCs w:val="28"/>
        </w:rPr>
        <w:t xml:space="preserve"> настоящего А</w:t>
      </w:r>
      <w:r w:rsidRPr="00E16197">
        <w:rPr>
          <w:sz w:val="28"/>
          <w:szCs w:val="28"/>
        </w:rPr>
        <w:t>д</w:t>
      </w:r>
      <w:r w:rsidRPr="00E16197">
        <w:rPr>
          <w:sz w:val="28"/>
          <w:szCs w:val="28"/>
        </w:rPr>
        <w:t>министративного регламента.</w:t>
      </w:r>
    </w:p>
    <w:p w:rsidR="00E560B0" w:rsidRPr="00E16197" w:rsidRDefault="00E560B0" w:rsidP="00FE4916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Ответ о результатах рассмотрения жалобы в электронном виде подп</w:t>
      </w:r>
      <w:r w:rsidRPr="00E16197">
        <w:rPr>
          <w:sz w:val="28"/>
          <w:szCs w:val="28"/>
        </w:rPr>
        <w:t>и</w:t>
      </w:r>
      <w:r w:rsidRPr="00E16197">
        <w:rPr>
          <w:sz w:val="28"/>
          <w:szCs w:val="28"/>
        </w:rPr>
        <w:t>сывается уполномоченным должностным лицом электронной подписью, вид которой установлен законодательством Российской Федерации.</w:t>
      </w:r>
    </w:p>
    <w:p w:rsidR="00E560B0" w:rsidRPr="00E16197" w:rsidRDefault="00E560B0" w:rsidP="00FE491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16197">
        <w:rPr>
          <w:sz w:val="28"/>
          <w:szCs w:val="28"/>
          <w:lang w:eastAsia="en-US"/>
        </w:rPr>
        <w:t>135. В удовлетворении жалобы отказывается в случае, если жалоба признана необоснованной.</w:t>
      </w:r>
    </w:p>
    <w:p w:rsidR="00510DC0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  <w:lang w:eastAsia="en-US"/>
        </w:rPr>
        <w:t xml:space="preserve">136. </w:t>
      </w:r>
      <w:r w:rsidRPr="00E16197">
        <w:rPr>
          <w:sz w:val="28"/>
          <w:szCs w:val="28"/>
        </w:rPr>
        <w:t>В случае признания жалобы, не подлежащей удовлетворению в о</w:t>
      </w:r>
      <w:r w:rsidRPr="00E16197">
        <w:rPr>
          <w:sz w:val="28"/>
          <w:szCs w:val="28"/>
        </w:rPr>
        <w:t>т</w:t>
      </w:r>
      <w:r w:rsidRPr="00E16197">
        <w:rPr>
          <w:sz w:val="28"/>
          <w:szCs w:val="28"/>
        </w:rPr>
        <w:t xml:space="preserve">вете заявителю, указанном в </w:t>
      </w:r>
      <w:hyperlink r:id="rId36" w:history="1">
        <w:r w:rsidRPr="00E16197">
          <w:rPr>
            <w:sz w:val="28"/>
            <w:szCs w:val="28"/>
          </w:rPr>
          <w:t>части 8 статьи 11</w:t>
        </w:r>
      </w:hyperlink>
      <w:r w:rsidR="0069340D">
        <w:t>.</w:t>
      </w:r>
      <w:r w:rsidRPr="0069340D">
        <w:rPr>
          <w:sz w:val="28"/>
          <w:szCs w:val="28"/>
        </w:rPr>
        <w:t>2</w:t>
      </w:r>
      <w:r w:rsidRPr="00E16197">
        <w:rPr>
          <w:sz w:val="28"/>
          <w:szCs w:val="28"/>
        </w:rPr>
        <w:t xml:space="preserve"> Федерального закона от </w:t>
      </w:r>
      <w:r w:rsidRPr="00E16197">
        <w:rPr>
          <w:sz w:val="28"/>
          <w:szCs w:val="28"/>
        </w:rPr>
        <w:br/>
        <w:t>27 июля 2010 г. № 210-ФЗ «Об организации предоставления государстве</w:t>
      </w:r>
      <w:r w:rsidRPr="00E16197">
        <w:rPr>
          <w:sz w:val="28"/>
          <w:szCs w:val="28"/>
        </w:rPr>
        <w:t>н</w:t>
      </w:r>
      <w:r w:rsidRPr="00E16197">
        <w:rPr>
          <w:sz w:val="28"/>
          <w:szCs w:val="28"/>
        </w:rPr>
        <w:t xml:space="preserve">ных </w:t>
      </w:r>
      <w:r w:rsidR="00510DC0">
        <w:rPr>
          <w:sz w:val="28"/>
          <w:szCs w:val="28"/>
        </w:rPr>
        <w:t xml:space="preserve">  </w:t>
      </w:r>
      <w:r w:rsidRPr="00E16197">
        <w:rPr>
          <w:sz w:val="28"/>
          <w:szCs w:val="28"/>
        </w:rPr>
        <w:t>и</w:t>
      </w:r>
      <w:r w:rsidR="00510DC0">
        <w:rPr>
          <w:sz w:val="28"/>
          <w:szCs w:val="28"/>
        </w:rPr>
        <w:t xml:space="preserve"> </w:t>
      </w:r>
      <w:r w:rsidRPr="00E16197">
        <w:rPr>
          <w:sz w:val="28"/>
          <w:szCs w:val="28"/>
        </w:rPr>
        <w:t xml:space="preserve"> муниципальных </w:t>
      </w:r>
      <w:r w:rsidR="00510DC0">
        <w:rPr>
          <w:sz w:val="28"/>
          <w:szCs w:val="28"/>
        </w:rPr>
        <w:t xml:space="preserve"> </w:t>
      </w:r>
      <w:r w:rsidRPr="00E16197">
        <w:rPr>
          <w:sz w:val="28"/>
          <w:szCs w:val="28"/>
        </w:rPr>
        <w:t xml:space="preserve">услуг», </w:t>
      </w:r>
      <w:r w:rsidR="00510DC0">
        <w:rPr>
          <w:sz w:val="28"/>
          <w:szCs w:val="28"/>
        </w:rPr>
        <w:t xml:space="preserve"> </w:t>
      </w:r>
      <w:r w:rsidRPr="00E16197">
        <w:rPr>
          <w:sz w:val="28"/>
          <w:szCs w:val="28"/>
        </w:rPr>
        <w:t>даются</w:t>
      </w:r>
      <w:r w:rsidR="00510DC0">
        <w:rPr>
          <w:sz w:val="28"/>
          <w:szCs w:val="28"/>
        </w:rPr>
        <w:t xml:space="preserve"> </w:t>
      </w:r>
      <w:r w:rsidRPr="00E16197">
        <w:rPr>
          <w:sz w:val="28"/>
          <w:szCs w:val="28"/>
        </w:rPr>
        <w:t xml:space="preserve"> аргументированные</w:t>
      </w:r>
      <w:r w:rsidR="00510DC0">
        <w:rPr>
          <w:sz w:val="28"/>
          <w:szCs w:val="28"/>
        </w:rPr>
        <w:t xml:space="preserve"> </w:t>
      </w:r>
      <w:r w:rsidRPr="00E16197">
        <w:rPr>
          <w:sz w:val="28"/>
          <w:szCs w:val="28"/>
        </w:rPr>
        <w:t xml:space="preserve"> разъяснения</w:t>
      </w:r>
      <w:r w:rsidR="00510DC0">
        <w:rPr>
          <w:sz w:val="28"/>
          <w:szCs w:val="28"/>
        </w:rPr>
        <w:t xml:space="preserve"> </w:t>
      </w:r>
      <w:r w:rsidRPr="00E16197">
        <w:rPr>
          <w:sz w:val="28"/>
          <w:szCs w:val="28"/>
        </w:rPr>
        <w:t xml:space="preserve"> о </w:t>
      </w:r>
    </w:p>
    <w:p w:rsidR="00510DC0" w:rsidRDefault="00510DC0" w:rsidP="00510D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0DC0" w:rsidRDefault="00510DC0" w:rsidP="00510DC0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41</w:t>
      </w:r>
    </w:p>
    <w:p w:rsidR="00510DC0" w:rsidRPr="00510DC0" w:rsidRDefault="00510DC0" w:rsidP="00510DC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560B0" w:rsidRPr="00E16197" w:rsidRDefault="00E560B0" w:rsidP="00E16197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E16197">
        <w:rPr>
          <w:sz w:val="28"/>
          <w:szCs w:val="28"/>
        </w:rPr>
        <w:t>причинах</w:t>
      </w:r>
      <w:proofErr w:type="gramEnd"/>
      <w:r w:rsidRPr="00E16197">
        <w:rPr>
          <w:sz w:val="28"/>
          <w:szCs w:val="28"/>
        </w:rPr>
        <w:t xml:space="preserve"> принятого решения, а также информация о порядке обжалования принятого решения.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 xml:space="preserve">137. В случае если в жалобе не </w:t>
      </w:r>
      <w:proofErr w:type="gramStart"/>
      <w:r w:rsidRPr="00E16197">
        <w:rPr>
          <w:sz w:val="28"/>
          <w:szCs w:val="28"/>
        </w:rPr>
        <w:t>указаны</w:t>
      </w:r>
      <w:proofErr w:type="gramEnd"/>
      <w:r w:rsidRPr="00E16197">
        <w:rPr>
          <w:sz w:val="28"/>
          <w:szCs w:val="28"/>
        </w:rPr>
        <w:t xml:space="preserve"> фамилия заявителя или почт</w:t>
      </w:r>
      <w:r w:rsidRPr="00E16197">
        <w:rPr>
          <w:sz w:val="28"/>
          <w:szCs w:val="28"/>
        </w:rPr>
        <w:t>о</w:t>
      </w:r>
      <w:r w:rsidRPr="00E16197">
        <w:rPr>
          <w:sz w:val="28"/>
          <w:szCs w:val="28"/>
        </w:rPr>
        <w:t>вый адрес, по которому должен быть направлен ответ, ответ на жалобу не д</w:t>
      </w:r>
      <w:r w:rsidRPr="00E16197">
        <w:rPr>
          <w:sz w:val="28"/>
          <w:szCs w:val="28"/>
        </w:rPr>
        <w:t>а</w:t>
      </w:r>
      <w:r w:rsidRPr="00E16197">
        <w:rPr>
          <w:sz w:val="28"/>
          <w:szCs w:val="28"/>
        </w:rPr>
        <w:t>ется.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16197">
        <w:rPr>
          <w:sz w:val="28"/>
          <w:szCs w:val="28"/>
        </w:rPr>
        <w:t>При получении жалобы, в которой содержатся нецензурные либо о</w:t>
      </w:r>
      <w:r w:rsidRPr="00E16197">
        <w:rPr>
          <w:sz w:val="28"/>
          <w:szCs w:val="28"/>
        </w:rPr>
        <w:t>с</w:t>
      </w:r>
      <w:r w:rsidRPr="00E16197">
        <w:rPr>
          <w:sz w:val="28"/>
          <w:szCs w:val="28"/>
        </w:rPr>
        <w:t>корбительные выражения, угрозы жизни, здоровью и имуществу должнос</w:t>
      </w:r>
      <w:r w:rsidRPr="00E16197">
        <w:rPr>
          <w:sz w:val="28"/>
          <w:szCs w:val="28"/>
        </w:rPr>
        <w:t>т</w:t>
      </w:r>
      <w:r w:rsidRPr="00E16197">
        <w:rPr>
          <w:sz w:val="28"/>
          <w:szCs w:val="28"/>
        </w:rPr>
        <w:t>ного лица, а также членов его семьи, на жалобу не дается ответ по существу поставленных в ней вопросов и в течение трех рабочих дней со дня регистр</w:t>
      </w:r>
      <w:r w:rsidRPr="00E16197">
        <w:rPr>
          <w:sz w:val="28"/>
          <w:szCs w:val="28"/>
        </w:rPr>
        <w:t>а</w:t>
      </w:r>
      <w:r w:rsidRPr="00E16197">
        <w:rPr>
          <w:sz w:val="28"/>
          <w:szCs w:val="28"/>
        </w:rPr>
        <w:t>ции жалобы сообщается заявителю по адресу электронной почты (при нал</w:t>
      </w:r>
      <w:r w:rsidRPr="00E16197">
        <w:rPr>
          <w:sz w:val="28"/>
          <w:szCs w:val="28"/>
        </w:rPr>
        <w:t>и</w:t>
      </w:r>
      <w:r w:rsidRPr="00E16197">
        <w:rPr>
          <w:sz w:val="28"/>
          <w:szCs w:val="28"/>
        </w:rPr>
        <w:t>чии) и почтовому адресу, указанным в жалобе, о недопустимости злоупо</w:t>
      </w:r>
      <w:r w:rsidRPr="00E16197">
        <w:rPr>
          <w:sz w:val="28"/>
          <w:szCs w:val="28"/>
        </w:rPr>
        <w:t>т</w:t>
      </w:r>
      <w:r w:rsidRPr="00E16197">
        <w:rPr>
          <w:sz w:val="28"/>
          <w:szCs w:val="28"/>
        </w:rPr>
        <w:t>ребления</w:t>
      </w:r>
      <w:proofErr w:type="gramEnd"/>
      <w:r w:rsidRPr="00E16197">
        <w:rPr>
          <w:sz w:val="28"/>
          <w:szCs w:val="28"/>
        </w:rPr>
        <w:t xml:space="preserve"> правом на обращение.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 xml:space="preserve">В случае если текст жалобы не поддается прочтению, ответ на жалобу не </w:t>
      </w:r>
      <w:proofErr w:type="gramStart"/>
      <w:r w:rsidRPr="00E16197">
        <w:rPr>
          <w:sz w:val="28"/>
          <w:szCs w:val="28"/>
        </w:rPr>
        <w:t>дается</w:t>
      </w:r>
      <w:proofErr w:type="gramEnd"/>
      <w:r w:rsidRPr="00E16197">
        <w:rPr>
          <w:sz w:val="28"/>
          <w:szCs w:val="28"/>
        </w:rPr>
        <w:t xml:space="preserve"> и она не подлежит направлению на рассмотрение в орган, предо</w:t>
      </w:r>
      <w:r w:rsidRPr="00E16197">
        <w:rPr>
          <w:sz w:val="28"/>
          <w:szCs w:val="28"/>
        </w:rPr>
        <w:t>с</w:t>
      </w:r>
      <w:r w:rsidRPr="00E16197">
        <w:rPr>
          <w:sz w:val="28"/>
          <w:szCs w:val="28"/>
        </w:rPr>
        <w:t>тавляющий государственную услугу, и его должностному лицу, о чем в теч</w:t>
      </w:r>
      <w:r w:rsidRPr="00E16197">
        <w:rPr>
          <w:sz w:val="28"/>
          <w:szCs w:val="28"/>
        </w:rPr>
        <w:t>е</w:t>
      </w:r>
      <w:r w:rsidRPr="00E16197">
        <w:rPr>
          <w:sz w:val="28"/>
          <w:szCs w:val="28"/>
        </w:rPr>
        <w:t>ние семи дней со дня регистрации жалобы сообщается заявителю, если его фамилия и почтовый адрес поддаются прочтению.</w:t>
      </w:r>
    </w:p>
    <w:p w:rsidR="00E560B0" w:rsidRPr="00E16197" w:rsidRDefault="00E560B0" w:rsidP="00E16197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E560B0" w:rsidRPr="00E16197" w:rsidRDefault="00E560B0" w:rsidP="00E16197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E16197">
        <w:rPr>
          <w:sz w:val="28"/>
          <w:szCs w:val="28"/>
        </w:rPr>
        <w:t>Порядок информирования заявителя о результатах</w:t>
      </w:r>
    </w:p>
    <w:p w:rsidR="00E560B0" w:rsidRPr="00E16197" w:rsidRDefault="00E560B0" w:rsidP="00E16197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E16197">
        <w:rPr>
          <w:sz w:val="28"/>
          <w:szCs w:val="28"/>
        </w:rPr>
        <w:t>рассмотрения жалобы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138. Письменный мотивированный ответ о результатах рассмотрения жалобы направляется по адресу (адресам) электронной почты (при наличии) и почтовому адресу, указанным в жалобе, не позднее дня, следующего за днем принятия решения, указанного в абзацах втором или третьем пункта 129 настоящего Административного регламента.</w:t>
      </w:r>
    </w:p>
    <w:p w:rsidR="00E560B0" w:rsidRPr="00E16197" w:rsidRDefault="00E560B0" w:rsidP="00510D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 xml:space="preserve">В случае если жалоба была подана способом, предусмотренным </w:t>
      </w:r>
      <w:hyperlink r:id="rId37" w:anchor="Par5" w:history="1">
        <w:r w:rsidRPr="00E16197">
          <w:rPr>
            <w:sz w:val="28"/>
            <w:szCs w:val="28"/>
          </w:rPr>
          <w:t>абз</w:t>
        </w:r>
        <w:r w:rsidRPr="00E16197">
          <w:rPr>
            <w:sz w:val="28"/>
            <w:szCs w:val="28"/>
          </w:rPr>
          <w:t>а</w:t>
        </w:r>
        <w:r w:rsidRPr="00E16197">
          <w:rPr>
            <w:sz w:val="28"/>
            <w:szCs w:val="28"/>
          </w:rPr>
          <w:t>цем первым пункта 1</w:t>
        </w:r>
      </w:hyperlink>
      <w:r w:rsidRPr="00E16197">
        <w:rPr>
          <w:sz w:val="28"/>
          <w:szCs w:val="28"/>
        </w:rPr>
        <w:t>22 настоящего Административного регламента, ответ о результатах рассмотрения жалобы направляется посредством использования системы досудебного обжалования.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139. В случае признания жалобы подлежащей удовлетворению в ответе заявителю, указанном в части 8 статьи 11</w:t>
      </w:r>
      <w:r w:rsidR="00C95425">
        <w:rPr>
          <w:sz w:val="28"/>
          <w:szCs w:val="28"/>
        </w:rPr>
        <w:t>.</w:t>
      </w:r>
      <w:r w:rsidRPr="00C95425">
        <w:rPr>
          <w:sz w:val="28"/>
          <w:szCs w:val="28"/>
        </w:rPr>
        <w:t>2</w:t>
      </w:r>
      <w:r w:rsidRPr="00E16197">
        <w:rPr>
          <w:sz w:val="28"/>
          <w:szCs w:val="28"/>
          <w:vertAlign w:val="superscript"/>
        </w:rPr>
        <w:t xml:space="preserve"> </w:t>
      </w:r>
      <w:r w:rsidRPr="00E16197">
        <w:rPr>
          <w:sz w:val="28"/>
          <w:szCs w:val="28"/>
        </w:rPr>
        <w:t>Федерального закона от 27 июля 2010 г. № 210-ФЗ «Об организации предоставления государственных и м</w:t>
      </w:r>
      <w:r w:rsidRPr="00E16197">
        <w:rPr>
          <w:sz w:val="28"/>
          <w:szCs w:val="28"/>
        </w:rPr>
        <w:t>у</w:t>
      </w:r>
      <w:r w:rsidRPr="00E16197">
        <w:rPr>
          <w:sz w:val="28"/>
          <w:szCs w:val="28"/>
        </w:rPr>
        <w:t>ниципальных услуг», дается информация о действиях, осуществляемых орг</w:t>
      </w:r>
      <w:r w:rsidRPr="00E16197">
        <w:rPr>
          <w:sz w:val="28"/>
          <w:szCs w:val="28"/>
        </w:rPr>
        <w:t>а</w:t>
      </w:r>
      <w:r w:rsidRPr="00E16197">
        <w:rPr>
          <w:sz w:val="28"/>
          <w:szCs w:val="28"/>
        </w:rPr>
        <w:t xml:space="preserve">ном, предоставляющим государственную услугу, 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proofErr w:type="gramStart"/>
      <w:r w:rsidRPr="00E16197">
        <w:rPr>
          <w:sz w:val="28"/>
          <w:szCs w:val="28"/>
        </w:rPr>
        <w:t>неудобства</w:t>
      </w:r>
      <w:proofErr w:type="gramEnd"/>
      <w:r w:rsidRPr="00E16197">
        <w:rPr>
          <w:sz w:val="28"/>
          <w:szCs w:val="28"/>
        </w:rPr>
        <w:t xml:space="preserve"> и указывается и</w:t>
      </w:r>
      <w:r w:rsidRPr="00E16197">
        <w:rPr>
          <w:sz w:val="28"/>
          <w:szCs w:val="28"/>
        </w:rPr>
        <w:t>н</w:t>
      </w:r>
      <w:r w:rsidRPr="00E16197">
        <w:rPr>
          <w:sz w:val="28"/>
          <w:szCs w:val="28"/>
        </w:rPr>
        <w:t xml:space="preserve">формация о дальнейших </w:t>
      </w:r>
      <w:proofErr w:type="gramStart"/>
      <w:r w:rsidRPr="00E16197">
        <w:rPr>
          <w:sz w:val="28"/>
          <w:szCs w:val="28"/>
        </w:rPr>
        <w:t>действиях</w:t>
      </w:r>
      <w:proofErr w:type="gramEnd"/>
      <w:r w:rsidRPr="00E16197">
        <w:rPr>
          <w:sz w:val="28"/>
          <w:szCs w:val="28"/>
        </w:rPr>
        <w:t>, которые необходимо совершить заявит</w:t>
      </w:r>
      <w:r w:rsidRPr="00E16197">
        <w:rPr>
          <w:sz w:val="28"/>
          <w:szCs w:val="28"/>
        </w:rPr>
        <w:t>е</w:t>
      </w:r>
      <w:r w:rsidRPr="00E16197">
        <w:rPr>
          <w:sz w:val="28"/>
          <w:szCs w:val="28"/>
        </w:rPr>
        <w:t>лю в целях получения государственной услуги.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 xml:space="preserve">В случае признания </w:t>
      </w:r>
      <w:proofErr w:type="gramStart"/>
      <w:r w:rsidRPr="00E16197">
        <w:rPr>
          <w:sz w:val="28"/>
          <w:szCs w:val="28"/>
        </w:rPr>
        <w:t>жалобы</w:t>
      </w:r>
      <w:proofErr w:type="gramEnd"/>
      <w:r w:rsidRPr="00E16197">
        <w:rPr>
          <w:sz w:val="28"/>
          <w:szCs w:val="28"/>
        </w:rPr>
        <w:t xml:space="preserve"> не подлежащей удовлетворению в ответе заявителю, указанном в части 8 статьи 11</w:t>
      </w:r>
      <w:r w:rsidR="00C95425">
        <w:rPr>
          <w:sz w:val="28"/>
          <w:szCs w:val="28"/>
        </w:rPr>
        <w:t>.</w:t>
      </w:r>
      <w:r w:rsidRPr="00C95425">
        <w:rPr>
          <w:sz w:val="28"/>
          <w:szCs w:val="28"/>
        </w:rPr>
        <w:t>2</w:t>
      </w:r>
      <w:r w:rsidRPr="00E16197">
        <w:rPr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</w:t>
      </w:r>
      <w:r w:rsidRPr="00E16197">
        <w:rPr>
          <w:sz w:val="28"/>
          <w:szCs w:val="28"/>
        </w:rPr>
        <w:t>у</w:t>
      </w:r>
      <w:r w:rsidRPr="00E16197">
        <w:rPr>
          <w:sz w:val="28"/>
          <w:szCs w:val="28"/>
        </w:rPr>
        <w:t>ниципальных услуг»,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560B0" w:rsidRPr="00E16197" w:rsidRDefault="00E560B0" w:rsidP="00E161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60B0" w:rsidRPr="00E16197" w:rsidRDefault="00E560B0" w:rsidP="00E1619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16197">
        <w:rPr>
          <w:sz w:val="28"/>
          <w:szCs w:val="28"/>
        </w:rPr>
        <w:t>Порядок обжалования решения по жалобе</w:t>
      </w:r>
    </w:p>
    <w:p w:rsidR="00510DC0" w:rsidRDefault="00510DC0" w:rsidP="00510DC0">
      <w:pPr>
        <w:ind w:firstLine="708"/>
        <w:jc w:val="center"/>
        <w:rPr>
          <w:sz w:val="22"/>
          <w:szCs w:val="22"/>
        </w:rPr>
      </w:pPr>
    </w:p>
    <w:p w:rsidR="00E560B0" w:rsidRDefault="00510DC0" w:rsidP="00510DC0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42</w:t>
      </w:r>
    </w:p>
    <w:p w:rsidR="00510DC0" w:rsidRPr="00510DC0" w:rsidRDefault="00510DC0" w:rsidP="00510DC0">
      <w:pPr>
        <w:ind w:firstLine="708"/>
        <w:jc w:val="center"/>
        <w:rPr>
          <w:sz w:val="22"/>
          <w:szCs w:val="22"/>
        </w:rPr>
      </w:pP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140. Споры, связанные с решениями и действиями (бездействием) о</w:t>
      </w:r>
      <w:r w:rsidRPr="00E16197">
        <w:rPr>
          <w:sz w:val="28"/>
          <w:szCs w:val="28"/>
        </w:rPr>
        <w:t>р</w:t>
      </w:r>
      <w:r w:rsidRPr="00E16197">
        <w:rPr>
          <w:sz w:val="28"/>
          <w:szCs w:val="28"/>
        </w:rPr>
        <w:t>гана, предоставляющего государственную услугу, должностного лица, ос</w:t>
      </w:r>
      <w:r w:rsidRPr="00E16197">
        <w:rPr>
          <w:sz w:val="28"/>
          <w:szCs w:val="28"/>
        </w:rPr>
        <w:t>у</w:t>
      </w:r>
      <w:r w:rsidRPr="00E16197">
        <w:rPr>
          <w:sz w:val="28"/>
          <w:szCs w:val="28"/>
        </w:rPr>
        <w:t>ществляемыми (принимаемыми) в ходе предоставления государственной у</w:t>
      </w:r>
      <w:r w:rsidRPr="00E16197">
        <w:rPr>
          <w:sz w:val="28"/>
          <w:szCs w:val="28"/>
        </w:rPr>
        <w:t>с</w:t>
      </w:r>
      <w:r w:rsidRPr="00E16197">
        <w:rPr>
          <w:sz w:val="28"/>
          <w:szCs w:val="28"/>
        </w:rPr>
        <w:t>луги, разрешаются в судебном порядке в соответствии с законодательством Российской Федерации.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Обжалование производится в сроки и по правилам подведомственности и подсудности, установленным процессуальным законодательством Росси</w:t>
      </w:r>
      <w:r w:rsidRPr="00E16197">
        <w:rPr>
          <w:sz w:val="28"/>
          <w:szCs w:val="28"/>
        </w:rPr>
        <w:t>й</w:t>
      </w:r>
      <w:r w:rsidRPr="00E16197">
        <w:rPr>
          <w:sz w:val="28"/>
          <w:szCs w:val="28"/>
        </w:rPr>
        <w:t>ской Федерации.</w:t>
      </w:r>
    </w:p>
    <w:p w:rsidR="00E560B0" w:rsidRPr="00E16197" w:rsidRDefault="00E560B0" w:rsidP="00E161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60B0" w:rsidRPr="00E16197" w:rsidRDefault="00E560B0" w:rsidP="00E16197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E16197">
        <w:rPr>
          <w:sz w:val="28"/>
          <w:szCs w:val="28"/>
        </w:rPr>
        <w:t xml:space="preserve">Право заявителя на получение информации и документов, необходимых </w:t>
      </w:r>
    </w:p>
    <w:p w:rsidR="00E560B0" w:rsidRPr="00E16197" w:rsidRDefault="00E560B0" w:rsidP="00E16197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E16197">
        <w:rPr>
          <w:sz w:val="28"/>
          <w:szCs w:val="28"/>
        </w:rPr>
        <w:t>для обоснования и рассмотрения жалобы</w:t>
      </w: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141. Заявитель имеет право на получение информации и документов, необходимых для обоснования и рассмотрения жалобы.</w:t>
      </w:r>
    </w:p>
    <w:p w:rsidR="00E560B0" w:rsidRPr="00E16197" w:rsidRDefault="00E560B0" w:rsidP="00E161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60B0" w:rsidRPr="00E16197" w:rsidRDefault="00E560B0" w:rsidP="00E161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60B0" w:rsidRPr="00E16197" w:rsidRDefault="00E560B0" w:rsidP="00E16197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E16197">
        <w:rPr>
          <w:sz w:val="28"/>
          <w:szCs w:val="28"/>
        </w:rPr>
        <w:t>Способы информирования заявителя о порядке подачи</w:t>
      </w:r>
    </w:p>
    <w:p w:rsidR="00E560B0" w:rsidRPr="00E16197" w:rsidRDefault="00E560B0" w:rsidP="00E16197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E16197">
        <w:rPr>
          <w:sz w:val="28"/>
          <w:szCs w:val="28"/>
        </w:rPr>
        <w:t>и рассмотрения жалобы.</w:t>
      </w:r>
    </w:p>
    <w:p w:rsidR="00E560B0" w:rsidRPr="00E16197" w:rsidRDefault="00E560B0" w:rsidP="00E16197">
      <w:pPr>
        <w:tabs>
          <w:tab w:val="left" w:pos="3270"/>
        </w:tabs>
        <w:rPr>
          <w:sz w:val="28"/>
          <w:szCs w:val="28"/>
        </w:rPr>
      </w:pPr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 xml:space="preserve">142. </w:t>
      </w:r>
      <w:proofErr w:type="gramStart"/>
      <w:r w:rsidRPr="00E16197">
        <w:rPr>
          <w:sz w:val="28"/>
          <w:szCs w:val="28"/>
        </w:rPr>
        <w:t>Информирование заявителей о порядке обжалования решений и действий (бездействия) органа, предоставляющего государственную услугу, должностного лица (работника), осуществляется посредством размещения такой информации в холле органа, предоставляющего государственную у</w:t>
      </w:r>
      <w:r w:rsidRPr="00E16197">
        <w:rPr>
          <w:sz w:val="28"/>
          <w:szCs w:val="28"/>
        </w:rPr>
        <w:t>с</w:t>
      </w:r>
      <w:r w:rsidRPr="00E16197">
        <w:rPr>
          <w:sz w:val="28"/>
          <w:szCs w:val="28"/>
        </w:rPr>
        <w:t>лугу, на информационных стендах, в месте предоставления государственной услуги, в информационно-телекоммуникационной сети «Интернет» на оф</w:t>
      </w:r>
      <w:r w:rsidRPr="00E16197">
        <w:rPr>
          <w:sz w:val="28"/>
          <w:szCs w:val="28"/>
        </w:rPr>
        <w:t>и</w:t>
      </w:r>
      <w:r w:rsidRPr="00E16197">
        <w:rPr>
          <w:sz w:val="28"/>
          <w:szCs w:val="28"/>
        </w:rPr>
        <w:t>циальном сайте органа, предоставляющего государственную услугу, в фед</w:t>
      </w:r>
      <w:r w:rsidRPr="00E16197">
        <w:rPr>
          <w:sz w:val="28"/>
          <w:szCs w:val="28"/>
        </w:rPr>
        <w:t>е</w:t>
      </w:r>
      <w:r w:rsidRPr="00E16197">
        <w:rPr>
          <w:sz w:val="28"/>
          <w:szCs w:val="28"/>
        </w:rPr>
        <w:t>ральной государственной информационной системе «Единый портал гос</w:t>
      </w:r>
      <w:r w:rsidRPr="00E16197">
        <w:rPr>
          <w:sz w:val="28"/>
          <w:szCs w:val="28"/>
        </w:rPr>
        <w:t>у</w:t>
      </w:r>
      <w:r w:rsidRPr="00E16197">
        <w:rPr>
          <w:sz w:val="28"/>
          <w:szCs w:val="28"/>
        </w:rPr>
        <w:t>дарственных и муниципальных услуг (функций)» (</w:t>
      </w:r>
      <w:proofErr w:type="spellStart"/>
      <w:r w:rsidRPr="00E16197">
        <w:rPr>
          <w:sz w:val="28"/>
          <w:szCs w:val="28"/>
        </w:rPr>
        <w:t>www.gosuslugi</w:t>
      </w:r>
      <w:proofErr w:type="gramEnd"/>
      <w:r w:rsidRPr="00E16197">
        <w:rPr>
          <w:sz w:val="28"/>
          <w:szCs w:val="28"/>
        </w:rPr>
        <w:t>.</w:t>
      </w:r>
      <w:proofErr w:type="gramStart"/>
      <w:r w:rsidRPr="00E16197">
        <w:rPr>
          <w:sz w:val="28"/>
          <w:szCs w:val="28"/>
        </w:rPr>
        <w:t>ru</w:t>
      </w:r>
      <w:proofErr w:type="spellEnd"/>
      <w:r w:rsidRPr="00E16197">
        <w:rPr>
          <w:sz w:val="28"/>
          <w:szCs w:val="28"/>
        </w:rPr>
        <w:t>) и в г</w:t>
      </w:r>
      <w:r w:rsidRPr="00E16197">
        <w:rPr>
          <w:sz w:val="28"/>
          <w:szCs w:val="28"/>
        </w:rPr>
        <w:t>о</w:t>
      </w:r>
      <w:r w:rsidRPr="00E16197">
        <w:rPr>
          <w:sz w:val="28"/>
          <w:szCs w:val="28"/>
        </w:rPr>
        <w:t>сударственной информационной системе Ставропольского края «Портал г</w:t>
      </w:r>
      <w:r w:rsidRPr="00E16197">
        <w:rPr>
          <w:sz w:val="28"/>
          <w:szCs w:val="28"/>
        </w:rPr>
        <w:t>о</w:t>
      </w:r>
      <w:r w:rsidRPr="00E16197">
        <w:rPr>
          <w:sz w:val="28"/>
          <w:szCs w:val="28"/>
        </w:rPr>
        <w:t>сударственных и муниципальных услуг (функций), предоставляемых (испо</w:t>
      </w:r>
      <w:r w:rsidRPr="00E16197">
        <w:rPr>
          <w:sz w:val="28"/>
          <w:szCs w:val="28"/>
        </w:rPr>
        <w:t>л</w:t>
      </w:r>
      <w:r w:rsidRPr="00E16197">
        <w:rPr>
          <w:sz w:val="28"/>
          <w:szCs w:val="28"/>
        </w:rPr>
        <w:t>няемых) органами исполнительной власти Ставропольского края и органами местного самоуправления муниципальных образований Ставропольского края» (www.26gosuslugi.ru).</w:t>
      </w:r>
      <w:proofErr w:type="gramEnd"/>
    </w:p>
    <w:p w:rsidR="00E560B0" w:rsidRPr="00E16197" w:rsidRDefault="00E560B0" w:rsidP="00E16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Должностные лица органа, предоставляющего государственную усл</w:t>
      </w:r>
      <w:r w:rsidRPr="00E16197">
        <w:rPr>
          <w:sz w:val="28"/>
          <w:szCs w:val="28"/>
        </w:rPr>
        <w:t>у</w:t>
      </w:r>
      <w:r w:rsidRPr="00E16197">
        <w:rPr>
          <w:sz w:val="28"/>
          <w:szCs w:val="28"/>
        </w:rPr>
        <w:t>гу, осуществляют консультирование заявителей о порядке обжалования р</w:t>
      </w:r>
      <w:r w:rsidRPr="00E16197">
        <w:rPr>
          <w:sz w:val="28"/>
          <w:szCs w:val="28"/>
        </w:rPr>
        <w:t>е</w:t>
      </w:r>
      <w:r w:rsidRPr="00E16197">
        <w:rPr>
          <w:sz w:val="28"/>
          <w:szCs w:val="28"/>
        </w:rPr>
        <w:t>шений и действий (бездействия) органа, предоставляющего государственную услугу, а также должностных лиц, в том числе по телефону, электронной почте, при личном приеме.</w:t>
      </w:r>
    </w:p>
    <w:p w:rsidR="00E560B0" w:rsidRPr="00E16197" w:rsidRDefault="00E560B0" w:rsidP="00E161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60B0" w:rsidRDefault="00E560B0" w:rsidP="00E16197">
      <w:pPr>
        <w:pStyle w:val="ConsPlusNonformat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510DC0" w:rsidRDefault="00510DC0" w:rsidP="00E16197">
      <w:pPr>
        <w:pStyle w:val="ConsPlusNonformat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510DC0" w:rsidRDefault="00510DC0" w:rsidP="00510DC0">
      <w:pPr>
        <w:pStyle w:val="ConsPlusNonformat"/>
        <w:spacing w:line="240" w:lineRule="exact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Заместитель главы администрации</w:t>
      </w:r>
    </w:p>
    <w:p w:rsidR="00510DC0" w:rsidRDefault="00510DC0" w:rsidP="00510DC0">
      <w:pPr>
        <w:pStyle w:val="ConsPlusNonformat"/>
        <w:spacing w:line="240" w:lineRule="exact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Курского муниципального округа</w:t>
      </w:r>
    </w:p>
    <w:p w:rsidR="00510DC0" w:rsidRDefault="00510DC0" w:rsidP="00510DC0">
      <w:pPr>
        <w:pStyle w:val="ConsPlusNonformat"/>
        <w:spacing w:line="240" w:lineRule="exact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Ставропольского края                                                                     О.В.Богаевская</w:t>
      </w:r>
    </w:p>
    <w:p w:rsidR="00510DC0" w:rsidRDefault="00510DC0" w:rsidP="00510DC0">
      <w:pPr>
        <w:pStyle w:val="ConsPlusNonformat"/>
        <w:spacing w:line="240" w:lineRule="exact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510DC0" w:rsidRDefault="00510DC0" w:rsidP="00E16197">
      <w:pPr>
        <w:pStyle w:val="ConsPlusNonformat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510DC0" w:rsidRDefault="00510DC0" w:rsidP="00E16197">
      <w:pPr>
        <w:pStyle w:val="ConsPlusNonformat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510DC0" w:rsidRDefault="00510DC0" w:rsidP="00E16197">
      <w:pPr>
        <w:pStyle w:val="ConsPlusNonformat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510DC0" w:rsidRPr="00E16197" w:rsidRDefault="00510DC0" w:rsidP="00E16197">
      <w:pPr>
        <w:pStyle w:val="ConsPlusNonformat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tbl>
      <w:tblPr>
        <w:tblW w:w="0" w:type="auto"/>
        <w:tblInd w:w="4383" w:type="dxa"/>
        <w:tblLook w:val="01E0"/>
      </w:tblPr>
      <w:tblGrid>
        <w:gridCol w:w="4824"/>
      </w:tblGrid>
      <w:tr w:rsidR="00FF43B6" w:rsidRPr="00E16197" w:rsidTr="00FF43B6">
        <w:trPr>
          <w:trHeight w:val="2269"/>
        </w:trPr>
        <w:tc>
          <w:tcPr>
            <w:tcW w:w="4824" w:type="dxa"/>
          </w:tcPr>
          <w:p w:rsidR="00FF43B6" w:rsidRPr="00EE043C" w:rsidRDefault="00FF43B6" w:rsidP="00E16197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EE043C">
              <w:rPr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sz w:val="24"/>
                <w:szCs w:val="24"/>
              </w:rPr>
              <w:t xml:space="preserve">№ </w:t>
            </w:r>
            <w:r w:rsidRPr="00EE043C">
              <w:rPr>
                <w:sz w:val="24"/>
                <w:szCs w:val="24"/>
              </w:rPr>
              <w:t>1</w:t>
            </w:r>
          </w:p>
          <w:p w:rsidR="00FF43B6" w:rsidRPr="00EE043C" w:rsidRDefault="00FF43B6" w:rsidP="00E16197">
            <w:pPr>
              <w:pStyle w:val="ConsPlusTitle"/>
              <w:spacing w:line="240" w:lineRule="exact"/>
              <w:jc w:val="both"/>
              <w:rPr>
                <w:b w:val="0"/>
                <w:szCs w:val="24"/>
              </w:rPr>
            </w:pPr>
            <w:r w:rsidRPr="00EE043C">
              <w:rPr>
                <w:b w:val="0"/>
                <w:szCs w:val="24"/>
              </w:rPr>
              <w:t>К Административному регламенту</w:t>
            </w:r>
            <w:r w:rsidRPr="00EE043C">
              <w:rPr>
                <w:szCs w:val="24"/>
              </w:rPr>
              <w:t xml:space="preserve"> </w:t>
            </w:r>
            <w:r w:rsidRPr="00EE043C">
              <w:rPr>
                <w:b w:val="0"/>
                <w:szCs w:val="24"/>
              </w:rPr>
              <w:t>предо</w:t>
            </w:r>
            <w:r w:rsidRPr="00EE043C">
              <w:rPr>
                <w:b w:val="0"/>
                <w:szCs w:val="24"/>
              </w:rPr>
              <w:t>с</w:t>
            </w:r>
            <w:r w:rsidRPr="00EE043C">
              <w:rPr>
                <w:b w:val="0"/>
                <w:szCs w:val="24"/>
              </w:rPr>
              <w:t>та</w:t>
            </w:r>
            <w:r>
              <w:rPr>
                <w:b w:val="0"/>
                <w:szCs w:val="24"/>
              </w:rPr>
              <w:t xml:space="preserve">вления администрацией Курского </w:t>
            </w:r>
            <w:r w:rsidRPr="00EE043C">
              <w:rPr>
                <w:b w:val="0"/>
                <w:szCs w:val="24"/>
              </w:rPr>
              <w:t>мун</w:t>
            </w:r>
            <w:r w:rsidRPr="00EE043C">
              <w:rPr>
                <w:b w:val="0"/>
                <w:szCs w:val="24"/>
              </w:rPr>
              <w:t>и</w:t>
            </w:r>
            <w:r w:rsidRPr="00EE043C">
              <w:rPr>
                <w:b w:val="0"/>
                <w:szCs w:val="24"/>
              </w:rPr>
              <w:t>ципального округа Ставропольского края государственной услуги «Предоставление за счет средств бюджета Ставропольского края грантов в форме субсидий гражданам, в</w:t>
            </w:r>
            <w:r w:rsidRPr="00EE043C">
              <w:rPr>
                <w:b w:val="0"/>
                <w:szCs w:val="24"/>
              </w:rPr>
              <w:t>е</w:t>
            </w:r>
            <w:r w:rsidRPr="00EE043C">
              <w:rPr>
                <w:b w:val="0"/>
                <w:szCs w:val="24"/>
              </w:rPr>
              <w:t>дущим личные подсобные хозяйства, на з</w:t>
            </w:r>
            <w:r w:rsidRPr="00EE043C">
              <w:rPr>
                <w:b w:val="0"/>
                <w:szCs w:val="24"/>
              </w:rPr>
              <w:t>а</w:t>
            </w:r>
            <w:r w:rsidRPr="00EE043C">
              <w:rPr>
                <w:b w:val="0"/>
                <w:szCs w:val="24"/>
              </w:rPr>
              <w:t xml:space="preserve">кладку сада </w:t>
            </w:r>
            <w:proofErr w:type="spellStart"/>
            <w:r w:rsidRPr="00EE043C">
              <w:rPr>
                <w:b w:val="0"/>
                <w:szCs w:val="24"/>
              </w:rPr>
              <w:t>суперинтенсивного</w:t>
            </w:r>
            <w:proofErr w:type="spellEnd"/>
            <w:r w:rsidRPr="00EE043C">
              <w:rPr>
                <w:b w:val="0"/>
                <w:szCs w:val="24"/>
              </w:rPr>
              <w:t xml:space="preserve"> типа»</w:t>
            </w:r>
          </w:p>
          <w:p w:rsidR="00FF43B6" w:rsidRPr="00EE043C" w:rsidRDefault="00FF43B6" w:rsidP="00E16197">
            <w:pPr>
              <w:autoSpaceDE w:val="0"/>
              <w:autoSpaceDN w:val="0"/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</w:tr>
    </w:tbl>
    <w:p w:rsidR="00F77E20" w:rsidRPr="00E16197" w:rsidRDefault="00F77E20" w:rsidP="00E16197"/>
    <w:p w:rsidR="00F77E20" w:rsidRPr="00E16197" w:rsidRDefault="00F77E20" w:rsidP="00FF43B6">
      <w:pPr>
        <w:jc w:val="center"/>
        <w:rPr>
          <w:sz w:val="28"/>
          <w:szCs w:val="28"/>
        </w:rPr>
      </w:pPr>
      <w:r w:rsidRPr="00E16197">
        <w:rPr>
          <w:sz w:val="28"/>
          <w:szCs w:val="28"/>
        </w:rPr>
        <w:t>БЛОК-СХЕМА</w:t>
      </w:r>
    </w:p>
    <w:p w:rsidR="00F77E20" w:rsidRPr="00E16197" w:rsidRDefault="00F77E20" w:rsidP="00FF43B6">
      <w:pPr>
        <w:pStyle w:val="ConsPlusTitle"/>
        <w:spacing w:line="240" w:lineRule="exact"/>
        <w:jc w:val="center"/>
        <w:rPr>
          <w:b w:val="0"/>
          <w:sz w:val="28"/>
          <w:szCs w:val="28"/>
        </w:rPr>
      </w:pPr>
      <w:r w:rsidRPr="00E16197">
        <w:rPr>
          <w:b w:val="0"/>
          <w:sz w:val="28"/>
          <w:szCs w:val="28"/>
        </w:rPr>
        <w:t>предоставления администрацией Курского муниципального округа Ставр</w:t>
      </w:r>
      <w:r w:rsidRPr="00E16197">
        <w:rPr>
          <w:b w:val="0"/>
          <w:sz w:val="28"/>
          <w:szCs w:val="28"/>
        </w:rPr>
        <w:t>о</w:t>
      </w:r>
      <w:r w:rsidRPr="00E16197">
        <w:rPr>
          <w:b w:val="0"/>
          <w:sz w:val="28"/>
          <w:szCs w:val="28"/>
        </w:rPr>
        <w:t>польского края государственной услуги «Предоставление за счет средств бюджета Ставропольского края грантов в форме субсидий гражданам, вед</w:t>
      </w:r>
      <w:r w:rsidRPr="00E16197">
        <w:rPr>
          <w:b w:val="0"/>
          <w:sz w:val="28"/>
          <w:szCs w:val="28"/>
        </w:rPr>
        <w:t>у</w:t>
      </w:r>
      <w:r w:rsidRPr="00E16197">
        <w:rPr>
          <w:b w:val="0"/>
          <w:sz w:val="28"/>
          <w:szCs w:val="28"/>
        </w:rPr>
        <w:t xml:space="preserve">щим личные подсобные хозяйства, на закладку сада </w:t>
      </w:r>
      <w:proofErr w:type="spellStart"/>
      <w:r w:rsidRPr="00E16197">
        <w:rPr>
          <w:b w:val="0"/>
          <w:sz w:val="28"/>
          <w:szCs w:val="28"/>
        </w:rPr>
        <w:t>с</w:t>
      </w:r>
      <w:r w:rsidR="00FF43B6">
        <w:rPr>
          <w:b w:val="0"/>
          <w:sz w:val="28"/>
          <w:szCs w:val="28"/>
        </w:rPr>
        <w:t>уперинтенсивного</w:t>
      </w:r>
      <w:proofErr w:type="spellEnd"/>
      <w:r w:rsidR="00FF43B6">
        <w:rPr>
          <w:b w:val="0"/>
          <w:sz w:val="28"/>
          <w:szCs w:val="28"/>
        </w:rPr>
        <w:t xml:space="preserve"> </w:t>
      </w:r>
      <w:r w:rsidR="00FF43B6">
        <w:rPr>
          <w:b w:val="0"/>
          <w:sz w:val="28"/>
          <w:szCs w:val="28"/>
        </w:rPr>
        <w:br/>
        <w:t>типа» (далее -</w:t>
      </w:r>
      <w:r w:rsidRPr="00E16197">
        <w:rPr>
          <w:b w:val="0"/>
          <w:sz w:val="28"/>
          <w:szCs w:val="28"/>
        </w:rPr>
        <w:t xml:space="preserve"> государственная услуга)</w:t>
      </w:r>
    </w:p>
    <w:p w:rsidR="00F77E20" w:rsidRPr="00E16197" w:rsidRDefault="00F77E20" w:rsidP="00FF43B6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F77E20" w:rsidRPr="00E16197" w:rsidRDefault="00487AE8" w:rsidP="00FF43B6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3" style="position:absolute;left:0;text-align:left;margin-left:237pt;margin-top:8.1pt;width:225pt;height:49.5pt;z-index:251668480">
            <v:textbox style="mso-next-textbox:#_x0000_s1033">
              <w:txbxContent>
                <w:p w:rsidR="00EE043C" w:rsidRPr="00FF43B6" w:rsidRDefault="00EE043C" w:rsidP="00FF43B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3B6">
                    <w:rPr>
                      <w:sz w:val="24"/>
                      <w:szCs w:val="24"/>
                    </w:rPr>
                    <w:t>Особенности выполнения администр</w:t>
                  </w:r>
                  <w:r w:rsidRPr="00FF43B6">
                    <w:rPr>
                      <w:sz w:val="24"/>
                      <w:szCs w:val="24"/>
                    </w:rPr>
                    <w:t>а</w:t>
                  </w:r>
                  <w:r w:rsidRPr="00FF43B6">
                    <w:rPr>
                      <w:sz w:val="24"/>
                      <w:szCs w:val="24"/>
                    </w:rPr>
                    <w:t>тивных процедур (действий) в эле</w:t>
                  </w:r>
                  <w:r w:rsidRPr="00FF43B6">
                    <w:rPr>
                      <w:sz w:val="24"/>
                      <w:szCs w:val="24"/>
                    </w:rPr>
                    <w:t>к</w:t>
                  </w:r>
                  <w:r w:rsidRPr="00FF43B6">
                    <w:rPr>
                      <w:sz w:val="24"/>
                      <w:szCs w:val="24"/>
                    </w:rPr>
                    <w:t>тронной форме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2" type="#_x0000_t109" style="position:absolute;left:0;text-align:left;margin-left:0;margin-top:8.1pt;width:225pt;height:63pt;z-index:251667456">
            <v:textbox style="mso-next-textbox:#_x0000_s1032" inset="2.18439mm,1.0922mm,2.18439mm,1.0922mm">
              <w:txbxContent>
                <w:p w:rsidR="00EE043C" w:rsidRPr="00FF43B6" w:rsidRDefault="00EE043C" w:rsidP="00FF43B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3B6">
                    <w:rPr>
                      <w:rFonts w:eastAsia="Calibri"/>
                      <w:sz w:val="24"/>
                      <w:szCs w:val="24"/>
                      <w:lang w:eastAsia="en-US"/>
                    </w:rPr>
                    <w:t>Предоставление заявителю в устано</w:t>
                  </w:r>
                  <w:r w:rsidRPr="00FF43B6">
                    <w:rPr>
                      <w:rFonts w:eastAsia="Calibri"/>
                      <w:sz w:val="24"/>
                      <w:szCs w:val="24"/>
                      <w:lang w:eastAsia="en-US"/>
                    </w:rPr>
                    <w:t>в</w:t>
                  </w:r>
                  <w:r w:rsidRPr="00FF43B6">
                    <w:rPr>
                      <w:rFonts w:eastAsia="Calibri"/>
                      <w:sz w:val="24"/>
                      <w:szCs w:val="24"/>
                      <w:lang w:eastAsia="en-US"/>
                    </w:rPr>
                    <w:t>ленном порядке информации и обесп</w:t>
                  </w:r>
                  <w:r w:rsidRPr="00FF43B6">
                    <w:rPr>
                      <w:rFonts w:eastAsia="Calibri"/>
                      <w:sz w:val="24"/>
                      <w:szCs w:val="24"/>
                      <w:lang w:eastAsia="en-US"/>
                    </w:rPr>
                    <w:t>е</w:t>
                  </w:r>
                  <w:r w:rsidRPr="00FF43B6">
                    <w:rPr>
                      <w:rFonts w:eastAsia="Calibri"/>
                      <w:sz w:val="24"/>
                      <w:szCs w:val="24"/>
                      <w:lang w:eastAsia="en-US"/>
                    </w:rPr>
                    <w:t>чение доступа заявителя к сведениям о государственной услуге</w:t>
                  </w:r>
                </w:p>
              </w:txbxContent>
            </v:textbox>
          </v:shape>
        </w:pict>
      </w:r>
    </w:p>
    <w:p w:rsidR="00F77E20" w:rsidRPr="00E16197" w:rsidRDefault="00F77E20" w:rsidP="00E16197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77E20" w:rsidRPr="00E16197" w:rsidRDefault="00F77E20" w:rsidP="00E16197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F77E20" w:rsidRPr="00E16197" w:rsidRDefault="00F77E20" w:rsidP="00E16197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F77E20" w:rsidRPr="00E16197" w:rsidRDefault="00487AE8" w:rsidP="00E16197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1.5pt;margin-top:9.6pt;width:43.5pt;height:31.25pt;flip:y;z-index:251670528" o:connectortype="straight">
            <v:stroke endarrow="block"/>
          </v:shape>
        </w:pict>
      </w:r>
    </w:p>
    <w:p w:rsidR="00F77E20" w:rsidRPr="00E16197" w:rsidRDefault="00487AE8" w:rsidP="00E16197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4" type="#_x0000_t32" style="position:absolute;left:0;text-align:left;margin-left:115.25pt;margin-top:11.1pt;width:0;height:17.75pt;z-index:251669504" o:connectortype="straight">
            <v:stroke endarrow="block"/>
          </v:shape>
        </w:pict>
      </w:r>
    </w:p>
    <w:p w:rsidR="00F77E20" w:rsidRPr="00E16197" w:rsidRDefault="00487AE8" w:rsidP="00E16197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109" style="position:absolute;left:0;text-align:left;margin-left:251.25pt;margin-top:7.1pt;width:207pt;height:45pt;z-index:251663360">
            <v:textbox style="mso-next-textbox:#_x0000_s1028" inset="2.18439mm,1.0922mm,2.18439mm,1.0922mm">
              <w:txbxContent>
                <w:p w:rsidR="00EE043C" w:rsidRPr="00FF43B6" w:rsidRDefault="00EE043C" w:rsidP="00F77E20">
                  <w:pPr>
                    <w:spacing w:line="240" w:lineRule="exact"/>
                    <w:ind w:left="-114" w:right="-208"/>
                    <w:jc w:val="center"/>
                    <w:rPr>
                      <w:sz w:val="24"/>
                      <w:szCs w:val="24"/>
                    </w:rPr>
                  </w:pPr>
                  <w:r w:rsidRPr="00FF43B6">
                    <w:rPr>
                      <w:color w:val="000000"/>
                      <w:sz w:val="24"/>
                      <w:szCs w:val="24"/>
                    </w:rPr>
                    <w:t>Рассмотрение конкурсной комиссией заявок, включающих в себя документы, необходимые для предоставления гос</w:t>
                  </w:r>
                  <w:r w:rsidRPr="00FF43B6">
                    <w:rPr>
                      <w:color w:val="000000"/>
                      <w:sz w:val="24"/>
                      <w:szCs w:val="24"/>
                    </w:rPr>
                    <w:t>у</w:t>
                  </w:r>
                  <w:r w:rsidRPr="00FF43B6">
                    <w:rPr>
                      <w:color w:val="000000"/>
                      <w:sz w:val="24"/>
                      <w:szCs w:val="24"/>
                    </w:rPr>
                    <w:t>дарственной услуги</w:t>
                  </w:r>
                </w:p>
              </w:txbxContent>
            </v:textbox>
          </v:shape>
        </w:pict>
      </w:r>
    </w:p>
    <w:p w:rsidR="00F77E20" w:rsidRPr="00E16197" w:rsidRDefault="00487AE8" w:rsidP="00E16197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487AE8">
        <w:pict>
          <v:rect id="_x0000_s1029" style="position:absolute;left:0;text-align:left;margin-left:0;margin-top:4.85pt;width:225pt;height:49.5pt;z-index:251664384">
            <v:textbox style="mso-next-textbox:#_x0000_s1029">
              <w:txbxContent>
                <w:p w:rsidR="00EE043C" w:rsidRPr="00FF43B6" w:rsidRDefault="00EE043C" w:rsidP="00FF43B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3B6">
                    <w:rPr>
                      <w:sz w:val="24"/>
                      <w:szCs w:val="24"/>
                    </w:rPr>
                    <w:t>Прием и регистрация заявки, включа</w:t>
                  </w:r>
                  <w:r w:rsidRPr="00FF43B6">
                    <w:rPr>
                      <w:sz w:val="24"/>
                      <w:szCs w:val="24"/>
                    </w:rPr>
                    <w:t>ю</w:t>
                  </w:r>
                  <w:r w:rsidRPr="00FF43B6">
                    <w:rPr>
                      <w:sz w:val="24"/>
                      <w:szCs w:val="24"/>
                    </w:rPr>
                    <w:t>щей в себя документы, необходимые для получения государственной услуги</w:t>
                  </w:r>
                </w:p>
              </w:txbxContent>
            </v:textbox>
          </v:rect>
        </w:pict>
      </w:r>
    </w:p>
    <w:p w:rsidR="00F77E20" w:rsidRPr="00E16197" w:rsidRDefault="00F77E20" w:rsidP="00E16197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F77E20" w:rsidRPr="00E16197" w:rsidRDefault="00F77E20" w:rsidP="00E16197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F77E20" w:rsidRPr="00E16197" w:rsidRDefault="00487AE8" w:rsidP="00E16197">
      <w:pPr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7" type="#_x0000_t32" style="position:absolute;margin-left:322.25pt;margin-top:4.1pt;width:.75pt;height:29.25pt;z-index:25168281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8" type="#_x0000_t32" style="position:absolute;margin-left:218.75pt;margin-top:4.1pt;width:73pt;height:154.5pt;flip:x;z-index:25167360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7" type="#_x0000_t32" style="position:absolute;margin-left:225pt;margin-top:4.1pt;width:53pt;height:42pt;flip:y;z-index:251672576" o:connectortype="straight">
            <v:stroke endarrow="block"/>
          </v:shape>
        </w:pict>
      </w:r>
    </w:p>
    <w:p w:rsidR="00F77E20" w:rsidRPr="00E16197" w:rsidRDefault="00487AE8" w:rsidP="00E16197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6" type="#_x0000_t32" style="position:absolute;left:0;text-align:left;margin-left:115.25pt;margin-top:6.35pt;width:0;height:17.75pt;z-index:251671552" o:connectortype="straight">
            <v:stroke endarrow="block"/>
          </v:shape>
        </w:pict>
      </w:r>
    </w:p>
    <w:p w:rsidR="00F77E20" w:rsidRPr="00E16197" w:rsidRDefault="00F77E20" w:rsidP="00E16197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</w:p>
    <w:p w:rsidR="00F77E20" w:rsidRPr="00E16197" w:rsidRDefault="00487AE8" w:rsidP="00E16197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6" type="#_x0000_t109" style="position:absolute;left:0;text-align:left;margin-left:0;margin-top:.1pt;width:225pt;height:102.4pt;z-index:251661312">
            <v:textbox style="mso-next-textbox:#_x0000_s1026">
              <w:txbxContent>
                <w:p w:rsidR="00EE043C" w:rsidRPr="00FF43B6" w:rsidRDefault="00EE043C" w:rsidP="00FF43B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3B6">
                    <w:rPr>
                      <w:sz w:val="24"/>
                      <w:szCs w:val="24"/>
                    </w:rPr>
                    <w:t>Формирование и направление межв</w:t>
                  </w:r>
                  <w:r w:rsidRPr="00FF43B6">
                    <w:rPr>
                      <w:sz w:val="24"/>
                      <w:szCs w:val="24"/>
                    </w:rPr>
                    <w:t>е</w:t>
                  </w:r>
                  <w:r w:rsidRPr="00FF43B6">
                    <w:rPr>
                      <w:sz w:val="24"/>
                      <w:szCs w:val="24"/>
                    </w:rPr>
                    <w:t>домственных запросов в Управление Федеральной налоговой службы по Ставропольскому краю и Управление Федеральной службы государственной регистрации, кадастра и картографии по Ставропольскому краю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rect id="_x0000_s1039" style="position:absolute;left:0;text-align:left;margin-left:278pt;margin-top:.1pt;width:180.25pt;height:146.5pt;z-index:251674624">
            <v:textbox style="mso-next-textbox:#_x0000_s1039">
              <w:txbxContent>
                <w:p w:rsidR="00EE043C" w:rsidRPr="00FF43B6" w:rsidRDefault="00EE043C" w:rsidP="00FF43B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3B6">
                    <w:rPr>
                      <w:sz w:val="24"/>
                      <w:szCs w:val="24"/>
                    </w:rPr>
                    <w:t>Принятие конкурсной комисс</w:t>
                  </w:r>
                  <w:r w:rsidRPr="00FF43B6">
                    <w:rPr>
                      <w:sz w:val="24"/>
                      <w:szCs w:val="24"/>
                    </w:rPr>
                    <w:t>и</w:t>
                  </w:r>
                  <w:r w:rsidRPr="00FF43B6">
                    <w:rPr>
                      <w:sz w:val="24"/>
                      <w:szCs w:val="24"/>
                    </w:rPr>
                    <w:t>ей решения об отклонении з</w:t>
                  </w:r>
                  <w:r w:rsidRPr="00FF43B6">
                    <w:rPr>
                      <w:sz w:val="24"/>
                      <w:szCs w:val="24"/>
                    </w:rPr>
                    <w:t>а</w:t>
                  </w:r>
                  <w:r w:rsidRPr="00FF43B6">
                    <w:rPr>
                      <w:sz w:val="24"/>
                      <w:szCs w:val="24"/>
                    </w:rPr>
                    <w:t>явки от участия в конкурсном отборе для предоставления г</w:t>
                  </w:r>
                  <w:r w:rsidRPr="00FF43B6">
                    <w:rPr>
                      <w:sz w:val="24"/>
                      <w:szCs w:val="24"/>
                    </w:rPr>
                    <w:t>о</w:t>
                  </w:r>
                  <w:r w:rsidRPr="00FF43B6">
                    <w:rPr>
                      <w:sz w:val="24"/>
                      <w:szCs w:val="24"/>
                    </w:rPr>
                    <w:t>сударственной услуги и н</w:t>
                  </w:r>
                  <w:r w:rsidRPr="00FF43B6">
                    <w:rPr>
                      <w:sz w:val="24"/>
                      <w:szCs w:val="24"/>
                    </w:rPr>
                    <w:t>а</w:t>
                  </w:r>
                  <w:r w:rsidRPr="00FF43B6">
                    <w:rPr>
                      <w:sz w:val="24"/>
                      <w:szCs w:val="24"/>
                    </w:rPr>
                    <w:t>правление заявителю письме</w:t>
                  </w:r>
                  <w:r w:rsidRPr="00FF43B6">
                    <w:rPr>
                      <w:sz w:val="24"/>
                      <w:szCs w:val="24"/>
                    </w:rPr>
                    <w:t>н</w:t>
                  </w:r>
                  <w:r w:rsidRPr="00FF43B6">
                    <w:rPr>
                      <w:sz w:val="24"/>
                      <w:szCs w:val="24"/>
                    </w:rPr>
                    <w:t>ного уведомления об отклон</w:t>
                  </w:r>
                  <w:r w:rsidRPr="00FF43B6">
                    <w:rPr>
                      <w:sz w:val="24"/>
                      <w:szCs w:val="24"/>
                    </w:rPr>
                    <w:t>е</w:t>
                  </w:r>
                  <w:r w:rsidRPr="00FF43B6">
                    <w:rPr>
                      <w:sz w:val="24"/>
                      <w:szCs w:val="24"/>
                    </w:rPr>
                    <w:t>нии заявки от участия в ко</w:t>
                  </w:r>
                  <w:r w:rsidRPr="00FF43B6">
                    <w:rPr>
                      <w:sz w:val="24"/>
                      <w:szCs w:val="24"/>
                    </w:rPr>
                    <w:t>н</w:t>
                  </w:r>
                  <w:r w:rsidRPr="00FF43B6">
                    <w:rPr>
                      <w:sz w:val="24"/>
                      <w:szCs w:val="24"/>
                    </w:rPr>
                    <w:t>курсном отборе с указанием причин отказа</w:t>
                  </w:r>
                </w:p>
              </w:txbxContent>
            </v:textbox>
          </v:rect>
        </w:pict>
      </w:r>
    </w:p>
    <w:p w:rsidR="00F77E20" w:rsidRPr="00E16197" w:rsidRDefault="00F77E20" w:rsidP="00E16197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</w:p>
    <w:p w:rsidR="00F77E20" w:rsidRPr="00E16197" w:rsidRDefault="00F77E20" w:rsidP="00E16197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</w:p>
    <w:p w:rsidR="00F77E20" w:rsidRPr="00E16197" w:rsidRDefault="00F77E20" w:rsidP="00E16197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</w:p>
    <w:p w:rsidR="00F77E20" w:rsidRPr="00E16197" w:rsidRDefault="00F77E20" w:rsidP="00E16197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</w:p>
    <w:p w:rsidR="00F77E20" w:rsidRPr="00E16197" w:rsidRDefault="00F77E20" w:rsidP="00E16197">
      <w:pPr>
        <w:rPr>
          <w:sz w:val="28"/>
          <w:szCs w:val="28"/>
        </w:rPr>
      </w:pPr>
    </w:p>
    <w:p w:rsidR="00F77E20" w:rsidRPr="00E16197" w:rsidRDefault="00F77E20" w:rsidP="00E16197">
      <w:pPr>
        <w:rPr>
          <w:sz w:val="28"/>
          <w:szCs w:val="28"/>
        </w:rPr>
      </w:pPr>
    </w:p>
    <w:p w:rsidR="00F77E20" w:rsidRPr="00E16197" w:rsidRDefault="00487AE8" w:rsidP="00E16197">
      <w:pPr>
        <w:rPr>
          <w:sz w:val="28"/>
          <w:szCs w:val="28"/>
        </w:rPr>
      </w:pPr>
      <w:r w:rsidRPr="00487AE8">
        <w:rPr>
          <w:noProof/>
        </w:rPr>
        <w:pict>
          <v:shape id="_x0000_s1042" type="#_x0000_t32" style="position:absolute;margin-left:108.4pt;margin-top:10.3pt;width:.05pt;height:20.1pt;z-index:251677696" o:connectortype="straight">
            <v:stroke endarrow="block"/>
          </v:shape>
        </w:pict>
      </w:r>
    </w:p>
    <w:p w:rsidR="00F77E20" w:rsidRPr="00E16197" w:rsidRDefault="00487AE8" w:rsidP="00E1619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1" style="position:absolute;margin-left:-.25pt;margin-top:14.3pt;width:219pt;height:63.75pt;z-index:251666432">
            <v:textbox style="mso-next-textbox:#_x0000_s1031">
              <w:txbxContent>
                <w:p w:rsidR="00EE043C" w:rsidRPr="00FF43B6" w:rsidRDefault="00EE043C" w:rsidP="00FF43B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3B6">
                    <w:rPr>
                      <w:sz w:val="24"/>
                      <w:szCs w:val="24"/>
                    </w:rPr>
                    <w:t>Принятие конкурсной комиссией р</w:t>
                  </w:r>
                  <w:r w:rsidRPr="00FF43B6">
                    <w:rPr>
                      <w:sz w:val="24"/>
                      <w:szCs w:val="24"/>
                    </w:rPr>
                    <w:t>е</w:t>
                  </w:r>
                  <w:r w:rsidRPr="00FF43B6">
                    <w:rPr>
                      <w:sz w:val="24"/>
                      <w:szCs w:val="24"/>
                    </w:rPr>
                    <w:t>шения о допуске заявки к участию в конкурсном отборе для предоставления государственной услуги</w:t>
                  </w:r>
                </w:p>
              </w:txbxContent>
            </v:textbox>
          </v:rect>
        </w:pict>
      </w:r>
    </w:p>
    <w:p w:rsidR="00F77E20" w:rsidRPr="00E16197" w:rsidRDefault="00F77E20" w:rsidP="00E16197">
      <w:pPr>
        <w:rPr>
          <w:color w:val="000000"/>
          <w:sz w:val="28"/>
          <w:szCs w:val="28"/>
        </w:rPr>
      </w:pPr>
    </w:p>
    <w:p w:rsidR="00F77E20" w:rsidRPr="00E16197" w:rsidRDefault="00F77E20" w:rsidP="00E16197">
      <w:pPr>
        <w:jc w:val="center"/>
        <w:rPr>
          <w:sz w:val="28"/>
          <w:szCs w:val="28"/>
        </w:rPr>
      </w:pPr>
    </w:p>
    <w:p w:rsidR="00F77E20" w:rsidRPr="00E16197" w:rsidRDefault="00F77E20" w:rsidP="00E16197">
      <w:pPr>
        <w:jc w:val="center"/>
        <w:rPr>
          <w:sz w:val="28"/>
          <w:szCs w:val="28"/>
        </w:rPr>
      </w:pPr>
    </w:p>
    <w:p w:rsidR="00F77E20" w:rsidRPr="00E16197" w:rsidRDefault="00487AE8" w:rsidP="00E1619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7" type="#_x0000_t109" style="position:absolute;left:0;text-align:left;margin-left:267.75pt;margin-top:4.65pt;width:207pt;height:100.5pt;z-index:251662336">
            <v:textbox style="mso-next-textbox:#_x0000_s1027">
              <w:txbxContent>
                <w:p w:rsidR="00EE043C" w:rsidRPr="00FF43B6" w:rsidRDefault="00EE043C" w:rsidP="00FF43B6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FF43B6">
                    <w:rPr>
                      <w:sz w:val="24"/>
                      <w:szCs w:val="24"/>
                    </w:rPr>
                    <w:t>Принятие органом местного сам</w:t>
                  </w:r>
                  <w:r w:rsidRPr="00FF43B6">
                    <w:rPr>
                      <w:sz w:val="24"/>
                      <w:szCs w:val="24"/>
                    </w:rPr>
                    <w:t>о</w:t>
                  </w:r>
                  <w:r w:rsidRPr="00FF43B6">
                    <w:rPr>
                      <w:sz w:val="24"/>
                      <w:szCs w:val="24"/>
                    </w:rPr>
                    <w:t xml:space="preserve">управления решения </w:t>
                  </w:r>
                  <w:proofErr w:type="gramStart"/>
                  <w:r w:rsidRPr="00FF43B6">
                    <w:rPr>
                      <w:sz w:val="24"/>
                      <w:szCs w:val="24"/>
                    </w:rPr>
                    <w:t>об о</w:t>
                  </w:r>
                  <w:r w:rsidRPr="00FF43B6">
                    <w:rPr>
                      <w:color w:val="000000"/>
                      <w:sz w:val="24"/>
                      <w:szCs w:val="24"/>
                    </w:rPr>
                    <w:t xml:space="preserve">тказе в </w:t>
                  </w:r>
                  <w:r w:rsidRPr="00FF43B6">
                    <w:rPr>
                      <w:sz w:val="24"/>
                      <w:szCs w:val="24"/>
                    </w:rPr>
                    <w:t>предоставлении государственной услуги с направлением заявителю письменного уведомления об отказе в предоставлении</w:t>
                  </w:r>
                  <w:proofErr w:type="gramEnd"/>
                  <w:r w:rsidRPr="00FF43B6">
                    <w:rPr>
                      <w:sz w:val="24"/>
                      <w:szCs w:val="24"/>
                    </w:rPr>
                    <w:t xml:space="preserve"> государственной услуги с указанием причины отказа</w:t>
                  </w:r>
                </w:p>
                <w:p w:rsidR="00EE043C" w:rsidRPr="00FF43B6" w:rsidRDefault="00EE043C" w:rsidP="00FF43B6">
                  <w:pPr>
                    <w:ind w:right="27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0" type="#_x0000_t32" style="position:absolute;left:0;text-align:left;margin-left:108.45pt;margin-top:13.65pt;width:.05pt;height:20.25pt;z-index:251665408" o:connectortype="straight">
            <v:stroke endarrow="block"/>
          </v:shape>
        </w:pict>
      </w:r>
    </w:p>
    <w:p w:rsidR="00F77E20" w:rsidRPr="00E16197" w:rsidRDefault="00F77E20" w:rsidP="00E16197">
      <w:pPr>
        <w:jc w:val="center"/>
        <w:rPr>
          <w:sz w:val="28"/>
          <w:szCs w:val="28"/>
        </w:rPr>
      </w:pPr>
    </w:p>
    <w:p w:rsidR="00F77E20" w:rsidRPr="00E16197" w:rsidRDefault="00487AE8" w:rsidP="00E16197">
      <w:pPr>
        <w:tabs>
          <w:tab w:val="left" w:pos="3420"/>
        </w:tabs>
        <w:jc w:val="center"/>
      </w:pPr>
      <w:r>
        <w:rPr>
          <w:noProof/>
        </w:rPr>
        <w:pict>
          <v:rect id="_x0000_s1040" style="position:absolute;left:0;text-align:left;margin-left:-.25pt;margin-top:1.7pt;width:219pt;height:63.75pt;z-index:251675648">
            <v:textbox style="mso-next-textbox:#_x0000_s1040">
              <w:txbxContent>
                <w:p w:rsidR="00EE043C" w:rsidRPr="00FF43B6" w:rsidRDefault="00EE043C" w:rsidP="00FF43B6">
                  <w:pPr>
                    <w:jc w:val="center"/>
                    <w:rPr>
                      <w:sz w:val="24"/>
                      <w:szCs w:val="24"/>
                    </w:rPr>
                  </w:pPr>
                  <w:r w:rsidRPr="00FF43B6">
                    <w:rPr>
                      <w:sz w:val="24"/>
                      <w:szCs w:val="24"/>
                    </w:rPr>
                    <w:t>Рассмотрение конкурсной комиссией допущенных заявок, включающих д</w:t>
                  </w:r>
                  <w:r w:rsidRPr="00FF43B6">
                    <w:rPr>
                      <w:sz w:val="24"/>
                      <w:szCs w:val="24"/>
                    </w:rPr>
                    <w:t>о</w:t>
                  </w:r>
                  <w:r w:rsidRPr="00FF43B6">
                    <w:rPr>
                      <w:sz w:val="24"/>
                      <w:szCs w:val="24"/>
                    </w:rPr>
                    <w:t>кументы, необходимые для получения государственной услуги</w:t>
                  </w:r>
                </w:p>
              </w:txbxContent>
            </v:textbox>
          </v:rect>
        </w:pict>
      </w:r>
    </w:p>
    <w:p w:rsidR="00F77E20" w:rsidRPr="00E16197" w:rsidRDefault="00F77E20" w:rsidP="00E16197">
      <w:pPr>
        <w:tabs>
          <w:tab w:val="left" w:pos="3420"/>
        </w:tabs>
        <w:jc w:val="center"/>
      </w:pPr>
    </w:p>
    <w:p w:rsidR="00F77E20" w:rsidRPr="00E16197" w:rsidRDefault="00487AE8" w:rsidP="00E16197">
      <w:pPr>
        <w:tabs>
          <w:tab w:val="left" w:pos="3420"/>
        </w:tabs>
        <w:jc w:val="center"/>
      </w:pPr>
      <w:r>
        <w:rPr>
          <w:noProof/>
        </w:rPr>
        <w:pict>
          <v:shape id="_x0000_s1041" type="#_x0000_t32" style="position:absolute;left:0;text-align:left;margin-left:218.75pt;margin-top:7.1pt;width:49pt;height:0;z-index:251676672" o:connectortype="straight">
            <v:stroke endarrow="block"/>
          </v:shape>
        </w:pict>
      </w:r>
    </w:p>
    <w:p w:rsidR="00F77E20" w:rsidRPr="00E16197" w:rsidRDefault="00F77E20" w:rsidP="00E16197">
      <w:pPr>
        <w:tabs>
          <w:tab w:val="left" w:pos="3420"/>
        </w:tabs>
        <w:jc w:val="center"/>
      </w:pPr>
    </w:p>
    <w:p w:rsidR="00F77E20" w:rsidRPr="00E16197" w:rsidRDefault="00F77E20" w:rsidP="00E16197">
      <w:pPr>
        <w:tabs>
          <w:tab w:val="left" w:pos="3420"/>
        </w:tabs>
        <w:jc w:val="center"/>
      </w:pPr>
    </w:p>
    <w:p w:rsidR="00F77E20" w:rsidRPr="00E16197" w:rsidRDefault="00487AE8" w:rsidP="00E16197">
      <w:pPr>
        <w:tabs>
          <w:tab w:val="left" w:pos="3420"/>
        </w:tabs>
        <w:jc w:val="center"/>
      </w:pPr>
      <w:r>
        <w:rPr>
          <w:noProof/>
        </w:rPr>
        <w:pict>
          <v:shape id="_x0000_s1043" type="#_x0000_t32" style="position:absolute;left:0;text-align:left;margin-left:108.35pt;margin-top:7.95pt;width:.05pt;height:24pt;z-index:251678720" o:connectortype="straight">
            <v:stroke endarrow="block"/>
          </v:shape>
        </w:pict>
      </w:r>
    </w:p>
    <w:p w:rsidR="00F77E20" w:rsidRPr="00E16197" w:rsidRDefault="00F77E20" w:rsidP="00E16197">
      <w:pPr>
        <w:tabs>
          <w:tab w:val="left" w:pos="3420"/>
        </w:tabs>
        <w:jc w:val="center"/>
      </w:pPr>
    </w:p>
    <w:p w:rsidR="00F77E20" w:rsidRPr="00E16197" w:rsidRDefault="00487AE8" w:rsidP="00E16197">
      <w:pPr>
        <w:tabs>
          <w:tab w:val="left" w:pos="3420"/>
        </w:tabs>
        <w:jc w:val="center"/>
      </w:pPr>
      <w:r>
        <w:rPr>
          <w:noProof/>
        </w:rPr>
        <w:pict>
          <v:shape id="_x0000_s1044" type="#_x0000_t109" style="position:absolute;left:0;text-align:left;margin-left:-.25pt;margin-top:8.95pt;width:215.5pt;height:114.75pt;z-index:251679744">
            <v:textbox style="mso-next-textbox:#_x0000_s1044">
              <w:txbxContent>
                <w:p w:rsidR="00EE043C" w:rsidRPr="00FF43B6" w:rsidRDefault="00EE043C" w:rsidP="00FF43B6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FF43B6">
                    <w:rPr>
                      <w:sz w:val="24"/>
                      <w:szCs w:val="24"/>
                    </w:rPr>
                    <w:t>Принятие органом местного сам</w:t>
                  </w:r>
                  <w:r w:rsidRPr="00FF43B6">
                    <w:rPr>
                      <w:sz w:val="24"/>
                      <w:szCs w:val="24"/>
                    </w:rPr>
                    <w:t>о</w:t>
                  </w:r>
                  <w:r w:rsidRPr="00FF43B6">
                    <w:rPr>
                      <w:sz w:val="24"/>
                      <w:szCs w:val="24"/>
                    </w:rPr>
                    <w:t>управления решения о предоставлении</w:t>
                  </w:r>
                  <w:r w:rsidRPr="00FF43B6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FF43B6">
                    <w:rPr>
                      <w:sz w:val="24"/>
                      <w:szCs w:val="24"/>
                    </w:rPr>
                    <w:t>государственной услуги с направлен</w:t>
                  </w:r>
                  <w:r w:rsidRPr="00FF43B6">
                    <w:rPr>
                      <w:sz w:val="24"/>
                      <w:szCs w:val="24"/>
                    </w:rPr>
                    <w:t>и</w:t>
                  </w:r>
                  <w:r w:rsidRPr="00FF43B6">
                    <w:rPr>
                      <w:sz w:val="24"/>
                      <w:szCs w:val="24"/>
                    </w:rPr>
                    <w:t>ем заявителю письменного уведомл</w:t>
                  </w:r>
                  <w:r w:rsidRPr="00FF43B6">
                    <w:rPr>
                      <w:sz w:val="24"/>
                      <w:szCs w:val="24"/>
                    </w:rPr>
                    <w:t>е</w:t>
                  </w:r>
                  <w:r w:rsidRPr="00FF43B6">
                    <w:rPr>
                      <w:sz w:val="24"/>
                      <w:szCs w:val="24"/>
                    </w:rPr>
                    <w:t>ния о признании его победителем и необходимости заключения соглаш</w:t>
                  </w:r>
                  <w:r w:rsidRPr="00FF43B6">
                    <w:rPr>
                      <w:sz w:val="24"/>
                      <w:szCs w:val="24"/>
                    </w:rPr>
                    <w:t>е</w:t>
                  </w:r>
                  <w:r w:rsidRPr="00FF43B6">
                    <w:rPr>
                      <w:sz w:val="24"/>
                      <w:szCs w:val="24"/>
                    </w:rPr>
                    <w:t>ния в соответствии с типовой формой министерства финансов Ставропол</w:t>
                  </w:r>
                  <w:r w:rsidRPr="00FF43B6">
                    <w:rPr>
                      <w:sz w:val="24"/>
                      <w:szCs w:val="24"/>
                    </w:rPr>
                    <w:t>ь</w:t>
                  </w:r>
                  <w:r w:rsidRPr="00FF43B6">
                    <w:rPr>
                      <w:sz w:val="24"/>
                      <w:szCs w:val="24"/>
                    </w:rPr>
                    <w:t>ского края</w:t>
                  </w:r>
                </w:p>
                <w:p w:rsidR="00EE043C" w:rsidRPr="00732061" w:rsidRDefault="00EE043C" w:rsidP="00F77E20">
                  <w:pPr>
                    <w:ind w:right="27"/>
                    <w:jc w:val="both"/>
                  </w:pPr>
                </w:p>
              </w:txbxContent>
            </v:textbox>
          </v:shape>
        </w:pict>
      </w:r>
    </w:p>
    <w:p w:rsidR="00F77E20" w:rsidRPr="00E16197" w:rsidRDefault="00F77E20" w:rsidP="00E16197">
      <w:pPr>
        <w:tabs>
          <w:tab w:val="left" w:pos="3420"/>
        </w:tabs>
        <w:jc w:val="center"/>
      </w:pPr>
    </w:p>
    <w:p w:rsidR="00F77E20" w:rsidRPr="00E16197" w:rsidRDefault="00487AE8" w:rsidP="00E16197">
      <w:pPr>
        <w:tabs>
          <w:tab w:val="left" w:pos="3420"/>
        </w:tabs>
        <w:jc w:val="center"/>
      </w:pPr>
      <w:r>
        <w:rPr>
          <w:noProof/>
        </w:rPr>
        <w:pict>
          <v:shape id="_x0000_s1045" type="#_x0000_t109" style="position:absolute;left:0;text-align:left;margin-left:264pt;margin-top:1.35pt;width:207pt;height:57.75pt;z-index:251680768">
            <v:textbox style="mso-next-textbox:#_x0000_s1045">
              <w:txbxContent>
                <w:p w:rsidR="00EE043C" w:rsidRPr="00FF43B6" w:rsidRDefault="00EE043C" w:rsidP="00FF43B6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FF43B6">
                    <w:rPr>
                      <w:sz w:val="24"/>
                      <w:szCs w:val="24"/>
                    </w:rPr>
                    <w:t>Порядок исправления допущенных опечаток и ошибок в выданных в р</w:t>
                  </w:r>
                  <w:r w:rsidRPr="00FF43B6">
                    <w:rPr>
                      <w:sz w:val="24"/>
                      <w:szCs w:val="24"/>
                    </w:rPr>
                    <w:t>е</w:t>
                  </w:r>
                  <w:r w:rsidRPr="00FF43B6">
                    <w:rPr>
                      <w:sz w:val="24"/>
                      <w:szCs w:val="24"/>
                    </w:rPr>
                    <w:t>зультате предоставления государс</w:t>
                  </w:r>
                  <w:r w:rsidRPr="00FF43B6">
                    <w:rPr>
                      <w:sz w:val="24"/>
                      <w:szCs w:val="24"/>
                    </w:rPr>
                    <w:t>т</w:t>
                  </w:r>
                  <w:r w:rsidRPr="00FF43B6">
                    <w:rPr>
                      <w:sz w:val="24"/>
                      <w:szCs w:val="24"/>
                    </w:rPr>
                    <w:t>венной услуги документах</w:t>
                  </w:r>
                </w:p>
                <w:p w:rsidR="00EE043C" w:rsidRPr="00732061" w:rsidRDefault="00EE043C" w:rsidP="00F77E20">
                  <w:pPr>
                    <w:ind w:right="27"/>
                    <w:jc w:val="both"/>
                  </w:pPr>
                </w:p>
              </w:txbxContent>
            </v:textbox>
          </v:shape>
        </w:pict>
      </w:r>
    </w:p>
    <w:p w:rsidR="00F77E20" w:rsidRPr="00E16197" w:rsidRDefault="00F77E20" w:rsidP="00E16197">
      <w:pPr>
        <w:tabs>
          <w:tab w:val="left" w:pos="3420"/>
        </w:tabs>
        <w:jc w:val="center"/>
      </w:pPr>
    </w:p>
    <w:p w:rsidR="00F77E20" w:rsidRPr="00E16197" w:rsidRDefault="00487AE8" w:rsidP="00E16197">
      <w:pPr>
        <w:tabs>
          <w:tab w:val="left" w:pos="3420"/>
        </w:tabs>
        <w:jc w:val="center"/>
      </w:pPr>
      <w:r>
        <w:rPr>
          <w:noProof/>
        </w:rPr>
        <w:pict>
          <v:shape id="_x0000_s1046" type="#_x0000_t32" style="position:absolute;left:0;text-align:left;margin-left:215.25pt;margin-top:8.35pt;width:48.75pt;height:.75pt;flip:y;z-index:251681792" o:connectortype="straight">
            <v:stroke endarrow="block"/>
          </v:shape>
        </w:pict>
      </w:r>
    </w:p>
    <w:p w:rsidR="00F77E20" w:rsidRPr="00E16197" w:rsidRDefault="00F77E20" w:rsidP="00E16197">
      <w:pPr>
        <w:tabs>
          <w:tab w:val="left" w:pos="3420"/>
        </w:tabs>
        <w:jc w:val="center"/>
      </w:pPr>
    </w:p>
    <w:p w:rsidR="00F77E20" w:rsidRPr="00E16197" w:rsidRDefault="00F77E20" w:rsidP="00E16197">
      <w:pPr>
        <w:tabs>
          <w:tab w:val="left" w:pos="3420"/>
        </w:tabs>
        <w:jc w:val="center"/>
      </w:pPr>
    </w:p>
    <w:p w:rsidR="00F77E20" w:rsidRPr="00E16197" w:rsidRDefault="00F77E20" w:rsidP="00E16197">
      <w:pPr>
        <w:tabs>
          <w:tab w:val="left" w:pos="3420"/>
        </w:tabs>
        <w:jc w:val="center"/>
      </w:pPr>
    </w:p>
    <w:p w:rsidR="00F77E20" w:rsidRPr="00E16197" w:rsidRDefault="00F77E20" w:rsidP="00E16197">
      <w:pPr>
        <w:tabs>
          <w:tab w:val="left" w:pos="3420"/>
        </w:tabs>
        <w:jc w:val="center"/>
      </w:pPr>
    </w:p>
    <w:p w:rsidR="00F77E20" w:rsidRPr="00E16197" w:rsidRDefault="00F77E20" w:rsidP="00E16197">
      <w:pPr>
        <w:tabs>
          <w:tab w:val="left" w:pos="3420"/>
        </w:tabs>
        <w:jc w:val="center"/>
      </w:pPr>
    </w:p>
    <w:tbl>
      <w:tblPr>
        <w:tblW w:w="9648" w:type="dxa"/>
        <w:tblInd w:w="4548" w:type="dxa"/>
        <w:tblLook w:val="01E0"/>
      </w:tblPr>
      <w:tblGrid>
        <w:gridCol w:w="4824"/>
        <w:gridCol w:w="4824"/>
      </w:tblGrid>
      <w:tr w:rsidR="00FF43B6" w:rsidRPr="00E16197" w:rsidTr="00EE043C">
        <w:tc>
          <w:tcPr>
            <w:tcW w:w="4824" w:type="dxa"/>
            <w:vMerge w:val="restart"/>
          </w:tcPr>
          <w:p w:rsidR="00FF43B6" w:rsidRPr="00FF43B6" w:rsidRDefault="00FF43B6" w:rsidP="00E1619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F43B6">
              <w:rPr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sz w:val="24"/>
                <w:szCs w:val="24"/>
              </w:rPr>
              <w:t xml:space="preserve">№ </w:t>
            </w:r>
            <w:r w:rsidRPr="00FF43B6">
              <w:rPr>
                <w:sz w:val="24"/>
                <w:szCs w:val="24"/>
              </w:rPr>
              <w:t>2</w:t>
            </w:r>
          </w:p>
          <w:p w:rsidR="00FF43B6" w:rsidRPr="00FF43B6" w:rsidRDefault="00FF43B6" w:rsidP="00E16197">
            <w:pPr>
              <w:pStyle w:val="ConsPlusTitle"/>
              <w:spacing w:line="240" w:lineRule="exact"/>
              <w:jc w:val="both"/>
              <w:rPr>
                <w:b w:val="0"/>
                <w:szCs w:val="24"/>
              </w:rPr>
            </w:pPr>
            <w:r w:rsidRPr="00FF43B6">
              <w:rPr>
                <w:b w:val="0"/>
                <w:szCs w:val="24"/>
              </w:rPr>
              <w:t>к Административному регламенту</w:t>
            </w:r>
            <w:r w:rsidRPr="00FF43B6">
              <w:rPr>
                <w:szCs w:val="24"/>
              </w:rPr>
              <w:t xml:space="preserve"> </w:t>
            </w:r>
            <w:r w:rsidRPr="00FF43B6">
              <w:rPr>
                <w:b w:val="0"/>
                <w:szCs w:val="24"/>
              </w:rPr>
              <w:t>предо</w:t>
            </w:r>
            <w:r w:rsidRPr="00FF43B6">
              <w:rPr>
                <w:b w:val="0"/>
                <w:szCs w:val="24"/>
              </w:rPr>
              <w:t>с</w:t>
            </w:r>
            <w:r>
              <w:rPr>
                <w:b w:val="0"/>
                <w:szCs w:val="24"/>
              </w:rPr>
              <w:t xml:space="preserve">тавления администрацией </w:t>
            </w:r>
            <w:r w:rsidRPr="00FF43B6">
              <w:rPr>
                <w:b w:val="0"/>
                <w:szCs w:val="24"/>
              </w:rPr>
              <w:t>Курского мун</w:t>
            </w:r>
            <w:r w:rsidRPr="00FF43B6">
              <w:rPr>
                <w:b w:val="0"/>
                <w:szCs w:val="24"/>
              </w:rPr>
              <w:t>и</w:t>
            </w:r>
            <w:r w:rsidRPr="00FF43B6">
              <w:rPr>
                <w:b w:val="0"/>
                <w:szCs w:val="24"/>
              </w:rPr>
              <w:t>ципального округа Ставропольского края государственной услуги «Предоставление за счет средств бюджета Ставропольского края грантов в форме субсидий гражданам, в</w:t>
            </w:r>
            <w:r w:rsidRPr="00FF43B6">
              <w:rPr>
                <w:b w:val="0"/>
                <w:szCs w:val="24"/>
              </w:rPr>
              <w:t>е</w:t>
            </w:r>
            <w:r w:rsidRPr="00FF43B6">
              <w:rPr>
                <w:b w:val="0"/>
                <w:szCs w:val="24"/>
              </w:rPr>
              <w:t>дущим личные подсобные хозяйства, на з</w:t>
            </w:r>
            <w:r w:rsidRPr="00FF43B6">
              <w:rPr>
                <w:b w:val="0"/>
                <w:szCs w:val="24"/>
              </w:rPr>
              <w:t>а</w:t>
            </w:r>
            <w:r w:rsidRPr="00FF43B6">
              <w:rPr>
                <w:b w:val="0"/>
                <w:szCs w:val="24"/>
              </w:rPr>
              <w:t xml:space="preserve">кладку сада </w:t>
            </w:r>
            <w:proofErr w:type="spellStart"/>
            <w:r w:rsidRPr="00FF43B6">
              <w:rPr>
                <w:b w:val="0"/>
                <w:szCs w:val="24"/>
              </w:rPr>
              <w:t>суперинтенсивного</w:t>
            </w:r>
            <w:proofErr w:type="spellEnd"/>
            <w:r w:rsidRPr="00FF43B6">
              <w:rPr>
                <w:b w:val="0"/>
                <w:szCs w:val="24"/>
              </w:rPr>
              <w:t xml:space="preserve"> типа»</w:t>
            </w:r>
          </w:p>
          <w:p w:rsidR="00FF43B6" w:rsidRPr="00FF43B6" w:rsidRDefault="00FF43B6" w:rsidP="00E16197">
            <w:pPr>
              <w:autoSpaceDE w:val="0"/>
              <w:autoSpaceDN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824" w:type="dxa"/>
          </w:tcPr>
          <w:p w:rsidR="00FF43B6" w:rsidRPr="00E16197" w:rsidRDefault="00FF43B6" w:rsidP="00E1619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FF43B6" w:rsidRPr="00E16197" w:rsidTr="00EE043C">
        <w:tc>
          <w:tcPr>
            <w:tcW w:w="4824" w:type="dxa"/>
            <w:vMerge/>
          </w:tcPr>
          <w:p w:rsidR="00FF43B6" w:rsidRPr="00FF43B6" w:rsidRDefault="00FF43B6" w:rsidP="00E16197">
            <w:pPr>
              <w:autoSpaceDE w:val="0"/>
              <w:autoSpaceDN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824" w:type="dxa"/>
          </w:tcPr>
          <w:p w:rsidR="00FF43B6" w:rsidRPr="00E16197" w:rsidRDefault="00FF43B6" w:rsidP="00E16197">
            <w:pPr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FF43B6" w:rsidRPr="00E16197" w:rsidTr="00EE043C">
        <w:tc>
          <w:tcPr>
            <w:tcW w:w="4824" w:type="dxa"/>
            <w:vMerge/>
          </w:tcPr>
          <w:p w:rsidR="00FF43B6" w:rsidRPr="00FF43B6" w:rsidRDefault="00FF43B6" w:rsidP="00E16197">
            <w:pPr>
              <w:autoSpaceDE w:val="0"/>
              <w:autoSpaceDN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824" w:type="dxa"/>
          </w:tcPr>
          <w:p w:rsidR="00FF43B6" w:rsidRPr="00E16197" w:rsidRDefault="00FF43B6" w:rsidP="00E16197">
            <w:pPr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</w:p>
        </w:tc>
      </w:tr>
    </w:tbl>
    <w:p w:rsidR="0008564B" w:rsidRPr="00E16197" w:rsidRDefault="0008564B" w:rsidP="00E16197">
      <w:pPr>
        <w:autoSpaceDE w:val="0"/>
        <w:autoSpaceDN w:val="0"/>
        <w:adjustRightInd w:val="0"/>
        <w:jc w:val="right"/>
        <w:rPr>
          <w:b/>
          <w:kern w:val="28"/>
          <w:sz w:val="28"/>
          <w:szCs w:val="28"/>
        </w:rPr>
      </w:pPr>
      <w:r w:rsidRPr="00E16197">
        <w:rPr>
          <w:kern w:val="28"/>
          <w:sz w:val="28"/>
          <w:szCs w:val="28"/>
        </w:rPr>
        <w:t>Форма</w:t>
      </w:r>
    </w:p>
    <w:p w:rsidR="0008564B" w:rsidRPr="00E16197" w:rsidRDefault="0008564B" w:rsidP="00E1619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24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1843"/>
        <w:gridCol w:w="3827"/>
      </w:tblGrid>
      <w:tr w:rsidR="0008564B" w:rsidRPr="00E16197" w:rsidTr="00EE043C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564B" w:rsidRPr="00575784" w:rsidRDefault="0008564B" w:rsidP="00575784">
            <w:pPr>
              <w:jc w:val="center"/>
              <w:rPr>
                <w:sz w:val="24"/>
                <w:szCs w:val="24"/>
              </w:rPr>
            </w:pPr>
            <w:r w:rsidRPr="00575784">
              <w:rPr>
                <w:sz w:val="24"/>
                <w:szCs w:val="24"/>
              </w:rPr>
              <w:t xml:space="preserve">Бланк </w:t>
            </w:r>
            <w:r w:rsidR="00575784">
              <w:rPr>
                <w:sz w:val="24"/>
                <w:szCs w:val="24"/>
              </w:rPr>
              <w:t>отдела сельского хозяйства и охраны окружающей среды а</w:t>
            </w:r>
            <w:r w:rsidR="00575784">
              <w:rPr>
                <w:sz w:val="24"/>
                <w:szCs w:val="24"/>
              </w:rPr>
              <w:t>д</w:t>
            </w:r>
            <w:r w:rsidR="00575784">
              <w:rPr>
                <w:sz w:val="24"/>
                <w:szCs w:val="24"/>
              </w:rPr>
              <w:t>министрации Курского муниц</w:t>
            </w:r>
            <w:r w:rsidR="00575784">
              <w:rPr>
                <w:sz w:val="24"/>
                <w:szCs w:val="24"/>
              </w:rPr>
              <w:t>и</w:t>
            </w:r>
            <w:r w:rsidR="00575784">
              <w:rPr>
                <w:sz w:val="24"/>
                <w:szCs w:val="24"/>
              </w:rPr>
              <w:t>пального округа Ставропольского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564B" w:rsidRPr="00E16197" w:rsidRDefault="0008564B" w:rsidP="00E16197"/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564B" w:rsidRPr="00575784" w:rsidRDefault="0008564B" w:rsidP="00E16197">
            <w:pPr>
              <w:jc w:val="center"/>
              <w:rPr>
                <w:sz w:val="24"/>
                <w:szCs w:val="24"/>
              </w:rPr>
            </w:pPr>
          </w:p>
        </w:tc>
      </w:tr>
      <w:tr w:rsidR="0008564B" w:rsidRPr="00E16197" w:rsidTr="00EE043C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564B" w:rsidRPr="00E16197" w:rsidRDefault="0008564B" w:rsidP="00E16197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564B" w:rsidRPr="00E16197" w:rsidRDefault="0008564B" w:rsidP="00E16197"/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564B" w:rsidRPr="00575784" w:rsidRDefault="0008564B" w:rsidP="00E16197">
            <w:pPr>
              <w:jc w:val="center"/>
              <w:rPr>
                <w:sz w:val="24"/>
                <w:szCs w:val="24"/>
              </w:rPr>
            </w:pPr>
            <w:r w:rsidRPr="00575784">
              <w:rPr>
                <w:sz w:val="24"/>
                <w:szCs w:val="24"/>
              </w:rPr>
              <w:t>(наименование заявителя)</w:t>
            </w:r>
          </w:p>
        </w:tc>
      </w:tr>
      <w:tr w:rsidR="0008564B" w:rsidRPr="00E16197" w:rsidTr="00EE043C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564B" w:rsidRPr="00575784" w:rsidRDefault="0008564B" w:rsidP="00E16197">
            <w:pPr>
              <w:jc w:val="center"/>
              <w:rPr>
                <w:sz w:val="24"/>
                <w:szCs w:val="24"/>
              </w:rPr>
            </w:pPr>
            <w:r w:rsidRPr="00575784">
              <w:rPr>
                <w:sz w:val="24"/>
                <w:szCs w:val="24"/>
              </w:rPr>
              <w:t>Дата, исходящий номер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bottom"/>
          </w:tcPr>
          <w:p w:rsidR="0008564B" w:rsidRPr="00E16197" w:rsidRDefault="0008564B" w:rsidP="00E16197"/>
        </w:tc>
        <w:tc>
          <w:tcPr>
            <w:tcW w:w="3827" w:type="dxa"/>
            <w:tcBorders>
              <w:top w:val="nil"/>
              <w:left w:val="nil"/>
              <w:right w:val="nil"/>
            </w:tcBorders>
            <w:vAlign w:val="bottom"/>
          </w:tcPr>
          <w:p w:rsidR="0008564B" w:rsidRPr="00575784" w:rsidRDefault="0008564B" w:rsidP="00575784">
            <w:pPr>
              <w:rPr>
                <w:sz w:val="24"/>
                <w:szCs w:val="24"/>
              </w:rPr>
            </w:pPr>
            <w:r w:rsidRPr="00575784">
              <w:rPr>
                <w:sz w:val="24"/>
                <w:szCs w:val="24"/>
              </w:rPr>
              <w:t>_____</w:t>
            </w:r>
            <w:r w:rsidR="00575784">
              <w:rPr>
                <w:sz w:val="24"/>
                <w:szCs w:val="24"/>
              </w:rPr>
              <w:t>__________________________</w:t>
            </w:r>
          </w:p>
        </w:tc>
      </w:tr>
      <w:tr w:rsidR="0008564B" w:rsidRPr="00E16197" w:rsidTr="00EE043C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8564B" w:rsidRPr="00E16197" w:rsidRDefault="0008564B" w:rsidP="00E16197">
            <w:pPr>
              <w:jc w:val="center"/>
            </w:pPr>
          </w:p>
          <w:p w:rsidR="0008564B" w:rsidRPr="00E16197" w:rsidRDefault="0008564B" w:rsidP="00E16197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8564B" w:rsidRPr="00E16197" w:rsidRDefault="0008564B" w:rsidP="00E16197"/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8564B" w:rsidRPr="00575784" w:rsidRDefault="0008564B" w:rsidP="00E16197">
            <w:pPr>
              <w:jc w:val="center"/>
              <w:rPr>
                <w:sz w:val="24"/>
                <w:szCs w:val="24"/>
              </w:rPr>
            </w:pPr>
            <w:r w:rsidRPr="00575784">
              <w:rPr>
                <w:sz w:val="24"/>
                <w:szCs w:val="24"/>
              </w:rPr>
              <w:t>(адрес заявителя)</w:t>
            </w:r>
          </w:p>
        </w:tc>
      </w:tr>
    </w:tbl>
    <w:p w:rsidR="0008564B" w:rsidRPr="00E16197" w:rsidRDefault="0008564B" w:rsidP="00E16197">
      <w:pPr>
        <w:autoSpaceDE w:val="0"/>
        <w:autoSpaceDN w:val="0"/>
        <w:adjustRightInd w:val="0"/>
        <w:rPr>
          <w:sz w:val="28"/>
          <w:szCs w:val="28"/>
        </w:rPr>
      </w:pPr>
    </w:p>
    <w:p w:rsidR="0008564B" w:rsidRPr="00E16197" w:rsidRDefault="0008564B" w:rsidP="00E16197">
      <w:pPr>
        <w:autoSpaceDE w:val="0"/>
        <w:autoSpaceDN w:val="0"/>
        <w:adjustRightInd w:val="0"/>
        <w:rPr>
          <w:sz w:val="28"/>
          <w:szCs w:val="28"/>
        </w:rPr>
      </w:pPr>
    </w:p>
    <w:p w:rsidR="0008564B" w:rsidRPr="00E16197" w:rsidRDefault="0008564B" w:rsidP="00E1619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1619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08564B" w:rsidRPr="00E16197" w:rsidRDefault="0008564B" w:rsidP="00E16197">
      <w:pPr>
        <w:spacing w:line="240" w:lineRule="exact"/>
        <w:jc w:val="center"/>
        <w:rPr>
          <w:sz w:val="28"/>
          <w:szCs w:val="28"/>
        </w:rPr>
      </w:pPr>
      <w:r w:rsidRPr="00E16197">
        <w:rPr>
          <w:sz w:val="28"/>
          <w:szCs w:val="28"/>
        </w:rPr>
        <w:t>о принятии заявки к рассмотрению</w:t>
      </w:r>
    </w:p>
    <w:p w:rsidR="0008564B" w:rsidRPr="00E16197" w:rsidRDefault="0008564B" w:rsidP="00E1619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8564B" w:rsidRPr="00E16197" w:rsidRDefault="0008564B" w:rsidP="00E1619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8564B" w:rsidRPr="00E16197" w:rsidRDefault="0008564B" w:rsidP="00E16197">
      <w:pPr>
        <w:ind w:firstLine="709"/>
        <w:jc w:val="both"/>
        <w:rPr>
          <w:sz w:val="28"/>
          <w:szCs w:val="28"/>
        </w:rPr>
      </w:pPr>
      <w:r w:rsidRPr="00E16197">
        <w:rPr>
          <w:sz w:val="28"/>
          <w:szCs w:val="28"/>
        </w:rPr>
        <w:t xml:space="preserve">Заявителем представлена </w:t>
      </w:r>
      <w:hyperlink r:id="rId38" w:history="1">
        <w:proofErr w:type="gramStart"/>
        <w:r w:rsidRPr="00575784">
          <w:rPr>
            <w:rStyle w:val="a4"/>
            <w:color w:val="000000" w:themeColor="text1"/>
            <w:sz w:val="28"/>
            <w:szCs w:val="28"/>
            <w:u w:val="none"/>
          </w:rPr>
          <w:t>заяв</w:t>
        </w:r>
      </w:hyperlink>
      <w:r w:rsidRPr="00575784">
        <w:rPr>
          <w:color w:val="000000" w:themeColor="text1"/>
          <w:sz w:val="28"/>
          <w:szCs w:val="28"/>
        </w:rPr>
        <w:t>к</w:t>
      </w:r>
      <w:r w:rsidRPr="00E16197">
        <w:rPr>
          <w:sz w:val="28"/>
          <w:szCs w:val="28"/>
        </w:rPr>
        <w:t>а</w:t>
      </w:r>
      <w:proofErr w:type="gramEnd"/>
      <w:r w:rsidRPr="00E16197">
        <w:rPr>
          <w:sz w:val="28"/>
          <w:szCs w:val="28"/>
        </w:rPr>
        <w:t xml:space="preserve"> на участие в конкурсном отборе для  предоставлении </w:t>
      </w:r>
      <w:r w:rsidRPr="00E16197">
        <w:rPr>
          <w:sz w:val="28"/>
          <w:szCs w:val="28"/>
          <w:lang w:eastAsia="en-US"/>
        </w:rPr>
        <w:t xml:space="preserve">за счет средств бюджета Ставропольского края </w:t>
      </w:r>
      <w:r w:rsidRPr="00E16197">
        <w:rPr>
          <w:sz w:val="28"/>
          <w:szCs w:val="28"/>
        </w:rPr>
        <w:t>грантов в форме субсидий гражданам, ведущим личные подсобные хозяйства, на з</w:t>
      </w:r>
      <w:r w:rsidRPr="00E16197">
        <w:rPr>
          <w:sz w:val="28"/>
          <w:szCs w:val="28"/>
        </w:rPr>
        <w:t>а</w:t>
      </w:r>
      <w:r w:rsidRPr="00E16197">
        <w:rPr>
          <w:sz w:val="28"/>
          <w:szCs w:val="28"/>
        </w:rPr>
        <w:t xml:space="preserve">кладку сада </w:t>
      </w:r>
      <w:proofErr w:type="spellStart"/>
      <w:r w:rsidRPr="00E16197">
        <w:rPr>
          <w:sz w:val="28"/>
          <w:szCs w:val="28"/>
        </w:rPr>
        <w:t>суперинтенсивного</w:t>
      </w:r>
      <w:proofErr w:type="spellEnd"/>
      <w:r w:rsidRPr="00E16197">
        <w:rPr>
          <w:sz w:val="28"/>
          <w:szCs w:val="28"/>
        </w:rPr>
        <w:t xml:space="preserve"> типа, с приложением следующих документов (на</w:t>
      </w:r>
      <w:r w:rsidR="00575784">
        <w:rPr>
          <w:sz w:val="28"/>
          <w:szCs w:val="28"/>
        </w:rPr>
        <w:t xml:space="preserve"> ___ л.) (далее соответственно -</w:t>
      </w:r>
      <w:r w:rsidRPr="00E16197">
        <w:rPr>
          <w:sz w:val="28"/>
          <w:szCs w:val="28"/>
        </w:rPr>
        <w:t xml:space="preserve"> грант, заявка):</w:t>
      </w:r>
    </w:p>
    <w:p w:rsidR="0008564B" w:rsidRPr="00E16197" w:rsidRDefault="0008564B" w:rsidP="00E16197">
      <w:pPr>
        <w:ind w:firstLine="709"/>
        <w:jc w:val="both"/>
        <w:rPr>
          <w:sz w:val="28"/>
          <w:szCs w:val="28"/>
        </w:rPr>
      </w:pPr>
    </w:p>
    <w:tbl>
      <w:tblPr>
        <w:tblW w:w="9389" w:type="dxa"/>
        <w:jc w:val="center"/>
        <w:tblInd w:w="176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4"/>
        <w:gridCol w:w="1724"/>
        <w:gridCol w:w="6092"/>
        <w:gridCol w:w="889"/>
      </w:tblGrid>
      <w:tr w:rsidR="0008564B" w:rsidRPr="00E16197" w:rsidTr="00EE043C">
        <w:trPr>
          <w:cantSplit/>
          <w:trHeight w:val="2279"/>
          <w:jc w:val="center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64B" w:rsidRPr="00E16197" w:rsidRDefault="0008564B" w:rsidP="00E16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19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E161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E161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1619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161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64B" w:rsidRPr="00E16197" w:rsidRDefault="0008564B" w:rsidP="00E16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6197">
              <w:rPr>
                <w:rFonts w:ascii="Times New Roman" w:hAnsi="Times New Roman" w:cs="Times New Roman"/>
                <w:sz w:val="26"/>
                <w:szCs w:val="26"/>
              </w:rPr>
              <w:t>Отметка о</w:t>
            </w:r>
            <w:r w:rsidRPr="00E16197">
              <w:rPr>
                <w:rFonts w:ascii="Times New Roman" w:hAnsi="Times New Roman" w:cs="Times New Roman"/>
                <w:sz w:val="26"/>
                <w:szCs w:val="26"/>
              </w:rPr>
              <w:br/>
              <w:t>представле</w:t>
            </w:r>
            <w:r w:rsidRPr="00E1619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E16197">
              <w:rPr>
                <w:rFonts w:ascii="Times New Roman" w:hAnsi="Times New Roman" w:cs="Times New Roman"/>
                <w:sz w:val="26"/>
                <w:szCs w:val="26"/>
              </w:rPr>
              <w:t xml:space="preserve">ных </w:t>
            </w:r>
            <w:r w:rsidRPr="00E16197">
              <w:rPr>
                <w:rFonts w:ascii="Times New Roman" w:hAnsi="Times New Roman" w:cs="Times New Roman"/>
                <w:sz w:val="26"/>
                <w:szCs w:val="26"/>
              </w:rPr>
              <w:br/>
              <w:t>документах</w:t>
            </w:r>
          </w:p>
          <w:p w:rsidR="0008564B" w:rsidRPr="00E16197" w:rsidRDefault="0008564B" w:rsidP="00E16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19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 w:rsidRPr="00E16197">
              <w:rPr>
                <w:rFonts w:ascii="Times New Roman" w:hAnsi="Times New Roman" w:cs="Times New Roman"/>
                <w:sz w:val="26"/>
                <w:szCs w:val="26"/>
              </w:rPr>
              <w:t>нужное</w:t>
            </w:r>
            <w:proofErr w:type="gramEnd"/>
            <w:r w:rsidRPr="00E16197"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r w:rsidRPr="00E1619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575784">
              <w:rPr>
                <w:rFonts w:ascii="Times New Roman" w:hAnsi="Times New Roman" w:cs="Times New Roman"/>
                <w:sz w:val="26"/>
                <w:szCs w:val="26"/>
              </w:rPr>
              <w:t>метить</w:t>
            </w:r>
            <w:r w:rsidR="00575784">
              <w:rPr>
                <w:rFonts w:ascii="Times New Roman" w:hAnsi="Times New Roman" w:cs="Times New Roman"/>
                <w:sz w:val="26"/>
                <w:szCs w:val="26"/>
              </w:rPr>
              <w:br/>
              <w:t>знаком -</w:t>
            </w:r>
            <w:r w:rsidRPr="00E16197">
              <w:rPr>
                <w:rFonts w:ascii="Times New Roman" w:hAnsi="Times New Roman" w:cs="Times New Roman"/>
                <w:sz w:val="26"/>
                <w:szCs w:val="26"/>
              </w:rPr>
              <w:t xml:space="preserve"> V)</w:t>
            </w:r>
          </w:p>
        </w:tc>
        <w:tc>
          <w:tcPr>
            <w:tcW w:w="6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64B" w:rsidRPr="00E16197" w:rsidRDefault="0008564B" w:rsidP="00E16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197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  <w:proofErr w:type="gramStart"/>
            <w:r w:rsidRPr="00E16197">
              <w:rPr>
                <w:rFonts w:ascii="Times New Roman" w:hAnsi="Times New Roman" w:cs="Times New Roman"/>
                <w:sz w:val="28"/>
                <w:szCs w:val="28"/>
              </w:rPr>
              <w:t>представленных</w:t>
            </w:r>
            <w:proofErr w:type="gramEnd"/>
          </w:p>
          <w:p w:rsidR="0008564B" w:rsidRPr="00E16197" w:rsidRDefault="0008564B" w:rsidP="00E16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197">
              <w:rPr>
                <w:rFonts w:ascii="Times New Roman" w:hAnsi="Times New Roman" w:cs="Times New Roman"/>
                <w:sz w:val="28"/>
                <w:szCs w:val="28"/>
              </w:rPr>
              <w:t>заявителем документов</w:t>
            </w:r>
          </w:p>
          <w:p w:rsidR="0008564B" w:rsidRPr="00E16197" w:rsidRDefault="0008564B" w:rsidP="00E1619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64B" w:rsidRPr="00E16197" w:rsidRDefault="0008564B" w:rsidP="00E16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19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1619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197">
              <w:rPr>
                <w:rFonts w:ascii="Times New Roman" w:hAnsi="Times New Roman" w:cs="Times New Roman"/>
                <w:sz w:val="28"/>
                <w:szCs w:val="28"/>
              </w:rPr>
              <w:t>лич</w:t>
            </w:r>
            <w:r w:rsidRPr="00E1619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16197">
              <w:rPr>
                <w:rFonts w:ascii="Times New Roman" w:hAnsi="Times New Roman" w:cs="Times New Roman"/>
                <w:sz w:val="28"/>
                <w:szCs w:val="28"/>
              </w:rPr>
              <w:t xml:space="preserve">ство </w:t>
            </w:r>
            <w:r w:rsidRPr="00E16197">
              <w:rPr>
                <w:rFonts w:ascii="Times New Roman" w:hAnsi="Times New Roman" w:cs="Times New Roman"/>
                <w:sz w:val="28"/>
                <w:szCs w:val="28"/>
              </w:rPr>
              <w:br/>
              <w:t>ли</w:t>
            </w:r>
            <w:r w:rsidRPr="00E1619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16197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</w:p>
        </w:tc>
      </w:tr>
    </w:tbl>
    <w:p w:rsidR="0008564B" w:rsidRPr="00E16197" w:rsidRDefault="0008564B" w:rsidP="00E16197">
      <w:pPr>
        <w:spacing w:line="20" w:lineRule="exact"/>
        <w:ind w:firstLine="709"/>
        <w:jc w:val="both"/>
      </w:pPr>
    </w:p>
    <w:tbl>
      <w:tblPr>
        <w:tblW w:w="9389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684"/>
        <w:gridCol w:w="1724"/>
        <w:gridCol w:w="6092"/>
        <w:gridCol w:w="889"/>
      </w:tblGrid>
      <w:tr w:rsidR="0008564B" w:rsidRPr="00E16197" w:rsidTr="00EE043C">
        <w:trPr>
          <w:trHeight w:val="240"/>
          <w:tblHeader/>
          <w:jc w:val="center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64B" w:rsidRPr="00E16197" w:rsidRDefault="0008564B" w:rsidP="00E1619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1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64B" w:rsidRPr="00E16197" w:rsidRDefault="0008564B" w:rsidP="00E1619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1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64B" w:rsidRPr="00E16197" w:rsidRDefault="0008564B" w:rsidP="00E1619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1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64B" w:rsidRPr="00E16197" w:rsidRDefault="0008564B" w:rsidP="00E1619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1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8564B" w:rsidRPr="00E16197" w:rsidTr="00EE043C">
        <w:trPr>
          <w:trHeight w:val="297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4B" w:rsidRPr="00E16197" w:rsidRDefault="0008564B" w:rsidP="00E1619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19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4B" w:rsidRPr="00E16197" w:rsidRDefault="0008564B" w:rsidP="00E1619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4B" w:rsidRPr="00E16197" w:rsidRDefault="0008564B" w:rsidP="00E7480E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E16197">
              <w:rPr>
                <w:sz w:val="28"/>
                <w:szCs w:val="28"/>
              </w:rPr>
              <w:t>заявление о предоставлении гранта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4B" w:rsidRPr="00E16197" w:rsidRDefault="0008564B" w:rsidP="00E1619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64B" w:rsidRPr="00E16197" w:rsidTr="00EE043C">
        <w:trPr>
          <w:trHeight w:val="688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4B" w:rsidRPr="00E16197" w:rsidRDefault="0008564B" w:rsidP="00E1619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19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4B" w:rsidRPr="00E16197" w:rsidRDefault="0008564B" w:rsidP="00E1619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4B" w:rsidRPr="00E16197" w:rsidRDefault="0008564B" w:rsidP="00E7480E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E16197">
              <w:rPr>
                <w:sz w:val="28"/>
                <w:szCs w:val="28"/>
              </w:rPr>
              <w:t>копия паспорта или иного документа, удостов</w:t>
            </w:r>
            <w:r w:rsidRPr="00E16197">
              <w:rPr>
                <w:sz w:val="28"/>
                <w:szCs w:val="28"/>
              </w:rPr>
              <w:t>е</w:t>
            </w:r>
            <w:r w:rsidRPr="00E16197">
              <w:rPr>
                <w:sz w:val="28"/>
                <w:szCs w:val="28"/>
              </w:rPr>
              <w:t>ряющего личность заявителя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4B" w:rsidRPr="00E16197" w:rsidRDefault="0008564B" w:rsidP="00E1619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64B" w:rsidRPr="00E16197" w:rsidTr="00EE043C">
        <w:trPr>
          <w:trHeight w:val="983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4B" w:rsidRPr="00E16197" w:rsidRDefault="0008564B" w:rsidP="00E1619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19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4B" w:rsidRPr="00E16197" w:rsidRDefault="0008564B" w:rsidP="00E1619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4B" w:rsidRPr="00E16197" w:rsidRDefault="0008564B" w:rsidP="00E7480E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E16197">
              <w:rPr>
                <w:sz w:val="28"/>
                <w:szCs w:val="28"/>
              </w:rPr>
              <w:t>документ, удостоверяющий полномочия пре</w:t>
            </w:r>
            <w:r w:rsidRPr="00E16197">
              <w:rPr>
                <w:sz w:val="28"/>
                <w:szCs w:val="28"/>
              </w:rPr>
              <w:t>д</w:t>
            </w:r>
            <w:r w:rsidRPr="00E16197">
              <w:rPr>
                <w:sz w:val="28"/>
                <w:szCs w:val="28"/>
              </w:rPr>
              <w:t>ставителя заявителя (в случае обращения с зая</w:t>
            </w:r>
            <w:r w:rsidRPr="00E16197">
              <w:rPr>
                <w:sz w:val="28"/>
                <w:szCs w:val="28"/>
              </w:rPr>
              <w:t>в</w:t>
            </w:r>
            <w:r w:rsidRPr="00E16197">
              <w:rPr>
                <w:sz w:val="28"/>
                <w:szCs w:val="28"/>
              </w:rPr>
              <w:t>кой представителя заявителя)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4B" w:rsidRPr="00E16197" w:rsidRDefault="0008564B" w:rsidP="00E1619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64B" w:rsidRPr="00E16197" w:rsidTr="00EE043C">
        <w:trPr>
          <w:trHeight w:val="364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4B" w:rsidRPr="00E16197" w:rsidRDefault="0008564B" w:rsidP="00E1619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19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4B" w:rsidRPr="00E16197" w:rsidRDefault="0008564B" w:rsidP="00E1619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4B" w:rsidRPr="00E16197" w:rsidRDefault="0008564B" w:rsidP="00E7480E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E16197">
              <w:rPr>
                <w:sz w:val="28"/>
                <w:szCs w:val="28"/>
              </w:rPr>
              <w:t>план расходов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4B" w:rsidRPr="00E16197" w:rsidRDefault="0008564B" w:rsidP="00E1619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64B" w:rsidRPr="00E16197" w:rsidTr="00575784">
        <w:trPr>
          <w:trHeight w:val="44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4B" w:rsidRPr="00E16197" w:rsidRDefault="0008564B" w:rsidP="00E1619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19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4B" w:rsidRPr="00E16197" w:rsidRDefault="0008564B" w:rsidP="00E1619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4B" w:rsidRPr="00E16197" w:rsidRDefault="0008564B" w:rsidP="00E7480E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proofErr w:type="gramStart"/>
            <w:r w:rsidRPr="00E16197">
              <w:rPr>
                <w:sz w:val="28"/>
                <w:szCs w:val="28"/>
              </w:rPr>
              <w:t>выписка с расчетного счета, открытого заявит</w:t>
            </w:r>
            <w:r w:rsidRPr="00E16197">
              <w:rPr>
                <w:sz w:val="28"/>
                <w:szCs w:val="28"/>
              </w:rPr>
              <w:t>е</w:t>
            </w:r>
            <w:r w:rsidRPr="00E16197">
              <w:rPr>
                <w:sz w:val="28"/>
                <w:szCs w:val="28"/>
              </w:rPr>
              <w:t>лем в российской кредитной организации, о н</w:t>
            </w:r>
            <w:r w:rsidRPr="00E16197">
              <w:rPr>
                <w:sz w:val="28"/>
                <w:szCs w:val="28"/>
              </w:rPr>
              <w:t>а</w:t>
            </w:r>
            <w:r w:rsidRPr="00E16197">
              <w:rPr>
                <w:sz w:val="28"/>
                <w:szCs w:val="28"/>
              </w:rPr>
              <w:t>личии на данном счете средств в размере не м</w:t>
            </w:r>
            <w:r w:rsidRPr="00E16197">
              <w:rPr>
                <w:sz w:val="28"/>
                <w:szCs w:val="28"/>
              </w:rPr>
              <w:t>е</w:t>
            </w:r>
            <w:r w:rsidRPr="00E16197">
              <w:rPr>
                <w:sz w:val="28"/>
                <w:szCs w:val="28"/>
              </w:rPr>
              <w:t>нее 5 процентов собственных средств от стоим</w:t>
            </w:r>
            <w:r w:rsidRPr="00E16197">
              <w:rPr>
                <w:sz w:val="28"/>
                <w:szCs w:val="28"/>
              </w:rPr>
              <w:t>о</w:t>
            </w:r>
            <w:r w:rsidRPr="00E16197">
              <w:rPr>
                <w:sz w:val="28"/>
                <w:szCs w:val="28"/>
              </w:rPr>
              <w:t xml:space="preserve">сти затрат на закладку сада </w:t>
            </w:r>
            <w:proofErr w:type="spellStart"/>
            <w:r w:rsidRPr="00E16197">
              <w:rPr>
                <w:sz w:val="28"/>
                <w:szCs w:val="28"/>
              </w:rPr>
              <w:t>суперинтенсивного</w:t>
            </w:r>
            <w:proofErr w:type="spellEnd"/>
            <w:r w:rsidRPr="00E16197">
              <w:rPr>
                <w:sz w:val="28"/>
                <w:szCs w:val="28"/>
              </w:rPr>
              <w:t xml:space="preserve"> типа, указанных в плане расходов, заверенная российской кредитной организацией, выданная </w:t>
            </w:r>
            <w:r w:rsidRPr="00E16197">
              <w:rPr>
                <w:sz w:val="28"/>
                <w:szCs w:val="28"/>
              </w:rPr>
              <w:lastRenderedPageBreak/>
              <w:t>заявителю на дату не ранее чем за 5 календарных дней до даты подачи заявки</w:t>
            </w:r>
            <w:proofErr w:type="gramEnd"/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4B" w:rsidRPr="00E16197" w:rsidRDefault="0008564B" w:rsidP="00E1619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64B" w:rsidRPr="00E16197" w:rsidTr="00EE043C">
        <w:trPr>
          <w:trHeight w:val="143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4B" w:rsidRPr="00E16197" w:rsidRDefault="0008564B" w:rsidP="00E1619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1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4B" w:rsidRPr="00E16197" w:rsidRDefault="0008564B" w:rsidP="00E1619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4B" w:rsidRPr="00E16197" w:rsidRDefault="0008564B" w:rsidP="00E7480E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E16197">
              <w:rPr>
                <w:sz w:val="28"/>
                <w:szCs w:val="28"/>
              </w:rPr>
              <w:t>справка, подтверждающая на дату не ранее чем за 30 календарных дней до даты подачи заявки, что заявитель не получает средства из бюджета Ставропольского края в соответствии с иными нормативными правовыми актами Ставропол</w:t>
            </w:r>
            <w:r w:rsidRPr="00E16197">
              <w:rPr>
                <w:sz w:val="28"/>
                <w:szCs w:val="28"/>
              </w:rPr>
              <w:t>ь</w:t>
            </w:r>
            <w:r w:rsidRPr="00E16197">
              <w:rPr>
                <w:sz w:val="28"/>
                <w:szCs w:val="28"/>
              </w:rPr>
              <w:t>ского края на цель, указанную в пункте 1 Адм</w:t>
            </w:r>
            <w:r w:rsidRPr="00E16197">
              <w:rPr>
                <w:sz w:val="28"/>
                <w:szCs w:val="28"/>
              </w:rPr>
              <w:t>и</w:t>
            </w:r>
            <w:r w:rsidRPr="00E16197">
              <w:rPr>
                <w:sz w:val="28"/>
                <w:szCs w:val="28"/>
              </w:rPr>
              <w:t>нистративного регламента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4B" w:rsidRPr="00E16197" w:rsidRDefault="0008564B" w:rsidP="00E1619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64B" w:rsidRPr="00E16197" w:rsidTr="00EE043C">
        <w:trPr>
          <w:trHeight w:val="143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4B" w:rsidRPr="00E16197" w:rsidRDefault="0008564B" w:rsidP="00E1619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19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4B" w:rsidRPr="00E16197" w:rsidRDefault="0008564B" w:rsidP="00E1619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4B" w:rsidRPr="00E16197" w:rsidRDefault="0008564B" w:rsidP="00E7480E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E16197">
              <w:rPr>
                <w:sz w:val="28"/>
                <w:szCs w:val="28"/>
              </w:rPr>
              <w:t>справка, подтверждающая на дату не ранее чем за 30 календарных дней до даты подачи заявки отсутствие у заявителя просроченной задолже</w:t>
            </w:r>
            <w:r w:rsidRPr="00E16197">
              <w:rPr>
                <w:sz w:val="28"/>
                <w:szCs w:val="28"/>
              </w:rPr>
              <w:t>н</w:t>
            </w:r>
            <w:r w:rsidRPr="00E16197">
              <w:rPr>
                <w:sz w:val="28"/>
                <w:szCs w:val="28"/>
              </w:rPr>
              <w:t xml:space="preserve">ности по возврату в бюджет Ставропольского края субсидий, бюджетных инвестиций, </w:t>
            </w:r>
            <w:proofErr w:type="gramStart"/>
            <w:r w:rsidRPr="00E16197">
              <w:rPr>
                <w:sz w:val="28"/>
                <w:szCs w:val="28"/>
              </w:rPr>
              <w:t>предо</w:t>
            </w:r>
            <w:r w:rsidRPr="00E16197">
              <w:rPr>
                <w:sz w:val="28"/>
                <w:szCs w:val="28"/>
              </w:rPr>
              <w:t>с</w:t>
            </w:r>
            <w:r w:rsidRPr="00E16197">
              <w:rPr>
                <w:sz w:val="28"/>
                <w:szCs w:val="28"/>
              </w:rPr>
              <w:t>тавленных</w:t>
            </w:r>
            <w:proofErr w:type="gramEnd"/>
            <w:r w:rsidRPr="00E16197">
              <w:rPr>
                <w:sz w:val="28"/>
                <w:szCs w:val="28"/>
              </w:rPr>
              <w:t xml:space="preserve"> в том числе в соответствии с иными правовыми актами Ставропольского края, и иной просроченной (неурегулированной) задолженн</w:t>
            </w:r>
            <w:r w:rsidRPr="00E16197">
              <w:rPr>
                <w:sz w:val="28"/>
                <w:szCs w:val="28"/>
              </w:rPr>
              <w:t>о</w:t>
            </w:r>
            <w:r w:rsidRPr="00E16197">
              <w:rPr>
                <w:sz w:val="28"/>
                <w:szCs w:val="28"/>
              </w:rPr>
              <w:t>сти по денежным обязательствам перед Ставр</w:t>
            </w:r>
            <w:r w:rsidRPr="00E16197">
              <w:rPr>
                <w:sz w:val="28"/>
                <w:szCs w:val="28"/>
              </w:rPr>
              <w:t>о</w:t>
            </w:r>
            <w:r w:rsidRPr="00E16197">
              <w:rPr>
                <w:sz w:val="28"/>
                <w:szCs w:val="28"/>
              </w:rPr>
              <w:t>польским краем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4B" w:rsidRPr="00E16197" w:rsidRDefault="0008564B" w:rsidP="00E1619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64B" w:rsidRPr="00E16197" w:rsidTr="00EE043C">
        <w:trPr>
          <w:trHeight w:val="143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4B" w:rsidRPr="00E16197" w:rsidRDefault="0008564B" w:rsidP="00E1619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19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4B" w:rsidRPr="00E16197" w:rsidRDefault="0008564B" w:rsidP="00E1619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4B" w:rsidRPr="00E16197" w:rsidRDefault="0008564B" w:rsidP="00E7480E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E16197">
              <w:rPr>
                <w:sz w:val="28"/>
                <w:szCs w:val="28"/>
              </w:rPr>
              <w:t>сведения об отсутствии (наличии) у заявителя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</w:t>
            </w:r>
            <w:r w:rsidRPr="00E16197">
              <w:rPr>
                <w:sz w:val="28"/>
                <w:szCs w:val="28"/>
              </w:rPr>
              <w:t>а</w:t>
            </w:r>
            <w:r w:rsidRPr="00E16197">
              <w:rPr>
                <w:sz w:val="28"/>
                <w:szCs w:val="28"/>
              </w:rPr>
              <w:t>логах и сборах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4B" w:rsidRPr="00E16197" w:rsidRDefault="0008564B" w:rsidP="00E1619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64B" w:rsidRPr="00E16197" w:rsidTr="00575784">
        <w:trPr>
          <w:trHeight w:val="1206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4B" w:rsidRPr="00E16197" w:rsidRDefault="0008564B" w:rsidP="00E1619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19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4B" w:rsidRPr="00E16197" w:rsidRDefault="0008564B" w:rsidP="00E1619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4B" w:rsidRPr="00E16197" w:rsidRDefault="0008564B" w:rsidP="00E7480E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E16197">
              <w:rPr>
                <w:sz w:val="28"/>
                <w:szCs w:val="28"/>
              </w:rPr>
              <w:t>сведения из Единого государственного реестра недвижимости о правах заявителя на использу</w:t>
            </w:r>
            <w:r w:rsidRPr="00E16197">
              <w:rPr>
                <w:sz w:val="28"/>
                <w:szCs w:val="28"/>
              </w:rPr>
              <w:t>е</w:t>
            </w:r>
            <w:r w:rsidRPr="00E16197">
              <w:rPr>
                <w:sz w:val="28"/>
                <w:szCs w:val="28"/>
              </w:rPr>
              <w:t>мые (используемые) для ведения личного по</w:t>
            </w:r>
            <w:r w:rsidRPr="00E16197">
              <w:rPr>
                <w:sz w:val="28"/>
                <w:szCs w:val="28"/>
              </w:rPr>
              <w:t>д</w:t>
            </w:r>
            <w:r w:rsidRPr="00E16197">
              <w:rPr>
                <w:sz w:val="28"/>
                <w:szCs w:val="28"/>
              </w:rPr>
              <w:t>собного хозяйства земельный участок (земел</w:t>
            </w:r>
            <w:r w:rsidRPr="00E16197">
              <w:rPr>
                <w:sz w:val="28"/>
                <w:szCs w:val="28"/>
              </w:rPr>
              <w:t>ь</w:t>
            </w:r>
            <w:r w:rsidRPr="00E16197">
              <w:rPr>
                <w:sz w:val="28"/>
                <w:szCs w:val="28"/>
              </w:rPr>
              <w:t>ные участки)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4B" w:rsidRPr="00E16197" w:rsidRDefault="0008564B" w:rsidP="00E1619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564B" w:rsidRPr="00E16197" w:rsidRDefault="0008564B" w:rsidP="00E16197">
      <w:pPr>
        <w:autoSpaceDE w:val="0"/>
        <w:autoSpaceDN w:val="0"/>
        <w:adjustRightInd w:val="0"/>
        <w:jc w:val="both"/>
        <w:rPr>
          <w:kern w:val="28"/>
        </w:rPr>
      </w:pPr>
    </w:p>
    <w:p w:rsidR="0008564B" w:rsidRPr="00E16197" w:rsidRDefault="0008564B" w:rsidP="00E161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16197">
        <w:rPr>
          <w:sz w:val="28"/>
          <w:szCs w:val="28"/>
        </w:rPr>
        <w:t>Порядковый номер записи в журнале регистрации заявок – _____</w:t>
      </w:r>
    </w:p>
    <w:p w:rsidR="0008564B" w:rsidRPr="00E16197" w:rsidRDefault="0008564B" w:rsidP="00E1619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Дата представления документов – ____.____.20__ г.</w:t>
      </w:r>
    </w:p>
    <w:p w:rsidR="0008564B" w:rsidRPr="00E16197" w:rsidRDefault="0008564B" w:rsidP="00E1619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Уведомляем о том, что Ваша заявка принята к рассмотрению.</w:t>
      </w:r>
    </w:p>
    <w:p w:rsidR="0008564B" w:rsidRPr="00E16197" w:rsidRDefault="0008564B" w:rsidP="00E16197">
      <w:pPr>
        <w:autoSpaceDE w:val="0"/>
        <w:autoSpaceDN w:val="0"/>
        <w:adjustRightInd w:val="0"/>
        <w:jc w:val="both"/>
        <w:rPr>
          <w:kern w:val="28"/>
        </w:rPr>
      </w:pPr>
    </w:p>
    <w:p w:rsidR="0008564B" w:rsidRDefault="0008564B" w:rsidP="00E16197">
      <w:pPr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  <w:r w:rsidRPr="00E16197">
        <w:rPr>
          <w:kern w:val="28"/>
          <w:sz w:val="28"/>
          <w:szCs w:val="28"/>
        </w:rPr>
        <w:t xml:space="preserve">Документы принял: </w:t>
      </w:r>
    </w:p>
    <w:p w:rsidR="00CB34F0" w:rsidRPr="00E16197" w:rsidRDefault="00CB34F0" w:rsidP="00E16197">
      <w:pPr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6"/>
        <w:gridCol w:w="2471"/>
        <w:gridCol w:w="2883"/>
      </w:tblGrid>
      <w:tr w:rsidR="00CB34F0" w:rsidTr="00CB34F0">
        <w:tc>
          <w:tcPr>
            <w:tcW w:w="4216" w:type="dxa"/>
          </w:tcPr>
          <w:p w:rsidR="00CB34F0" w:rsidRDefault="00CB34F0" w:rsidP="00BC2167">
            <w:pPr>
              <w:jc w:val="both"/>
              <w:rPr>
                <w:kern w:val="28"/>
              </w:rPr>
            </w:pPr>
            <w:r w:rsidRPr="00E16197">
              <w:rPr>
                <w:kern w:val="28"/>
              </w:rPr>
              <w:t>__________________________________</w:t>
            </w:r>
            <w:r>
              <w:rPr>
                <w:kern w:val="28"/>
              </w:rPr>
              <w:t>______</w:t>
            </w:r>
          </w:p>
          <w:p w:rsidR="00CB34F0" w:rsidRDefault="00CB34F0" w:rsidP="00BC2167">
            <w:pPr>
              <w:jc w:val="center"/>
              <w:rPr>
                <w:sz w:val="27"/>
                <w:szCs w:val="27"/>
              </w:rPr>
            </w:pPr>
            <w:r w:rsidRPr="003B16B1">
              <w:rPr>
                <w:kern w:val="28"/>
                <w:sz w:val="24"/>
                <w:szCs w:val="24"/>
              </w:rPr>
              <w:t>(должностное лицо, осущ</w:t>
            </w:r>
            <w:r>
              <w:rPr>
                <w:kern w:val="28"/>
                <w:sz w:val="24"/>
                <w:szCs w:val="24"/>
              </w:rPr>
              <w:t>ествляющее</w:t>
            </w:r>
            <w:r w:rsidRPr="003B16B1">
              <w:rPr>
                <w:kern w:val="28"/>
                <w:sz w:val="24"/>
                <w:szCs w:val="24"/>
              </w:rPr>
              <w:t xml:space="preserve"> прием документов</w:t>
            </w:r>
            <w:r>
              <w:rPr>
                <w:kern w:val="28"/>
                <w:sz w:val="24"/>
                <w:szCs w:val="24"/>
              </w:rPr>
              <w:t>)</w:t>
            </w:r>
          </w:p>
        </w:tc>
        <w:tc>
          <w:tcPr>
            <w:tcW w:w="2471" w:type="dxa"/>
          </w:tcPr>
          <w:p w:rsidR="00CB34F0" w:rsidRDefault="00CB34F0" w:rsidP="00BC2167">
            <w:pPr>
              <w:jc w:val="both"/>
              <w:rPr>
                <w:kern w:val="28"/>
              </w:rPr>
            </w:pPr>
            <w:r w:rsidRPr="00E16197">
              <w:rPr>
                <w:kern w:val="28"/>
              </w:rPr>
              <w:t>______________</w:t>
            </w:r>
            <w:r>
              <w:rPr>
                <w:kern w:val="28"/>
              </w:rPr>
              <w:t>________</w:t>
            </w:r>
          </w:p>
          <w:p w:rsidR="00CB34F0" w:rsidRDefault="00CB34F0" w:rsidP="00BC2167">
            <w:pPr>
              <w:jc w:val="center"/>
              <w:rPr>
                <w:sz w:val="27"/>
                <w:szCs w:val="27"/>
              </w:rPr>
            </w:pPr>
            <w:r w:rsidRPr="003B16B1">
              <w:rPr>
                <w:kern w:val="28"/>
                <w:sz w:val="24"/>
                <w:szCs w:val="24"/>
              </w:rPr>
              <w:t>(подпись</w:t>
            </w:r>
            <w:r>
              <w:rPr>
                <w:kern w:val="28"/>
                <w:sz w:val="24"/>
                <w:szCs w:val="24"/>
              </w:rPr>
              <w:t>)</w:t>
            </w:r>
          </w:p>
        </w:tc>
        <w:tc>
          <w:tcPr>
            <w:tcW w:w="2883" w:type="dxa"/>
          </w:tcPr>
          <w:p w:rsidR="00CB34F0" w:rsidRDefault="00CB34F0" w:rsidP="00BC2167">
            <w:pPr>
              <w:jc w:val="both"/>
              <w:rPr>
                <w:kern w:val="28"/>
              </w:rPr>
            </w:pPr>
            <w:r w:rsidRPr="00E16197">
              <w:rPr>
                <w:kern w:val="28"/>
              </w:rPr>
              <w:t>_________________________</w:t>
            </w:r>
            <w:r>
              <w:rPr>
                <w:kern w:val="28"/>
              </w:rPr>
              <w:t>_</w:t>
            </w:r>
          </w:p>
          <w:p w:rsidR="00CB34F0" w:rsidRDefault="00CB34F0" w:rsidP="00BC2167">
            <w:pPr>
              <w:jc w:val="center"/>
              <w:rPr>
                <w:sz w:val="27"/>
                <w:szCs w:val="27"/>
              </w:rPr>
            </w:pPr>
            <w:r w:rsidRPr="003B16B1">
              <w:rPr>
                <w:kern w:val="28"/>
                <w:sz w:val="24"/>
                <w:szCs w:val="24"/>
              </w:rPr>
              <w:t>(инициалы, фамилия)</w:t>
            </w:r>
          </w:p>
        </w:tc>
      </w:tr>
    </w:tbl>
    <w:p w:rsidR="0008564B" w:rsidRPr="00575784" w:rsidRDefault="0008564B" w:rsidP="00E16197">
      <w:pPr>
        <w:autoSpaceDE w:val="0"/>
        <w:autoSpaceDN w:val="0"/>
        <w:adjustRightInd w:val="0"/>
        <w:spacing w:line="192" w:lineRule="auto"/>
        <w:jc w:val="both"/>
        <w:rPr>
          <w:kern w:val="28"/>
          <w:sz w:val="24"/>
          <w:szCs w:val="24"/>
        </w:rPr>
      </w:pPr>
    </w:p>
    <w:p w:rsidR="0008564B" w:rsidRPr="00575784" w:rsidRDefault="0008564B" w:rsidP="00E16197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  <w:lang w:eastAsia="ar-SA"/>
        </w:rPr>
      </w:pPr>
    </w:p>
    <w:p w:rsidR="00575784" w:rsidRDefault="00575784" w:rsidP="00E16197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  <w:lang w:eastAsia="ar-SA"/>
        </w:rPr>
      </w:pPr>
    </w:p>
    <w:p w:rsidR="00575784" w:rsidRDefault="00575784" w:rsidP="00E16197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  <w:lang w:eastAsia="ar-SA"/>
        </w:rPr>
      </w:pPr>
    </w:p>
    <w:p w:rsidR="00575784" w:rsidRDefault="00575784" w:rsidP="00E16197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  <w:lang w:eastAsia="ar-SA"/>
        </w:rPr>
      </w:pPr>
    </w:p>
    <w:p w:rsidR="00575784" w:rsidRDefault="00575784" w:rsidP="00E16197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  <w:lang w:eastAsia="ar-SA"/>
        </w:rPr>
      </w:pPr>
    </w:p>
    <w:p w:rsidR="00575784" w:rsidRDefault="00575784" w:rsidP="00E16197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  <w:lang w:eastAsia="ar-SA"/>
        </w:rPr>
      </w:pPr>
    </w:p>
    <w:p w:rsidR="00575784" w:rsidRDefault="00575784" w:rsidP="00E16197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  <w:lang w:eastAsia="ar-SA"/>
        </w:rPr>
      </w:pPr>
    </w:p>
    <w:p w:rsidR="00575784" w:rsidRDefault="00575784" w:rsidP="00E16197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  <w:lang w:eastAsia="ar-SA"/>
        </w:rPr>
      </w:pPr>
    </w:p>
    <w:p w:rsidR="00575784" w:rsidRDefault="00575784" w:rsidP="00E16197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  <w:lang w:eastAsia="ar-SA"/>
        </w:rPr>
      </w:pPr>
    </w:p>
    <w:p w:rsidR="00575784" w:rsidRDefault="00575784" w:rsidP="00E16197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  <w:lang w:eastAsia="ar-SA"/>
        </w:rPr>
      </w:pPr>
    </w:p>
    <w:p w:rsidR="00575784" w:rsidRDefault="00575784" w:rsidP="00E16197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  <w:lang w:eastAsia="ar-SA"/>
        </w:rPr>
      </w:pPr>
    </w:p>
    <w:p w:rsidR="00575784" w:rsidRDefault="00575784" w:rsidP="00E16197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  <w:lang w:eastAsia="ar-SA"/>
        </w:rPr>
      </w:pPr>
    </w:p>
    <w:p w:rsidR="00575784" w:rsidRDefault="00575784" w:rsidP="00E16197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  <w:lang w:eastAsia="ar-SA"/>
        </w:rPr>
      </w:pPr>
    </w:p>
    <w:p w:rsidR="00575784" w:rsidRPr="00E16197" w:rsidRDefault="00575784" w:rsidP="00E16197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  <w:lang w:eastAsia="ar-SA"/>
        </w:rPr>
      </w:pPr>
    </w:p>
    <w:p w:rsidR="0008564B" w:rsidRDefault="0008564B" w:rsidP="00E16197">
      <w:pPr>
        <w:widowControl w:val="0"/>
        <w:tabs>
          <w:tab w:val="left" w:pos="720"/>
        </w:tabs>
        <w:autoSpaceDE w:val="0"/>
        <w:autoSpaceDN w:val="0"/>
        <w:adjustRightInd w:val="0"/>
        <w:spacing w:line="240" w:lineRule="exact"/>
        <w:jc w:val="both"/>
        <w:rPr>
          <w:kern w:val="28"/>
        </w:rPr>
      </w:pPr>
    </w:p>
    <w:p w:rsidR="00575784" w:rsidRDefault="00575784" w:rsidP="00E16197">
      <w:pPr>
        <w:widowControl w:val="0"/>
        <w:tabs>
          <w:tab w:val="left" w:pos="720"/>
        </w:tabs>
        <w:autoSpaceDE w:val="0"/>
        <w:autoSpaceDN w:val="0"/>
        <w:adjustRightInd w:val="0"/>
        <w:spacing w:line="240" w:lineRule="exact"/>
        <w:jc w:val="both"/>
        <w:rPr>
          <w:kern w:val="28"/>
        </w:rPr>
      </w:pPr>
    </w:p>
    <w:p w:rsidR="00575784" w:rsidRDefault="00575784" w:rsidP="00E16197">
      <w:pPr>
        <w:widowControl w:val="0"/>
        <w:tabs>
          <w:tab w:val="left" w:pos="720"/>
        </w:tabs>
        <w:autoSpaceDE w:val="0"/>
        <w:autoSpaceDN w:val="0"/>
        <w:adjustRightInd w:val="0"/>
        <w:spacing w:line="240" w:lineRule="exact"/>
        <w:jc w:val="both"/>
        <w:rPr>
          <w:kern w:val="28"/>
        </w:rPr>
      </w:pPr>
    </w:p>
    <w:p w:rsidR="00575784" w:rsidRDefault="00575784" w:rsidP="00E16197">
      <w:pPr>
        <w:widowControl w:val="0"/>
        <w:tabs>
          <w:tab w:val="left" w:pos="720"/>
        </w:tabs>
        <w:autoSpaceDE w:val="0"/>
        <w:autoSpaceDN w:val="0"/>
        <w:adjustRightInd w:val="0"/>
        <w:spacing w:line="240" w:lineRule="exact"/>
        <w:jc w:val="both"/>
        <w:rPr>
          <w:kern w:val="28"/>
        </w:rPr>
      </w:pPr>
    </w:p>
    <w:p w:rsidR="00100FD2" w:rsidRDefault="00100FD2" w:rsidP="00E16197">
      <w:pPr>
        <w:widowControl w:val="0"/>
        <w:tabs>
          <w:tab w:val="left" w:pos="720"/>
        </w:tabs>
        <w:autoSpaceDE w:val="0"/>
        <w:autoSpaceDN w:val="0"/>
        <w:adjustRightInd w:val="0"/>
        <w:spacing w:line="240" w:lineRule="exact"/>
        <w:jc w:val="both"/>
        <w:rPr>
          <w:kern w:val="28"/>
        </w:rPr>
      </w:pPr>
    </w:p>
    <w:p w:rsidR="00575784" w:rsidRDefault="00575784" w:rsidP="00E16197">
      <w:pPr>
        <w:widowControl w:val="0"/>
        <w:tabs>
          <w:tab w:val="left" w:pos="720"/>
        </w:tabs>
        <w:autoSpaceDE w:val="0"/>
        <w:autoSpaceDN w:val="0"/>
        <w:adjustRightInd w:val="0"/>
        <w:spacing w:line="240" w:lineRule="exact"/>
        <w:jc w:val="both"/>
        <w:rPr>
          <w:kern w:val="28"/>
        </w:rPr>
      </w:pPr>
    </w:p>
    <w:p w:rsidR="005C2435" w:rsidRDefault="005C2435" w:rsidP="00E16197">
      <w:pPr>
        <w:widowControl w:val="0"/>
        <w:tabs>
          <w:tab w:val="left" w:pos="720"/>
        </w:tabs>
        <w:autoSpaceDE w:val="0"/>
        <w:autoSpaceDN w:val="0"/>
        <w:adjustRightInd w:val="0"/>
        <w:spacing w:line="240" w:lineRule="exact"/>
        <w:jc w:val="both"/>
        <w:rPr>
          <w:kern w:val="28"/>
        </w:rPr>
      </w:pPr>
    </w:p>
    <w:p w:rsidR="005C2435" w:rsidRPr="00E16197" w:rsidRDefault="005C2435" w:rsidP="00E16197">
      <w:pPr>
        <w:widowControl w:val="0"/>
        <w:tabs>
          <w:tab w:val="left" w:pos="720"/>
        </w:tabs>
        <w:autoSpaceDE w:val="0"/>
        <w:autoSpaceDN w:val="0"/>
        <w:adjustRightInd w:val="0"/>
        <w:spacing w:line="240" w:lineRule="exact"/>
        <w:jc w:val="both"/>
        <w:rPr>
          <w:kern w:val="28"/>
        </w:rPr>
      </w:pPr>
    </w:p>
    <w:tbl>
      <w:tblPr>
        <w:tblW w:w="9648" w:type="dxa"/>
        <w:tblInd w:w="4548" w:type="dxa"/>
        <w:tblLook w:val="01E0"/>
      </w:tblPr>
      <w:tblGrid>
        <w:gridCol w:w="4824"/>
        <w:gridCol w:w="4824"/>
      </w:tblGrid>
      <w:tr w:rsidR="00575784" w:rsidRPr="00E16197" w:rsidTr="00EE043C">
        <w:tc>
          <w:tcPr>
            <w:tcW w:w="4824" w:type="dxa"/>
            <w:vMerge w:val="restart"/>
          </w:tcPr>
          <w:p w:rsidR="00575784" w:rsidRPr="00575784" w:rsidRDefault="00575784" w:rsidP="00E16197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575784">
              <w:rPr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575784">
              <w:rPr>
                <w:color w:val="000000"/>
                <w:sz w:val="24"/>
                <w:szCs w:val="24"/>
              </w:rPr>
              <w:t>3</w:t>
            </w:r>
          </w:p>
          <w:p w:rsidR="00575784" w:rsidRPr="00575784" w:rsidRDefault="00575784" w:rsidP="00E16197">
            <w:pPr>
              <w:widowControl w:val="0"/>
              <w:autoSpaceDE w:val="0"/>
              <w:autoSpaceDN w:val="0"/>
              <w:spacing w:line="240" w:lineRule="exact"/>
              <w:rPr>
                <w:sz w:val="24"/>
                <w:szCs w:val="24"/>
              </w:rPr>
            </w:pPr>
            <w:r w:rsidRPr="00575784">
              <w:rPr>
                <w:sz w:val="24"/>
                <w:szCs w:val="24"/>
              </w:rPr>
              <w:t>к Административному регламенту</w:t>
            </w:r>
            <w:r w:rsidRPr="00575784">
              <w:rPr>
                <w:b/>
                <w:sz w:val="24"/>
                <w:szCs w:val="24"/>
              </w:rPr>
              <w:t xml:space="preserve"> </w:t>
            </w:r>
            <w:r w:rsidRPr="00575784">
              <w:rPr>
                <w:sz w:val="24"/>
                <w:szCs w:val="24"/>
              </w:rPr>
              <w:t>предо</w:t>
            </w:r>
            <w:r w:rsidRPr="00575784">
              <w:rPr>
                <w:sz w:val="24"/>
                <w:szCs w:val="24"/>
              </w:rPr>
              <w:t>с</w:t>
            </w:r>
            <w:r w:rsidRPr="00575784">
              <w:rPr>
                <w:sz w:val="24"/>
                <w:szCs w:val="24"/>
              </w:rPr>
              <w:t>тавления администрацией Курского мун</w:t>
            </w:r>
            <w:r w:rsidRPr="00575784">
              <w:rPr>
                <w:sz w:val="24"/>
                <w:szCs w:val="24"/>
              </w:rPr>
              <w:t>и</w:t>
            </w:r>
            <w:r w:rsidRPr="00575784">
              <w:rPr>
                <w:sz w:val="24"/>
                <w:szCs w:val="24"/>
              </w:rPr>
              <w:t>ципального округа Ставропольского края государственной услуги «Предоставление за счет средств бюджета Ставропольского края грантов в форме субсидий гражданам, в</w:t>
            </w:r>
            <w:r w:rsidRPr="00575784">
              <w:rPr>
                <w:sz w:val="24"/>
                <w:szCs w:val="24"/>
              </w:rPr>
              <w:t>е</w:t>
            </w:r>
            <w:r w:rsidRPr="00575784">
              <w:rPr>
                <w:sz w:val="24"/>
                <w:szCs w:val="24"/>
              </w:rPr>
              <w:t>дущим личные подсобные хозяйства, на з</w:t>
            </w:r>
            <w:r w:rsidRPr="00575784">
              <w:rPr>
                <w:sz w:val="24"/>
                <w:szCs w:val="24"/>
              </w:rPr>
              <w:t>а</w:t>
            </w:r>
            <w:r w:rsidRPr="00575784">
              <w:rPr>
                <w:sz w:val="24"/>
                <w:szCs w:val="24"/>
              </w:rPr>
              <w:t xml:space="preserve">кладку сада </w:t>
            </w:r>
            <w:proofErr w:type="spellStart"/>
            <w:r w:rsidRPr="00575784">
              <w:rPr>
                <w:sz w:val="24"/>
                <w:szCs w:val="24"/>
              </w:rPr>
              <w:t>суперинтенсивного</w:t>
            </w:r>
            <w:proofErr w:type="spellEnd"/>
            <w:r w:rsidRPr="00575784">
              <w:rPr>
                <w:sz w:val="24"/>
                <w:szCs w:val="24"/>
              </w:rPr>
              <w:t xml:space="preserve"> типа»</w:t>
            </w:r>
          </w:p>
          <w:p w:rsidR="00575784" w:rsidRPr="00575784" w:rsidRDefault="00575784" w:rsidP="00E16197">
            <w:pPr>
              <w:autoSpaceDE w:val="0"/>
              <w:autoSpaceDN w:val="0"/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4824" w:type="dxa"/>
          </w:tcPr>
          <w:p w:rsidR="00575784" w:rsidRPr="00E16197" w:rsidRDefault="00575784" w:rsidP="00E16197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75784" w:rsidRPr="00E16197" w:rsidTr="00EE043C">
        <w:tc>
          <w:tcPr>
            <w:tcW w:w="4824" w:type="dxa"/>
            <w:vMerge/>
          </w:tcPr>
          <w:p w:rsidR="00575784" w:rsidRPr="00E16197" w:rsidRDefault="00575784" w:rsidP="00E16197">
            <w:pPr>
              <w:autoSpaceDE w:val="0"/>
              <w:autoSpaceDN w:val="0"/>
              <w:spacing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4824" w:type="dxa"/>
          </w:tcPr>
          <w:p w:rsidR="00575784" w:rsidRPr="00E16197" w:rsidRDefault="00575784" w:rsidP="00E16197">
            <w:pPr>
              <w:autoSpaceDE w:val="0"/>
              <w:autoSpaceDN w:val="0"/>
              <w:spacing w:line="240" w:lineRule="exact"/>
              <w:rPr>
                <w:color w:val="000000"/>
                <w:sz w:val="28"/>
                <w:szCs w:val="28"/>
              </w:rPr>
            </w:pPr>
          </w:p>
        </w:tc>
      </w:tr>
      <w:tr w:rsidR="00575784" w:rsidRPr="00E16197" w:rsidTr="00EE043C">
        <w:tc>
          <w:tcPr>
            <w:tcW w:w="4824" w:type="dxa"/>
            <w:vMerge/>
          </w:tcPr>
          <w:p w:rsidR="00575784" w:rsidRPr="00E16197" w:rsidRDefault="00575784" w:rsidP="00E16197">
            <w:pPr>
              <w:autoSpaceDE w:val="0"/>
              <w:autoSpaceDN w:val="0"/>
              <w:spacing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4824" w:type="dxa"/>
          </w:tcPr>
          <w:p w:rsidR="00575784" w:rsidRPr="00E16197" w:rsidRDefault="00575784" w:rsidP="00E16197">
            <w:pPr>
              <w:autoSpaceDE w:val="0"/>
              <w:autoSpaceDN w:val="0"/>
              <w:spacing w:line="240" w:lineRule="exact"/>
              <w:rPr>
                <w:color w:val="000000"/>
                <w:sz w:val="28"/>
                <w:szCs w:val="28"/>
              </w:rPr>
            </w:pPr>
          </w:p>
        </w:tc>
      </w:tr>
    </w:tbl>
    <w:p w:rsidR="00380FCD" w:rsidRPr="00E16197" w:rsidRDefault="00380FCD" w:rsidP="00E16197">
      <w:pPr>
        <w:spacing w:line="240" w:lineRule="exact"/>
        <w:jc w:val="both"/>
        <w:rPr>
          <w:sz w:val="28"/>
          <w:szCs w:val="28"/>
        </w:rPr>
      </w:pPr>
    </w:p>
    <w:p w:rsidR="00380FCD" w:rsidRPr="00E16197" w:rsidRDefault="00380FCD" w:rsidP="00E16197">
      <w:pPr>
        <w:autoSpaceDE w:val="0"/>
        <w:autoSpaceDN w:val="0"/>
        <w:adjustRightInd w:val="0"/>
        <w:jc w:val="right"/>
        <w:rPr>
          <w:b/>
          <w:kern w:val="28"/>
          <w:sz w:val="28"/>
          <w:szCs w:val="28"/>
        </w:rPr>
      </w:pPr>
      <w:r w:rsidRPr="00E16197">
        <w:rPr>
          <w:kern w:val="28"/>
          <w:sz w:val="28"/>
          <w:szCs w:val="28"/>
        </w:rPr>
        <w:t>Форма</w:t>
      </w:r>
    </w:p>
    <w:tbl>
      <w:tblPr>
        <w:tblW w:w="924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1843"/>
        <w:gridCol w:w="3827"/>
      </w:tblGrid>
      <w:tr w:rsidR="00575784" w:rsidRPr="000068C3" w:rsidTr="00575784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784" w:rsidRPr="000068C3" w:rsidRDefault="00575784" w:rsidP="008506C3">
            <w:pPr>
              <w:jc w:val="center"/>
              <w:rPr>
                <w:sz w:val="24"/>
                <w:szCs w:val="24"/>
              </w:rPr>
            </w:pPr>
            <w:r w:rsidRPr="000068C3">
              <w:rPr>
                <w:sz w:val="24"/>
                <w:szCs w:val="24"/>
              </w:rPr>
              <w:t>Бланк отдела сельского хозяйства и охраны окружающей среды а</w:t>
            </w:r>
            <w:r w:rsidRPr="000068C3">
              <w:rPr>
                <w:sz w:val="24"/>
                <w:szCs w:val="24"/>
              </w:rPr>
              <w:t>д</w:t>
            </w:r>
            <w:r w:rsidRPr="000068C3">
              <w:rPr>
                <w:sz w:val="24"/>
                <w:szCs w:val="24"/>
              </w:rPr>
              <w:t>министрации Курского муниц</w:t>
            </w:r>
            <w:r w:rsidRPr="000068C3">
              <w:rPr>
                <w:sz w:val="24"/>
                <w:szCs w:val="24"/>
              </w:rPr>
              <w:t>и</w:t>
            </w:r>
            <w:r w:rsidRPr="000068C3">
              <w:rPr>
                <w:sz w:val="24"/>
                <w:szCs w:val="24"/>
              </w:rPr>
              <w:t>пального округа Ставропольского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784" w:rsidRPr="000068C3" w:rsidRDefault="00575784" w:rsidP="008506C3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784" w:rsidRPr="000068C3" w:rsidRDefault="00575784" w:rsidP="008506C3">
            <w:pPr>
              <w:jc w:val="center"/>
              <w:rPr>
                <w:sz w:val="24"/>
                <w:szCs w:val="24"/>
              </w:rPr>
            </w:pPr>
          </w:p>
        </w:tc>
      </w:tr>
      <w:tr w:rsidR="00575784" w:rsidRPr="000068C3" w:rsidTr="00575784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784" w:rsidRPr="000068C3" w:rsidRDefault="00575784" w:rsidP="00850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784" w:rsidRPr="000068C3" w:rsidRDefault="00575784" w:rsidP="008506C3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784" w:rsidRPr="000068C3" w:rsidRDefault="00575784" w:rsidP="008506C3">
            <w:pPr>
              <w:jc w:val="center"/>
              <w:rPr>
                <w:sz w:val="24"/>
                <w:szCs w:val="24"/>
              </w:rPr>
            </w:pPr>
            <w:r w:rsidRPr="000068C3">
              <w:rPr>
                <w:sz w:val="24"/>
                <w:szCs w:val="24"/>
              </w:rPr>
              <w:t>(наименование заявителя)</w:t>
            </w:r>
          </w:p>
        </w:tc>
      </w:tr>
      <w:tr w:rsidR="00575784" w:rsidRPr="000068C3" w:rsidTr="00575784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784" w:rsidRPr="000068C3" w:rsidRDefault="00575784" w:rsidP="008506C3">
            <w:pPr>
              <w:jc w:val="center"/>
              <w:rPr>
                <w:sz w:val="24"/>
                <w:szCs w:val="24"/>
              </w:rPr>
            </w:pPr>
            <w:r w:rsidRPr="000068C3">
              <w:rPr>
                <w:sz w:val="24"/>
                <w:szCs w:val="24"/>
              </w:rPr>
              <w:t>Дата, исходящий номер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784" w:rsidRPr="000068C3" w:rsidRDefault="00575784" w:rsidP="008506C3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784" w:rsidRPr="000068C3" w:rsidRDefault="00575784" w:rsidP="00575784">
            <w:pPr>
              <w:jc w:val="center"/>
              <w:rPr>
                <w:sz w:val="24"/>
                <w:szCs w:val="24"/>
              </w:rPr>
            </w:pPr>
            <w:r w:rsidRPr="000068C3">
              <w:rPr>
                <w:sz w:val="24"/>
                <w:szCs w:val="24"/>
              </w:rPr>
              <w:t>_______________________________</w:t>
            </w:r>
          </w:p>
        </w:tc>
      </w:tr>
    </w:tbl>
    <w:p w:rsidR="00575784" w:rsidRDefault="00575784" w:rsidP="00E16197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575784" w:rsidRDefault="00575784" w:rsidP="00E16197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380FCD" w:rsidRPr="00575784" w:rsidRDefault="00380FCD" w:rsidP="00575784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E16197">
        <w:rPr>
          <w:sz w:val="28"/>
          <w:szCs w:val="28"/>
        </w:rPr>
        <w:t>УВЕДОМЛЕНИЕ</w:t>
      </w:r>
    </w:p>
    <w:p w:rsidR="00380FCD" w:rsidRPr="00E16197" w:rsidRDefault="00380FCD" w:rsidP="00E1619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16197">
        <w:rPr>
          <w:rFonts w:ascii="Times New Roman" w:hAnsi="Times New Roman" w:cs="Times New Roman"/>
          <w:sz w:val="28"/>
          <w:szCs w:val="28"/>
        </w:rPr>
        <w:t>об отклонении заявки от участия в конкурсном отборе</w:t>
      </w:r>
    </w:p>
    <w:p w:rsidR="00380FCD" w:rsidRPr="00E16197" w:rsidRDefault="00380FCD" w:rsidP="00E1619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80FCD" w:rsidRPr="00E16197" w:rsidRDefault="00380FCD" w:rsidP="00E16197">
      <w:pPr>
        <w:widowControl w:val="0"/>
        <w:ind w:firstLine="708"/>
        <w:jc w:val="both"/>
        <w:rPr>
          <w:sz w:val="28"/>
          <w:szCs w:val="28"/>
        </w:rPr>
      </w:pPr>
      <w:proofErr w:type="gramStart"/>
      <w:r w:rsidRPr="00E16197">
        <w:rPr>
          <w:sz w:val="28"/>
          <w:szCs w:val="28"/>
        </w:rPr>
        <w:t xml:space="preserve">По результатам рассмотрения заявки, включающей в себя документы, необходимые для предоставления государственной услуги «Предоставление за счет средств бюджета Ставропольского края грантов в форме субсидий гражданам, ведущим личные подсобные хозяйства, на закладку сада </w:t>
      </w:r>
      <w:r w:rsidRPr="00E16197">
        <w:rPr>
          <w:sz w:val="28"/>
          <w:szCs w:val="28"/>
        </w:rPr>
        <w:br/>
      </w:r>
      <w:proofErr w:type="spellStart"/>
      <w:r w:rsidRPr="00E16197">
        <w:rPr>
          <w:sz w:val="28"/>
          <w:szCs w:val="28"/>
        </w:rPr>
        <w:t>суперинтенсивного</w:t>
      </w:r>
      <w:proofErr w:type="spellEnd"/>
      <w:r w:rsidRPr="00E16197">
        <w:rPr>
          <w:sz w:val="28"/>
          <w:szCs w:val="28"/>
        </w:rPr>
        <w:t xml:space="preserve"> типа», Ваша заявка отклоняется от участия  в конкурсном отборе для предоставления гранта в форме субсидий по следующим основ</w:t>
      </w:r>
      <w:r w:rsidRPr="00E16197">
        <w:rPr>
          <w:sz w:val="28"/>
          <w:szCs w:val="28"/>
        </w:rPr>
        <w:t>а</w:t>
      </w:r>
      <w:r w:rsidR="00575784">
        <w:rPr>
          <w:sz w:val="28"/>
          <w:szCs w:val="28"/>
        </w:rPr>
        <w:t>ниям (далее соответственно -</w:t>
      </w:r>
      <w:r w:rsidRPr="00E16197">
        <w:rPr>
          <w:sz w:val="28"/>
          <w:szCs w:val="28"/>
        </w:rPr>
        <w:t xml:space="preserve"> грант, з</w:t>
      </w:r>
      <w:r w:rsidR="00575784">
        <w:rPr>
          <w:sz w:val="28"/>
          <w:szCs w:val="28"/>
        </w:rPr>
        <w:t>аявка) (нужное отметить знаком -</w:t>
      </w:r>
      <w:r w:rsidRPr="00E16197">
        <w:rPr>
          <w:sz w:val="28"/>
          <w:szCs w:val="28"/>
        </w:rPr>
        <w:t xml:space="preserve"> V):</w:t>
      </w:r>
      <w:proofErr w:type="gramEnd"/>
    </w:p>
    <w:p w:rsidR="00380FCD" w:rsidRPr="00E16197" w:rsidRDefault="00380FCD" w:rsidP="00E16197">
      <w:pPr>
        <w:widowControl w:val="0"/>
        <w:ind w:firstLine="708"/>
        <w:jc w:val="both"/>
        <w:rPr>
          <w:sz w:val="27"/>
          <w:szCs w:val="27"/>
        </w:rPr>
      </w:pPr>
      <w:r w:rsidRPr="00E16197">
        <w:rPr>
          <w:sz w:val="27"/>
          <w:szCs w:val="27"/>
        </w:rPr>
        <w:t xml:space="preserve"> </w:t>
      </w:r>
    </w:p>
    <w:tbl>
      <w:tblPr>
        <w:tblW w:w="0" w:type="auto"/>
        <w:tblLook w:val="04A0"/>
      </w:tblPr>
      <w:tblGrid>
        <w:gridCol w:w="675"/>
        <w:gridCol w:w="8895"/>
      </w:tblGrid>
      <w:tr w:rsidR="00380FCD" w:rsidRPr="00E16197" w:rsidTr="00EE043C">
        <w:tc>
          <w:tcPr>
            <w:tcW w:w="675" w:type="dxa"/>
            <w:shd w:val="clear" w:color="auto" w:fill="auto"/>
          </w:tcPr>
          <w:p w:rsidR="00380FCD" w:rsidRPr="00E16197" w:rsidRDefault="00487AE8" w:rsidP="00E16197">
            <w:pPr>
              <w:widowControl w:val="0"/>
              <w:rPr>
                <w:sz w:val="27"/>
                <w:szCs w:val="27"/>
              </w:rPr>
            </w:pPr>
            <w:r>
              <w:rPr>
                <w:noProof/>
                <w:sz w:val="27"/>
                <w:szCs w:val="27"/>
              </w:rPr>
              <w:pict>
                <v:rect id="_x0000_s1070" style="position:absolute;margin-left:.25pt;margin-top:5.15pt;width:23.7pt;height:24.6pt;z-index:251684864"/>
              </w:pict>
            </w:r>
          </w:p>
        </w:tc>
        <w:tc>
          <w:tcPr>
            <w:tcW w:w="8895" w:type="dxa"/>
            <w:shd w:val="clear" w:color="auto" w:fill="auto"/>
          </w:tcPr>
          <w:p w:rsidR="00380FCD" w:rsidRPr="00E16197" w:rsidRDefault="00380FCD" w:rsidP="00E7480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E16197">
              <w:rPr>
                <w:sz w:val="27"/>
                <w:szCs w:val="27"/>
              </w:rPr>
              <w:t>1. Несоответствие заявителя требованиям, предусмотренным пунктом 3 Административного регламента:</w:t>
            </w:r>
          </w:p>
          <w:p w:rsidR="00380FCD" w:rsidRPr="00E16197" w:rsidRDefault="00380FCD" w:rsidP="00E7480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380FCD" w:rsidRPr="00E16197" w:rsidTr="00EE043C">
        <w:tc>
          <w:tcPr>
            <w:tcW w:w="675" w:type="dxa"/>
            <w:shd w:val="clear" w:color="auto" w:fill="auto"/>
          </w:tcPr>
          <w:p w:rsidR="00380FCD" w:rsidRPr="00E16197" w:rsidRDefault="00487AE8" w:rsidP="00E16197">
            <w:pPr>
              <w:widowControl w:val="0"/>
              <w:rPr>
                <w:sz w:val="27"/>
                <w:szCs w:val="27"/>
              </w:rPr>
            </w:pPr>
            <w:r>
              <w:rPr>
                <w:noProof/>
                <w:sz w:val="27"/>
                <w:szCs w:val="27"/>
              </w:rPr>
              <w:pict>
                <v:rect id="_x0000_s1071" style="position:absolute;margin-left:-.8pt;margin-top:-.05pt;width:23.7pt;height:24.6pt;z-index:251685888;mso-position-horizontal-relative:text;mso-position-vertical-relative:text"/>
              </w:pict>
            </w:r>
          </w:p>
        </w:tc>
        <w:tc>
          <w:tcPr>
            <w:tcW w:w="8895" w:type="dxa"/>
            <w:shd w:val="clear" w:color="auto" w:fill="auto"/>
          </w:tcPr>
          <w:p w:rsidR="00380FCD" w:rsidRPr="00E16197" w:rsidRDefault="00380FCD" w:rsidP="00E748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  <w:lang w:eastAsia="en-US"/>
              </w:rPr>
            </w:pPr>
            <w:r w:rsidRPr="00E16197">
              <w:rPr>
                <w:sz w:val="27"/>
                <w:szCs w:val="27"/>
              </w:rPr>
              <w:t>1.1.</w:t>
            </w:r>
            <w:r w:rsidRPr="00E16197">
              <w:rPr>
                <w:rFonts w:eastAsia="Calibri"/>
                <w:sz w:val="27"/>
                <w:szCs w:val="27"/>
                <w:lang w:eastAsia="en-US"/>
              </w:rPr>
              <w:t xml:space="preserve"> наличие у заявителя на дату не ранее чем за 30 календарных дней до даты подачи заявки неисполненной обязанности по уплате налогов, сб</w:t>
            </w:r>
            <w:r w:rsidRPr="00E16197">
              <w:rPr>
                <w:rFonts w:eastAsia="Calibri"/>
                <w:sz w:val="27"/>
                <w:szCs w:val="27"/>
                <w:lang w:eastAsia="en-US"/>
              </w:rPr>
              <w:t>о</w:t>
            </w:r>
            <w:r w:rsidRPr="00E16197">
              <w:rPr>
                <w:rFonts w:eastAsia="Calibri"/>
                <w:sz w:val="27"/>
                <w:szCs w:val="27"/>
                <w:lang w:eastAsia="en-US"/>
              </w:rPr>
              <w:t>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</w:p>
          <w:p w:rsidR="00380FCD" w:rsidRPr="00E16197" w:rsidRDefault="00380FCD" w:rsidP="00E7480E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eastAsia="ar-SA"/>
              </w:rPr>
            </w:pPr>
          </w:p>
        </w:tc>
      </w:tr>
      <w:tr w:rsidR="00380FCD" w:rsidRPr="00E16197" w:rsidTr="00EE043C">
        <w:tc>
          <w:tcPr>
            <w:tcW w:w="675" w:type="dxa"/>
            <w:shd w:val="clear" w:color="auto" w:fill="auto"/>
          </w:tcPr>
          <w:p w:rsidR="00380FCD" w:rsidRPr="00E16197" w:rsidRDefault="00487AE8" w:rsidP="00E16197">
            <w:pPr>
              <w:widowControl w:val="0"/>
              <w:rPr>
                <w:sz w:val="27"/>
                <w:szCs w:val="27"/>
              </w:rPr>
            </w:pPr>
            <w:r>
              <w:rPr>
                <w:noProof/>
                <w:sz w:val="27"/>
                <w:szCs w:val="27"/>
              </w:rPr>
              <w:pict>
                <v:rect id="_x0000_s1072" style="position:absolute;margin-left:.25pt;margin-top:-.55pt;width:23.7pt;height:24.6pt;z-index:251686912;mso-position-horizontal-relative:text;mso-position-vertical-relative:text"/>
              </w:pict>
            </w:r>
          </w:p>
        </w:tc>
        <w:tc>
          <w:tcPr>
            <w:tcW w:w="8895" w:type="dxa"/>
            <w:shd w:val="clear" w:color="auto" w:fill="auto"/>
          </w:tcPr>
          <w:p w:rsidR="00380FCD" w:rsidRDefault="00380FCD" w:rsidP="00E7480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E16197">
              <w:rPr>
                <w:sz w:val="26"/>
                <w:szCs w:val="26"/>
              </w:rPr>
              <w:t>1.2. отсутствие у заявителя на территории соответствующего муниципальн</w:t>
            </w:r>
            <w:r w:rsidRPr="00E16197">
              <w:rPr>
                <w:sz w:val="26"/>
                <w:szCs w:val="26"/>
              </w:rPr>
              <w:t>о</w:t>
            </w:r>
            <w:r w:rsidRPr="00E16197">
              <w:rPr>
                <w:sz w:val="26"/>
                <w:szCs w:val="26"/>
              </w:rPr>
              <w:t xml:space="preserve">го (городского) округа Ставропольского края, указанного в </w:t>
            </w:r>
            <w:hyperlink w:anchor="P41" w:history="1">
              <w:r w:rsidRPr="00E16197">
                <w:rPr>
                  <w:sz w:val="26"/>
                  <w:szCs w:val="26"/>
                </w:rPr>
                <w:t>пункте 1</w:t>
              </w:r>
            </w:hyperlink>
            <w:r w:rsidRPr="00E16197">
              <w:rPr>
                <w:sz w:val="26"/>
                <w:szCs w:val="26"/>
              </w:rPr>
              <w:t xml:space="preserve"> Адм</w:t>
            </w:r>
            <w:r w:rsidRPr="00E16197">
              <w:rPr>
                <w:sz w:val="26"/>
                <w:szCs w:val="26"/>
              </w:rPr>
              <w:t>и</w:t>
            </w:r>
            <w:r w:rsidRPr="00E16197">
              <w:rPr>
                <w:sz w:val="26"/>
                <w:szCs w:val="26"/>
              </w:rPr>
              <w:t>нистративного регламента, земельного участка (земельных участков) в гр</w:t>
            </w:r>
            <w:r w:rsidRPr="00E16197">
              <w:rPr>
                <w:sz w:val="26"/>
                <w:szCs w:val="26"/>
              </w:rPr>
              <w:t>а</w:t>
            </w:r>
            <w:r w:rsidRPr="00E16197">
              <w:rPr>
                <w:sz w:val="26"/>
                <w:szCs w:val="26"/>
              </w:rPr>
              <w:t>ницах населенного пункта (приусадебного земельного участка) или за пред</w:t>
            </w:r>
            <w:r w:rsidRPr="00E16197">
              <w:rPr>
                <w:sz w:val="26"/>
                <w:szCs w:val="26"/>
              </w:rPr>
              <w:t>е</w:t>
            </w:r>
            <w:r w:rsidRPr="00E16197">
              <w:rPr>
                <w:sz w:val="26"/>
                <w:szCs w:val="26"/>
              </w:rPr>
              <w:t>лами границ населенного пункта (полевого земельного участка) для ведения личного подсобного хозяйства площадью не менее 0,1 гектара, но не более 0,5 гектара, на который (которые) зарегистрировано право заявителя</w:t>
            </w:r>
            <w:proofErr w:type="gramEnd"/>
          </w:p>
          <w:p w:rsidR="00575784" w:rsidRPr="00E16197" w:rsidRDefault="00575784" w:rsidP="00E7480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</w:p>
        </w:tc>
      </w:tr>
      <w:tr w:rsidR="00380FCD" w:rsidRPr="00E16197" w:rsidTr="00EE043C">
        <w:tc>
          <w:tcPr>
            <w:tcW w:w="675" w:type="dxa"/>
            <w:shd w:val="clear" w:color="auto" w:fill="auto"/>
          </w:tcPr>
          <w:p w:rsidR="00380FCD" w:rsidRPr="00E16197" w:rsidRDefault="00487AE8" w:rsidP="00E16197">
            <w:pPr>
              <w:widowControl w:val="0"/>
              <w:rPr>
                <w:sz w:val="27"/>
                <w:szCs w:val="27"/>
              </w:rPr>
            </w:pPr>
            <w:r>
              <w:rPr>
                <w:noProof/>
                <w:sz w:val="27"/>
                <w:szCs w:val="27"/>
              </w:rPr>
              <w:pict>
                <v:rect id="_x0000_s1077" style="position:absolute;margin-left:.25pt;margin-top:-.15pt;width:23.7pt;height:24.6pt;z-index:251692032;mso-position-horizontal-relative:text;mso-position-vertical-relative:text"/>
              </w:pict>
            </w:r>
          </w:p>
        </w:tc>
        <w:tc>
          <w:tcPr>
            <w:tcW w:w="8895" w:type="dxa"/>
            <w:shd w:val="clear" w:color="auto" w:fill="auto"/>
          </w:tcPr>
          <w:p w:rsidR="00380FCD" w:rsidRPr="00E16197" w:rsidRDefault="00380FCD" w:rsidP="00E7480E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E16197">
              <w:rPr>
                <w:sz w:val="27"/>
                <w:szCs w:val="27"/>
              </w:rPr>
              <w:t xml:space="preserve">1.3. отсутствие согласия заявителя на передачу и обработку персональных данных в соответствии с законодательством Российской Федерации </w:t>
            </w:r>
          </w:p>
          <w:p w:rsidR="00380FCD" w:rsidRPr="00E16197" w:rsidRDefault="00380FCD" w:rsidP="00E7480E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eastAsia="ar-SA"/>
              </w:rPr>
            </w:pPr>
          </w:p>
        </w:tc>
      </w:tr>
      <w:tr w:rsidR="00380FCD" w:rsidRPr="00E16197" w:rsidTr="00EE043C">
        <w:tc>
          <w:tcPr>
            <w:tcW w:w="675" w:type="dxa"/>
            <w:shd w:val="clear" w:color="auto" w:fill="auto"/>
          </w:tcPr>
          <w:p w:rsidR="00380FCD" w:rsidRPr="00E16197" w:rsidRDefault="00487AE8" w:rsidP="00E16197">
            <w:pPr>
              <w:widowControl w:val="0"/>
              <w:rPr>
                <w:sz w:val="27"/>
                <w:szCs w:val="27"/>
              </w:rPr>
            </w:pPr>
            <w:r>
              <w:rPr>
                <w:noProof/>
                <w:sz w:val="27"/>
                <w:szCs w:val="27"/>
              </w:rPr>
              <w:pict>
                <v:rect id="_x0000_s1076" style="position:absolute;margin-left:.25pt;margin-top:-.65pt;width:23.7pt;height:24.6pt;z-index:251691008;mso-position-horizontal-relative:text;mso-position-vertical-relative:text"/>
              </w:pict>
            </w:r>
          </w:p>
        </w:tc>
        <w:tc>
          <w:tcPr>
            <w:tcW w:w="8895" w:type="dxa"/>
            <w:shd w:val="clear" w:color="auto" w:fill="auto"/>
          </w:tcPr>
          <w:p w:rsidR="00380FCD" w:rsidRPr="00E16197" w:rsidRDefault="00380FCD" w:rsidP="00E7480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E16197">
              <w:rPr>
                <w:sz w:val="27"/>
                <w:szCs w:val="27"/>
              </w:rPr>
              <w:t>1.5. отсутствие обязательства заявителя осуществлять расходование гра</w:t>
            </w:r>
            <w:r w:rsidRPr="00E16197">
              <w:rPr>
                <w:sz w:val="27"/>
                <w:szCs w:val="27"/>
              </w:rPr>
              <w:t>н</w:t>
            </w:r>
            <w:r w:rsidRPr="00E16197">
              <w:rPr>
                <w:sz w:val="27"/>
                <w:szCs w:val="27"/>
              </w:rPr>
              <w:lastRenderedPageBreak/>
              <w:t>та в соответствии с абзацами 5 и 6 пункта 2 Административного регламе</w:t>
            </w:r>
            <w:r w:rsidRPr="00E16197">
              <w:rPr>
                <w:sz w:val="27"/>
                <w:szCs w:val="27"/>
              </w:rPr>
              <w:t>н</w:t>
            </w:r>
            <w:r w:rsidRPr="00E16197">
              <w:rPr>
                <w:sz w:val="27"/>
                <w:szCs w:val="27"/>
              </w:rPr>
              <w:t>та</w:t>
            </w:r>
          </w:p>
          <w:p w:rsidR="00380FCD" w:rsidRPr="00E16197" w:rsidRDefault="00380FCD" w:rsidP="00E7480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380FCD" w:rsidRPr="00E16197" w:rsidTr="00EE043C">
        <w:tc>
          <w:tcPr>
            <w:tcW w:w="675" w:type="dxa"/>
            <w:shd w:val="clear" w:color="auto" w:fill="auto"/>
          </w:tcPr>
          <w:p w:rsidR="00380FCD" w:rsidRPr="00E16197" w:rsidRDefault="00487AE8" w:rsidP="00E16197">
            <w:pPr>
              <w:widowControl w:val="0"/>
              <w:rPr>
                <w:sz w:val="27"/>
                <w:szCs w:val="27"/>
              </w:rPr>
            </w:pPr>
            <w:r>
              <w:rPr>
                <w:noProof/>
                <w:sz w:val="27"/>
                <w:szCs w:val="27"/>
              </w:rPr>
              <w:lastRenderedPageBreak/>
              <w:pict>
                <v:rect id="_x0000_s1075" style="position:absolute;margin-left:.25pt;margin-top:-.1pt;width:23.7pt;height:24.6pt;z-index:251689984;mso-position-horizontal-relative:text;mso-position-vertical-relative:text"/>
              </w:pict>
            </w:r>
          </w:p>
        </w:tc>
        <w:tc>
          <w:tcPr>
            <w:tcW w:w="8895" w:type="dxa"/>
            <w:shd w:val="clear" w:color="auto" w:fill="auto"/>
          </w:tcPr>
          <w:p w:rsidR="00380FCD" w:rsidRPr="00E16197" w:rsidRDefault="00380FCD" w:rsidP="00E7480E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7"/>
                <w:szCs w:val="27"/>
                <w:lang w:eastAsia="ar-SA"/>
              </w:rPr>
            </w:pPr>
            <w:proofErr w:type="gramStart"/>
            <w:r w:rsidRPr="00E16197">
              <w:rPr>
                <w:sz w:val="27"/>
                <w:szCs w:val="27"/>
              </w:rPr>
              <w:t xml:space="preserve">1.6. отсутствие </w:t>
            </w:r>
            <w:r w:rsidRPr="00E16197">
              <w:rPr>
                <w:sz w:val="27"/>
                <w:szCs w:val="27"/>
                <w:lang w:eastAsia="ar-SA"/>
              </w:rPr>
              <w:t>обязательства заявителя не продавать, не дарить, не пер</w:t>
            </w:r>
            <w:r w:rsidRPr="00E16197">
              <w:rPr>
                <w:sz w:val="27"/>
                <w:szCs w:val="27"/>
                <w:lang w:eastAsia="ar-SA"/>
              </w:rPr>
              <w:t>е</w:t>
            </w:r>
            <w:r w:rsidRPr="00E16197">
              <w:rPr>
                <w:sz w:val="27"/>
                <w:szCs w:val="27"/>
                <w:lang w:eastAsia="ar-SA"/>
              </w:rPr>
              <w:t>давать в аренду, не обменивать, не передавать в безвозмездное пользов</w:t>
            </w:r>
            <w:r w:rsidRPr="00E16197">
              <w:rPr>
                <w:sz w:val="27"/>
                <w:szCs w:val="27"/>
                <w:lang w:eastAsia="ar-SA"/>
              </w:rPr>
              <w:t>а</w:t>
            </w:r>
            <w:r w:rsidRPr="00E16197">
              <w:rPr>
                <w:sz w:val="27"/>
                <w:szCs w:val="27"/>
                <w:lang w:eastAsia="ar-SA"/>
              </w:rPr>
              <w:t>ние, не вносить в виде пая, вклада имущество, приобретаемое за счет средств гранта, и не отчуждать его иным образом в соответствии с зак</w:t>
            </w:r>
            <w:r w:rsidRPr="00E16197">
              <w:rPr>
                <w:sz w:val="27"/>
                <w:szCs w:val="27"/>
                <w:lang w:eastAsia="ar-SA"/>
              </w:rPr>
              <w:t>о</w:t>
            </w:r>
            <w:r w:rsidRPr="00E16197">
              <w:rPr>
                <w:sz w:val="27"/>
                <w:szCs w:val="27"/>
                <w:lang w:eastAsia="ar-SA"/>
              </w:rPr>
              <w:t>нодате</w:t>
            </w:r>
            <w:r w:rsidR="00575784">
              <w:rPr>
                <w:sz w:val="27"/>
                <w:szCs w:val="27"/>
                <w:lang w:eastAsia="ar-SA"/>
              </w:rPr>
              <w:t>льством Рос</w:t>
            </w:r>
            <w:r w:rsidRPr="00E16197">
              <w:rPr>
                <w:sz w:val="27"/>
                <w:szCs w:val="27"/>
                <w:lang w:eastAsia="ar-SA"/>
              </w:rPr>
              <w:t xml:space="preserve">сийской Федерации в течение 5 лет со дня подписания акта выполненных работ по закладке сада </w:t>
            </w:r>
            <w:proofErr w:type="spellStart"/>
            <w:r w:rsidRPr="00E16197">
              <w:rPr>
                <w:sz w:val="27"/>
                <w:szCs w:val="27"/>
                <w:lang w:eastAsia="ar-SA"/>
              </w:rPr>
              <w:t>суперинтенсивного</w:t>
            </w:r>
            <w:proofErr w:type="spellEnd"/>
            <w:r w:rsidRPr="00E16197">
              <w:rPr>
                <w:sz w:val="27"/>
                <w:szCs w:val="27"/>
                <w:lang w:eastAsia="ar-SA"/>
              </w:rPr>
              <w:t xml:space="preserve"> типа</w:t>
            </w:r>
            <w:proofErr w:type="gramEnd"/>
          </w:p>
          <w:p w:rsidR="00380FCD" w:rsidRPr="00E16197" w:rsidRDefault="00380FCD" w:rsidP="00E7480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380FCD" w:rsidRPr="00E16197" w:rsidTr="00EE043C">
        <w:tc>
          <w:tcPr>
            <w:tcW w:w="675" w:type="dxa"/>
            <w:shd w:val="clear" w:color="auto" w:fill="auto"/>
          </w:tcPr>
          <w:p w:rsidR="00380FCD" w:rsidRPr="00E16197" w:rsidRDefault="00487AE8" w:rsidP="00E16197">
            <w:pPr>
              <w:widowControl w:val="0"/>
              <w:rPr>
                <w:sz w:val="27"/>
                <w:szCs w:val="27"/>
              </w:rPr>
            </w:pPr>
            <w:r>
              <w:rPr>
                <w:noProof/>
                <w:sz w:val="27"/>
                <w:szCs w:val="27"/>
              </w:rPr>
              <w:pict>
                <v:rect id="_x0000_s1073" style="position:absolute;margin-left:.25pt;margin-top:.95pt;width:23.7pt;height:24.6pt;z-index:251687936;mso-position-horizontal-relative:text;mso-position-vertical-relative:text"/>
              </w:pict>
            </w:r>
          </w:p>
        </w:tc>
        <w:tc>
          <w:tcPr>
            <w:tcW w:w="8895" w:type="dxa"/>
            <w:shd w:val="clear" w:color="auto" w:fill="auto"/>
          </w:tcPr>
          <w:p w:rsidR="00380FCD" w:rsidRPr="00E16197" w:rsidRDefault="00380FCD" w:rsidP="00E7480E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7"/>
                <w:szCs w:val="27"/>
              </w:rPr>
            </w:pPr>
            <w:r w:rsidRPr="00E16197">
              <w:rPr>
                <w:sz w:val="27"/>
                <w:szCs w:val="27"/>
              </w:rPr>
              <w:t xml:space="preserve">1.7. отсутствие обязательства заявителя осуществлять </w:t>
            </w:r>
            <w:proofErr w:type="spellStart"/>
            <w:r w:rsidRPr="00E16197">
              <w:rPr>
                <w:sz w:val="27"/>
                <w:szCs w:val="27"/>
              </w:rPr>
              <w:t>уходные</w:t>
            </w:r>
            <w:proofErr w:type="spellEnd"/>
            <w:r w:rsidRPr="00E16197">
              <w:rPr>
                <w:sz w:val="27"/>
                <w:szCs w:val="27"/>
              </w:rPr>
              <w:t xml:space="preserve"> работы за садом </w:t>
            </w:r>
            <w:proofErr w:type="spellStart"/>
            <w:r w:rsidRPr="00E16197">
              <w:rPr>
                <w:sz w:val="27"/>
                <w:szCs w:val="27"/>
              </w:rPr>
              <w:t>суперинтенсивного</w:t>
            </w:r>
            <w:proofErr w:type="spellEnd"/>
            <w:r w:rsidRPr="00E16197">
              <w:rPr>
                <w:sz w:val="27"/>
                <w:szCs w:val="27"/>
              </w:rPr>
              <w:t xml:space="preserve"> типа в течение 5 лет со дня подписания акта </w:t>
            </w:r>
            <w:proofErr w:type="spellStart"/>
            <w:proofErr w:type="gramStart"/>
            <w:r w:rsidRPr="00E16197">
              <w:rPr>
                <w:sz w:val="27"/>
                <w:szCs w:val="27"/>
              </w:rPr>
              <w:t>вы-полненных</w:t>
            </w:r>
            <w:proofErr w:type="spellEnd"/>
            <w:proofErr w:type="gramEnd"/>
            <w:r w:rsidRPr="00E16197">
              <w:rPr>
                <w:sz w:val="27"/>
                <w:szCs w:val="27"/>
              </w:rPr>
              <w:t xml:space="preserve"> работ по закладке сада </w:t>
            </w:r>
            <w:proofErr w:type="spellStart"/>
            <w:r w:rsidRPr="00E16197">
              <w:rPr>
                <w:sz w:val="27"/>
                <w:szCs w:val="27"/>
              </w:rPr>
              <w:t>суперинтенсивного</w:t>
            </w:r>
            <w:proofErr w:type="spellEnd"/>
            <w:r w:rsidRPr="00E16197">
              <w:rPr>
                <w:sz w:val="27"/>
                <w:szCs w:val="27"/>
              </w:rPr>
              <w:t xml:space="preserve"> типа </w:t>
            </w:r>
          </w:p>
          <w:p w:rsidR="00380FCD" w:rsidRPr="00E16197" w:rsidRDefault="00380FCD" w:rsidP="00E7480E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7"/>
                <w:szCs w:val="27"/>
              </w:rPr>
            </w:pPr>
          </w:p>
        </w:tc>
      </w:tr>
      <w:tr w:rsidR="00380FCD" w:rsidRPr="00E16197" w:rsidTr="00EE043C">
        <w:tc>
          <w:tcPr>
            <w:tcW w:w="675" w:type="dxa"/>
            <w:shd w:val="clear" w:color="auto" w:fill="auto"/>
          </w:tcPr>
          <w:p w:rsidR="00380FCD" w:rsidRPr="00E16197" w:rsidRDefault="00487AE8" w:rsidP="00E16197">
            <w:pPr>
              <w:widowControl w:val="0"/>
              <w:rPr>
                <w:sz w:val="27"/>
                <w:szCs w:val="27"/>
              </w:rPr>
            </w:pPr>
            <w:r>
              <w:rPr>
                <w:noProof/>
                <w:sz w:val="27"/>
                <w:szCs w:val="27"/>
              </w:rPr>
              <w:pict>
                <v:rect id="_x0000_s1074" style="position:absolute;margin-left:.25pt;margin-top:-.15pt;width:23.7pt;height:24.6pt;z-index:251688960;mso-position-horizontal-relative:text;mso-position-vertical-relative:text"/>
              </w:pict>
            </w:r>
          </w:p>
        </w:tc>
        <w:tc>
          <w:tcPr>
            <w:tcW w:w="8895" w:type="dxa"/>
            <w:shd w:val="clear" w:color="auto" w:fill="auto"/>
          </w:tcPr>
          <w:p w:rsidR="00380FCD" w:rsidRPr="00E16197" w:rsidRDefault="00380FCD" w:rsidP="00E7480E">
            <w:pPr>
              <w:autoSpaceDE w:val="0"/>
              <w:autoSpaceDN w:val="0"/>
              <w:adjustRightInd w:val="0"/>
              <w:rPr>
                <w:sz w:val="27"/>
                <w:szCs w:val="27"/>
                <w:lang w:eastAsia="ar-SA"/>
              </w:rPr>
            </w:pPr>
            <w:proofErr w:type="gramStart"/>
            <w:r w:rsidRPr="00E16197">
              <w:rPr>
                <w:sz w:val="27"/>
                <w:szCs w:val="27"/>
              </w:rPr>
              <w:t xml:space="preserve">1.8. отсутствие </w:t>
            </w:r>
            <w:r w:rsidRPr="00E16197">
              <w:rPr>
                <w:sz w:val="27"/>
                <w:szCs w:val="27"/>
                <w:lang w:eastAsia="ar-SA"/>
              </w:rPr>
              <w:t>обязательства заявителя по включению в договоры, закл</w:t>
            </w:r>
            <w:r w:rsidRPr="00E16197">
              <w:rPr>
                <w:sz w:val="27"/>
                <w:szCs w:val="27"/>
                <w:lang w:eastAsia="ar-SA"/>
              </w:rPr>
              <w:t>ю</w:t>
            </w:r>
            <w:r w:rsidRPr="00E16197">
              <w:rPr>
                <w:sz w:val="27"/>
                <w:szCs w:val="27"/>
                <w:lang w:eastAsia="ar-SA"/>
              </w:rPr>
              <w:t>чаемые заявителем в целях исполнения обязательств по соглашению о предоставлении гранта, согласия лиц, являющихся поставщиками (по</w:t>
            </w:r>
            <w:r w:rsidRPr="00E16197">
              <w:rPr>
                <w:sz w:val="27"/>
                <w:szCs w:val="27"/>
                <w:lang w:eastAsia="ar-SA"/>
              </w:rPr>
              <w:t>д</w:t>
            </w:r>
            <w:r w:rsidRPr="00E16197">
              <w:rPr>
                <w:sz w:val="27"/>
                <w:szCs w:val="27"/>
                <w:lang w:eastAsia="ar-SA"/>
              </w:rPr>
              <w:t>рядчиками, исполнителями) по указанным договорам, на осуществление органом местного самоуправления и органами государственного финанс</w:t>
            </w:r>
            <w:r w:rsidRPr="00E16197">
              <w:rPr>
                <w:sz w:val="27"/>
                <w:szCs w:val="27"/>
                <w:lang w:eastAsia="ar-SA"/>
              </w:rPr>
              <w:t>о</w:t>
            </w:r>
            <w:r w:rsidRPr="00E16197">
              <w:rPr>
                <w:sz w:val="27"/>
                <w:szCs w:val="27"/>
                <w:lang w:eastAsia="ar-SA"/>
              </w:rPr>
              <w:t>вого контроля Ставропольского края проверок соблюдения ими цели, у</w:t>
            </w:r>
            <w:r w:rsidRPr="00E16197">
              <w:rPr>
                <w:sz w:val="27"/>
                <w:szCs w:val="27"/>
                <w:lang w:eastAsia="ar-SA"/>
              </w:rPr>
              <w:t>с</w:t>
            </w:r>
            <w:r w:rsidRPr="00E16197">
              <w:rPr>
                <w:sz w:val="27"/>
                <w:szCs w:val="27"/>
                <w:lang w:eastAsia="ar-SA"/>
              </w:rPr>
              <w:t>ловий и порядка предоставления гранта и положения о запрете приобр</w:t>
            </w:r>
            <w:r w:rsidRPr="00E16197">
              <w:rPr>
                <w:sz w:val="27"/>
                <w:szCs w:val="27"/>
                <w:lang w:eastAsia="ar-SA"/>
              </w:rPr>
              <w:t>е</w:t>
            </w:r>
            <w:r w:rsidRPr="00E16197">
              <w:rPr>
                <w:sz w:val="27"/>
                <w:szCs w:val="27"/>
                <w:lang w:eastAsia="ar-SA"/>
              </w:rPr>
              <w:t>тения указанными лицами, являющимися юридическими лицами, за</w:t>
            </w:r>
            <w:proofErr w:type="gramEnd"/>
            <w:r w:rsidRPr="00E16197">
              <w:rPr>
                <w:sz w:val="27"/>
                <w:szCs w:val="27"/>
                <w:lang w:eastAsia="ar-SA"/>
              </w:rPr>
              <w:t xml:space="preserve"> счет сре</w:t>
            </w:r>
            <w:proofErr w:type="gramStart"/>
            <w:r w:rsidRPr="00E16197">
              <w:rPr>
                <w:sz w:val="27"/>
                <w:szCs w:val="27"/>
                <w:lang w:eastAsia="ar-SA"/>
              </w:rPr>
              <w:t>дств гр</w:t>
            </w:r>
            <w:proofErr w:type="gramEnd"/>
            <w:r w:rsidRPr="00E16197">
              <w:rPr>
                <w:sz w:val="27"/>
                <w:szCs w:val="27"/>
                <w:lang w:eastAsia="ar-SA"/>
              </w:rPr>
              <w:t>анта иностранной валюты, за исключением операций, осущес</w:t>
            </w:r>
            <w:r w:rsidRPr="00E16197">
              <w:rPr>
                <w:sz w:val="27"/>
                <w:szCs w:val="27"/>
                <w:lang w:eastAsia="ar-SA"/>
              </w:rPr>
              <w:t>т</w:t>
            </w:r>
            <w:r w:rsidRPr="00E16197">
              <w:rPr>
                <w:sz w:val="27"/>
                <w:szCs w:val="27"/>
                <w:lang w:eastAsia="ar-SA"/>
              </w:rPr>
              <w:t>вляемых в соответствии с валютным законодательством Российской Ф</w:t>
            </w:r>
            <w:r w:rsidRPr="00E16197">
              <w:rPr>
                <w:sz w:val="27"/>
                <w:szCs w:val="27"/>
                <w:lang w:eastAsia="ar-SA"/>
              </w:rPr>
              <w:t>е</w:t>
            </w:r>
            <w:r w:rsidRPr="00E16197">
              <w:rPr>
                <w:sz w:val="27"/>
                <w:szCs w:val="27"/>
                <w:lang w:eastAsia="ar-SA"/>
              </w:rPr>
              <w:t>дерации при закупке (поставке) высокотехнологичного импортного об</w:t>
            </w:r>
            <w:r w:rsidRPr="00E16197">
              <w:rPr>
                <w:sz w:val="27"/>
                <w:szCs w:val="27"/>
                <w:lang w:eastAsia="ar-SA"/>
              </w:rPr>
              <w:t>о</w:t>
            </w:r>
            <w:r w:rsidRPr="00E16197">
              <w:rPr>
                <w:sz w:val="27"/>
                <w:szCs w:val="27"/>
                <w:lang w:eastAsia="ar-SA"/>
              </w:rPr>
              <w:t>рудования, сырья и комплектующих изделий</w:t>
            </w:r>
          </w:p>
          <w:p w:rsidR="00380FCD" w:rsidRPr="00E16197" w:rsidRDefault="00380FCD" w:rsidP="00E7480E">
            <w:pPr>
              <w:autoSpaceDE w:val="0"/>
              <w:autoSpaceDN w:val="0"/>
              <w:adjustRightInd w:val="0"/>
              <w:rPr>
                <w:sz w:val="27"/>
                <w:szCs w:val="27"/>
                <w:lang w:eastAsia="ar-SA"/>
              </w:rPr>
            </w:pPr>
          </w:p>
        </w:tc>
      </w:tr>
      <w:tr w:rsidR="00380FCD" w:rsidRPr="00E16197" w:rsidTr="00EE043C">
        <w:tc>
          <w:tcPr>
            <w:tcW w:w="675" w:type="dxa"/>
            <w:shd w:val="clear" w:color="auto" w:fill="auto"/>
          </w:tcPr>
          <w:p w:rsidR="00380FCD" w:rsidRPr="00E16197" w:rsidRDefault="00487AE8" w:rsidP="00E16197">
            <w:pPr>
              <w:widowControl w:val="0"/>
              <w:rPr>
                <w:sz w:val="27"/>
                <w:szCs w:val="27"/>
              </w:rPr>
            </w:pPr>
            <w:r>
              <w:rPr>
                <w:noProof/>
                <w:sz w:val="27"/>
                <w:szCs w:val="27"/>
              </w:rPr>
              <w:pict>
                <v:rect id="_x0000_s1081" style="position:absolute;margin-left:.45pt;margin-top:-.05pt;width:23.7pt;height:24.6pt;z-index:251696128;mso-position-horizontal-relative:text;mso-position-vertical-relative:text"/>
              </w:pict>
            </w:r>
          </w:p>
        </w:tc>
        <w:tc>
          <w:tcPr>
            <w:tcW w:w="8895" w:type="dxa"/>
            <w:shd w:val="clear" w:color="auto" w:fill="auto"/>
          </w:tcPr>
          <w:p w:rsidR="00380FCD" w:rsidRPr="00E16197" w:rsidRDefault="00380FCD" w:rsidP="00E7480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E16197">
              <w:rPr>
                <w:sz w:val="27"/>
                <w:szCs w:val="27"/>
              </w:rPr>
              <w:t>1.9. заявитель на дату не ранее чем за 30 календарных дней до даты под</w:t>
            </w:r>
            <w:r w:rsidRPr="00E16197">
              <w:rPr>
                <w:sz w:val="27"/>
                <w:szCs w:val="27"/>
              </w:rPr>
              <w:t>а</w:t>
            </w:r>
            <w:r w:rsidRPr="00E16197">
              <w:rPr>
                <w:sz w:val="27"/>
                <w:szCs w:val="27"/>
              </w:rPr>
              <w:t>чи заявки не получает средства из бюджета Ставропольского края в соо</w:t>
            </w:r>
            <w:r w:rsidRPr="00E16197">
              <w:rPr>
                <w:sz w:val="27"/>
                <w:szCs w:val="27"/>
              </w:rPr>
              <w:t>т</w:t>
            </w:r>
            <w:r w:rsidRPr="00E16197">
              <w:rPr>
                <w:sz w:val="27"/>
                <w:szCs w:val="27"/>
              </w:rPr>
              <w:t>ветствии с иными нормативными правовыми актами Ставропольского края на цель, указанную в пункте 1 Административного регламента</w:t>
            </w:r>
          </w:p>
          <w:p w:rsidR="00380FCD" w:rsidRPr="00E16197" w:rsidRDefault="00380FCD" w:rsidP="00E7480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380FCD" w:rsidRPr="00E16197" w:rsidTr="00EE043C">
        <w:tc>
          <w:tcPr>
            <w:tcW w:w="675" w:type="dxa"/>
            <w:shd w:val="clear" w:color="auto" w:fill="auto"/>
          </w:tcPr>
          <w:p w:rsidR="00380FCD" w:rsidRPr="00E16197" w:rsidRDefault="00487AE8" w:rsidP="00E16197">
            <w:pPr>
              <w:widowControl w:val="0"/>
              <w:rPr>
                <w:sz w:val="27"/>
                <w:szCs w:val="27"/>
              </w:rPr>
            </w:pPr>
            <w:r>
              <w:rPr>
                <w:noProof/>
                <w:sz w:val="27"/>
                <w:szCs w:val="27"/>
              </w:rPr>
              <w:pict>
                <v:rect id="_x0000_s1080" style="position:absolute;margin-left:.45pt;margin-top:-.85pt;width:23.7pt;height:24.6pt;z-index:251695104;mso-position-horizontal-relative:text;mso-position-vertical-relative:text"/>
              </w:pict>
            </w:r>
          </w:p>
        </w:tc>
        <w:tc>
          <w:tcPr>
            <w:tcW w:w="8895" w:type="dxa"/>
            <w:shd w:val="clear" w:color="auto" w:fill="auto"/>
          </w:tcPr>
          <w:p w:rsidR="00380FCD" w:rsidRPr="00E16197" w:rsidRDefault="00380FCD" w:rsidP="00E7480E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7"/>
                <w:szCs w:val="27"/>
              </w:rPr>
            </w:pPr>
            <w:r w:rsidRPr="00E16197">
              <w:rPr>
                <w:sz w:val="27"/>
                <w:szCs w:val="27"/>
              </w:rPr>
              <w:t xml:space="preserve">1.10. наличие у заявителя на дату не ранее чем за 30 календарных дней до даты подачи заявки просроченной задолженности по возврату в бюджет Ставропольского края субсидий, бюджетных инвестиций, </w:t>
            </w:r>
            <w:proofErr w:type="gramStart"/>
            <w:r w:rsidRPr="00E16197">
              <w:rPr>
                <w:sz w:val="27"/>
                <w:szCs w:val="27"/>
              </w:rPr>
              <w:t>предоставле</w:t>
            </w:r>
            <w:r w:rsidRPr="00E16197">
              <w:rPr>
                <w:sz w:val="27"/>
                <w:szCs w:val="27"/>
              </w:rPr>
              <w:t>н</w:t>
            </w:r>
            <w:r w:rsidRPr="00E16197">
              <w:rPr>
                <w:sz w:val="27"/>
                <w:szCs w:val="27"/>
              </w:rPr>
              <w:t>ных</w:t>
            </w:r>
            <w:proofErr w:type="gramEnd"/>
            <w:r w:rsidRPr="00E16197">
              <w:rPr>
                <w:sz w:val="27"/>
                <w:szCs w:val="27"/>
              </w:rPr>
              <w:t xml:space="preserve"> в том числе в соответствии с иными правовыми актами Ставропол</w:t>
            </w:r>
            <w:r w:rsidRPr="00E16197">
              <w:rPr>
                <w:sz w:val="27"/>
                <w:szCs w:val="27"/>
              </w:rPr>
              <w:t>ь</w:t>
            </w:r>
            <w:r w:rsidRPr="00E16197">
              <w:rPr>
                <w:sz w:val="27"/>
                <w:szCs w:val="27"/>
              </w:rPr>
              <w:t>ского края, и иной просроченной (неурегулированной) задолженности по денежным обязательствам перед Ставропольским краем</w:t>
            </w:r>
          </w:p>
          <w:p w:rsidR="00380FCD" w:rsidRPr="00E16197" w:rsidRDefault="00380FCD" w:rsidP="00E7480E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7"/>
                <w:szCs w:val="27"/>
              </w:rPr>
            </w:pPr>
          </w:p>
        </w:tc>
      </w:tr>
      <w:tr w:rsidR="00380FCD" w:rsidRPr="00E16197" w:rsidTr="00EE043C">
        <w:tc>
          <w:tcPr>
            <w:tcW w:w="675" w:type="dxa"/>
            <w:shd w:val="clear" w:color="auto" w:fill="auto"/>
          </w:tcPr>
          <w:p w:rsidR="00380FCD" w:rsidRPr="00E16197" w:rsidRDefault="00487AE8" w:rsidP="00E16197">
            <w:pPr>
              <w:widowControl w:val="0"/>
              <w:rPr>
                <w:sz w:val="27"/>
                <w:szCs w:val="27"/>
              </w:rPr>
            </w:pPr>
            <w:r>
              <w:rPr>
                <w:noProof/>
                <w:sz w:val="27"/>
                <w:szCs w:val="27"/>
              </w:rPr>
              <w:pict>
                <v:rect id="_x0000_s1079" style="position:absolute;margin-left:.45pt;margin-top:-.4pt;width:23.7pt;height:24.6pt;z-index:251694080;mso-position-horizontal-relative:text;mso-position-vertical-relative:text"/>
              </w:pict>
            </w:r>
          </w:p>
        </w:tc>
        <w:tc>
          <w:tcPr>
            <w:tcW w:w="8895" w:type="dxa"/>
            <w:shd w:val="clear" w:color="auto" w:fill="auto"/>
          </w:tcPr>
          <w:p w:rsidR="00380FCD" w:rsidRPr="00E16197" w:rsidRDefault="00380FCD" w:rsidP="00E7480E">
            <w:pPr>
              <w:autoSpaceDE w:val="0"/>
              <w:autoSpaceDN w:val="0"/>
              <w:adjustRightInd w:val="0"/>
              <w:rPr>
                <w:sz w:val="27"/>
                <w:szCs w:val="27"/>
                <w:lang w:eastAsia="ar-SA"/>
              </w:rPr>
            </w:pPr>
            <w:r w:rsidRPr="00E16197">
              <w:rPr>
                <w:sz w:val="27"/>
                <w:szCs w:val="27"/>
              </w:rPr>
              <w:t>2. Несоответствие представленных заявителем документов, предусмо</w:t>
            </w:r>
            <w:r w:rsidRPr="00E16197">
              <w:rPr>
                <w:sz w:val="27"/>
                <w:szCs w:val="27"/>
              </w:rPr>
              <w:t>т</w:t>
            </w:r>
            <w:r w:rsidRPr="00E16197">
              <w:rPr>
                <w:sz w:val="27"/>
                <w:szCs w:val="27"/>
              </w:rPr>
              <w:t>ренных пунктами 24 и 28 Административного регламента, требованиям, установленным к ним в объявлении о проведении конкурсного отбора</w:t>
            </w:r>
          </w:p>
        </w:tc>
      </w:tr>
      <w:tr w:rsidR="00380FCD" w:rsidRPr="00E16197" w:rsidTr="00EE043C">
        <w:trPr>
          <w:gridAfter w:val="1"/>
          <w:wAfter w:w="8895" w:type="dxa"/>
        </w:trPr>
        <w:tc>
          <w:tcPr>
            <w:tcW w:w="675" w:type="dxa"/>
            <w:shd w:val="clear" w:color="auto" w:fill="auto"/>
          </w:tcPr>
          <w:p w:rsidR="00380FCD" w:rsidRPr="00E16197" w:rsidRDefault="00380FCD" w:rsidP="00E16197">
            <w:pPr>
              <w:widowControl w:val="0"/>
              <w:rPr>
                <w:noProof/>
                <w:sz w:val="27"/>
                <w:szCs w:val="27"/>
              </w:rPr>
            </w:pPr>
          </w:p>
        </w:tc>
      </w:tr>
      <w:tr w:rsidR="00380FCD" w:rsidRPr="00E16197" w:rsidTr="00EE043C">
        <w:tc>
          <w:tcPr>
            <w:tcW w:w="675" w:type="dxa"/>
            <w:shd w:val="clear" w:color="auto" w:fill="auto"/>
          </w:tcPr>
          <w:p w:rsidR="00380FCD" w:rsidRPr="00E16197" w:rsidRDefault="00487AE8" w:rsidP="00E16197">
            <w:pPr>
              <w:widowControl w:val="0"/>
              <w:rPr>
                <w:sz w:val="27"/>
                <w:szCs w:val="27"/>
              </w:rPr>
            </w:pPr>
            <w:r>
              <w:rPr>
                <w:noProof/>
                <w:sz w:val="27"/>
                <w:szCs w:val="27"/>
              </w:rPr>
              <w:pict>
                <v:rect id="_x0000_s1082" style="position:absolute;margin-left:-.5pt;margin-top:.05pt;width:23.7pt;height:24.6pt;z-index:251697152;mso-position-horizontal-relative:text;mso-position-vertical-relative:text"/>
              </w:pict>
            </w:r>
          </w:p>
        </w:tc>
        <w:tc>
          <w:tcPr>
            <w:tcW w:w="8895" w:type="dxa"/>
            <w:shd w:val="clear" w:color="auto" w:fill="auto"/>
          </w:tcPr>
          <w:p w:rsidR="00380FCD" w:rsidRPr="00E16197" w:rsidRDefault="00380FCD" w:rsidP="00E7480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E16197">
              <w:rPr>
                <w:sz w:val="27"/>
                <w:szCs w:val="27"/>
              </w:rPr>
              <w:t>3. Недостоверность предоставленной заявителем информации</w:t>
            </w:r>
          </w:p>
          <w:p w:rsidR="00380FCD" w:rsidRPr="00E16197" w:rsidRDefault="00380FCD" w:rsidP="00E7480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380FCD" w:rsidRPr="00E16197" w:rsidTr="00EE043C">
        <w:tc>
          <w:tcPr>
            <w:tcW w:w="675" w:type="dxa"/>
            <w:shd w:val="clear" w:color="auto" w:fill="auto"/>
          </w:tcPr>
          <w:p w:rsidR="00380FCD" w:rsidRPr="00E16197" w:rsidRDefault="00487AE8" w:rsidP="00E16197">
            <w:pPr>
              <w:widowControl w:val="0"/>
              <w:rPr>
                <w:sz w:val="27"/>
                <w:szCs w:val="27"/>
              </w:rPr>
            </w:pPr>
            <w:r>
              <w:rPr>
                <w:noProof/>
                <w:sz w:val="27"/>
                <w:szCs w:val="27"/>
              </w:rPr>
              <w:pict>
                <v:rect id="_x0000_s1083" style="position:absolute;margin-left:-.5pt;margin-top:-.2pt;width:23.7pt;height:24.6pt;z-index:251698176;mso-position-horizontal-relative:text;mso-position-vertical-relative:text"/>
              </w:pict>
            </w:r>
          </w:p>
        </w:tc>
        <w:tc>
          <w:tcPr>
            <w:tcW w:w="8895" w:type="dxa"/>
            <w:shd w:val="clear" w:color="auto" w:fill="auto"/>
          </w:tcPr>
          <w:p w:rsidR="00380FCD" w:rsidRPr="00E16197" w:rsidRDefault="00380FCD" w:rsidP="00E7480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E16197">
              <w:rPr>
                <w:sz w:val="27"/>
                <w:szCs w:val="27"/>
                <w:lang w:eastAsia="ar-SA"/>
              </w:rPr>
              <w:t xml:space="preserve">4. </w:t>
            </w:r>
            <w:r w:rsidRPr="00E16197">
              <w:rPr>
                <w:sz w:val="27"/>
                <w:szCs w:val="27"/>
              </w:rPr>
              <w:t>Подача заявителем заявки после даты и (или) времени, определенных для подачи заявок в объявлении о проведении конкурсного отбора</w:t>
            </w:r>
          </w:p>
          <w:p w:rsidR="00380FCD" w:rsidRPr="00E16197" w:rsidRDefault="00380FCD" w:rsidP="00E7480E">
            <w:pPr>
              <w:autoSpaceDE w:val="0"/>
              <w:autoSpaceDN w:val="0"/>
              <w:adjustRightInd w:val="0"/>
              <w:rPr>
                <w:sz w:val="27"/>
                <w:szCs w:val="27"/>
                <w:lang w:eastAsia="ar-SA"/>
              </w:rPr>
            </w:pPr>
          </w:p>
        </w:tc>
      </w:tr>
      <w:tr w:rsidR="00380FCD" w:rsidRPr="00E16197" w:rsidTr="00EE043C">
        <w:tc>
          <w:tcPr>
            <w:tcW w:w="675" w:type="dxa"/>
            <w:shd w:val="clear" w:color="auto" w:fill="auto"/>
          </w:tcPr>
          <w:p w:rsidR="00380FCD" w:rsidRPr="00E16197" w:rsidRDefault="00487AE8" w:rsidP="00E16197">
            <w:pPr>
              <w:widowControl w:val="0"/>
              <w:rPr>
                <w:sz w:val="27"/>
                <w:szCs w:val="27"/>
              </w:rPr>
            </w:pPr>
            <w:r>
              <w:rPr>
                <w:noProof/>
                <w:sz w:val="27"/>
                <w:szCs w:val="27"/>
              </w:rPr>
              <w:pict>
                <v:rect id="_x0000_s1084" style="position:absolute;margin-left:-.5pt;margin-top:-.05pt;width:23.7pt;height:24.6pt;z-index:251699200;mso-position-horizontal-relative:text;mso-position-vertical-relative:text"/>
              </w:pict>
            </w:r>
          </w:p>
        </w:tc>
        <w:tc>
          <w:tcPr>
            <w:tcW w:w="8895" w:type="dxa"/>
            <w:shd w:val="clear" w:color="auto" w:fill="auto"/>
          </w:tcPr>
          <w:p w:rsidR="00380FCD" w:rsidRPr="00E16197" w:rsidRDefault="00380FCD" w:rsidP="00E7480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E16197">
              <w:rPr>
                <w:sz w:val="27"/>
                <w:szCs w:val="27"/>
              </w:rPr>
              <w:t>5. Несоответствие заявителя категориям, предусмотренным абзацем пе</w:t>
            </w:r>
            <w:r w:rsidRPr="00E16197">
              <w:rPr>
                <w:sz w:val="27"/>
                <w:szCs w:val="27"/>
              </w:rPr>
              <w:t>р</w:t>
            </w:r>
            <w:r w:rsidRPr="00E16197">
              <w:rPr>
                <w:sz w:val="27"/>
                <w:szCs w:val="27"/>
              </w:rPr>
              <w:t>вым пункта 2 Административного регламента</w:t>
            </w:r>
          </w:p>
        </w:tc>
      </w:tr>
    </w:tbl>
    <w:p w:rsidR="00380FCD" w:rsidRPr="00E16197" w:rsidRDefault="00380FCD" w:rsidP="00E16197">
      <w:pPr>
        <w:ind w:firstLine="720"/>
        <w:jc w:val="both"/>
        <w:rPr>
          <w:sz w:val="28"/>
          <w:szCs w:val="28"/>
        </w:rPr>
      </w:pPr>
    </w:p>
    <w:p w:rsidR="00380FCD" w:rsidRPr="00E16197" w:rsidRDefault="00380FCD" w:rsidP="00E16197">
      <w:pPr>
        <w:ind w:firstLine="720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Вы вправе обжаловать принятое решение в досудебном (внесудебном) или судебном порядке.</w:t>
      </w:r>
    </w:p>
    <w:p w:rsidR="00380FCD" w:rsidRPr="00E16197" w:rsidRDefault="00380FCD" w:rsidP="00E16197">
      <w:pPr>
        <w:jc w:val="both"/>
        <w:rPr>
          <w:sz w:val="28"/>
          <w:szCs w:val="28"/>
        </w:rPr>
      </w:pPr>
    </w:p>
    <w:p w:rsidR="00380FCD" w:rsidRPr="00E16197" w:rsidRDefault="00380FCD" w:rsidP="00E16197">
      <w:pPr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6"/>
        <w:gridCol w:w="2471"/>
        <w:gridCol w:w="2883"/>
      </w:tblGrid>
      <w:tr w:rsidR="00325208" w:rsidTr="00BC2167">
        <w:tc>
          <w:tcPr>
            <w:tcW w:w="3190" w:type="dxa"/>
          </w:tcPr>
          <w:p w:rsidR="00325208" w:rsidRDefault="00325208" w:rsidP="00BC2167">
            <w:pPr>
              <w:jc w:val="both"/>
              <w:rPr>
                <w:sz w:val="28"/>
                <w:szCs w:val="28"/>
              </w:rPr>
            </w:pPr>
            <w:r w:rsidRPr="00E16197">
              <w:rPr>
                <w:sz w:val="28"/>
                <w:szCs w:val="28"/>
              </w:rPr>
              <w:t>____________________________</w:t>
            </w:r>
          </w:p>
          <w:p w:rsidR="00325208" w:rsidRPr="00A072FC" w:rsidRDefault="00325208" w:rsidP="00A072FC">
            <w:pPr>
              <w:jc w:val="center"/>
              <w:rPr>
                <w:sz w:val="24"/>
                <w:szCs w:val="24"/>
              </w:rPr>
            </w:pPr>
            <w:r w:rsidRPr="003B16B1">
              <w:rPr>
                <w:sz w:val="24"/>
                <w:szCs w:val="24"/>
              </w:rPr>
              <w:t>(руководитель)</w:t>
            </w:r>
          </w:p>
        </w:tc>
        <w:tc>
          <w:tcPr>
            <w:tcW w:w="3190" w:type="dxa"/>
          </w:tcPr>
          <w:p w:rsidR="00325208" w:rsidRDefault="00325208" w:rsidP="00BC2167">
            <w:pPr>
              <w:jc w:val="both"/>
              <w:rPr>
                <w:sz w:val="28"/>
                <w:szCs w:val="28"/>
              </w:rPr>
            </w:pPr>
            <w:r w:rsidRPr="00E16197"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>__</w:t>
            </w:r>
          </w:p>
          <w:p w:rsidR="00325208" w:rsidRDefault="00325208" w:rsidP="00BC2167">
            <w:pPr>
              <w:jc w:val="center"/>
              <w:rPr>
                <w:sz w:val="27"/>
                <w:szCs w:val="27"/>
              </w:rPr>
            </w:pPr>
            <w:r>
              <w:rPr>
                <w:kern w:val="28"/>
                <w:sz w:val="24"/>
                <w:szCs w:val="24"/>
              </w:rPr>
              <w:t>(подпись)</w:t>
            </w:r>
          </w:p>
        </w:tc>
        <w:tc>
          <w:tcPr>
            <w:tcW w:w="3190" w:type="dxa"/>
          </w:tcPr>
          <w:p w:rsidR="00325208" w:rsidRDefault="00325208" w:rsidP="00BC2167">
            <w:pPr>
              <w:jc w:val="both"/>
              <w:rPr>
                <w:sz w:val="28"/>
                <w:szCs w:val="28"/>
              </w:rPr>
            </w:pPr>
            <w:r w:rsidRPr="00E16197">
              <w:rPr>
                <w:sz w:val="28"/>
                <w:szCs w:val="28"/>
              </w:rPr>
              <w:t>_______________</w:t>
            </w:r>
            <w:r>
              <w:rPr>
                <w:sz w:val="28"/>
                <w:szCs w:val="28"/>
              </w:rPr>
              <w:t>____</w:t>
            </w:r>
          </w:p>
          <w:p w:rsidR="00325208" w:rsidRDefault="00325208" w:rsidP="00BC2167">
            <w:pPr>
              <w:jc w:val="center"/>
              <w:rPr>
                <w:kern w:val="28"/>
                <w:sz w:val="24"/>
                <w:szCs w:val="24"/>
              </w:rPr>
            </w:pPr>
            <w:r w:rsidRPr="003B16B1">
              <w:rPr>
                <w:kern w:val="28"/>
                <w:sz w:val="24"/>
                <w:szCs w:val="24"/>
              </w:rPr>
              <w:t>(инициалы, фамилия)</w:t>
            </w:r>
          </w:p>
          <w:p w:rsidR="00A072FC" w:rsidRDefault="00A072FC" w:rsidP="00BC2167">
            <w:pPr>
              <w:jc w:val="center"/>
              <w:rPr>
                <w:sz w:val="27"/>
                <w:szCs w:val="27"/>
              </w:rPr>
            </w:pPr>
          </w:p>
        </w:tc>
      </w:tr>
      <w:tr w:rsidR="00325208" w:rsidTr="00BC2167">
        <w:tc>
          <w:tcPr>
            <w:tcW w:w="3190" w:type="dxa"/>
          </w:tcPr>
          <w:p w:rsidR="00325208" w:rsidRPr="002767FD" w:rsidRDefault="00325208" w:rsidP="00BC2167">
            <w:pPr>
              <w:autoSpaceDE w:val="0"/>
              <w:autoSpaceDN w:val="0"/>
              <w:adjustRightInd w:val="0"/>
              <w:jc w:val="both"/>
              <w:rPr>
                <w:kern w:val="28"/>
                <w:sz w:val="28"/>
                <w:szCs w:val="28"/>
              </w:rPr>
            </w:pPr>
            <w:r w:rsidRPr="00E16197">
              <w:rPr>
                <w:kern w:val="28"/>
                <w:sz w:val="28"/>
                <w:szCs w:val="28"/>
              </w:rPr>
              <w:t xml:space="preserve">Уведомление подготовил:  </w:t>
            </w:r>
          </w:p>
        </w:tc>
        <w:tc>
          <w:tcPr>
            <w:tcW w:w="3190" w:type="dxa"/>
          </w:tcPr>
          <w:p w:rsidR="00325208" w:rsidRDefault="00325208" w:rsidP="00BC216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90" w:type="dxa"/>
          </w:tcPr>
          <w:p w:rsidR="00325208" w:rsidRDefault="00325208" w:rsidP="00BC2167">
            <w:pPr>
              <w:jc w:val="both"/>
              <w:rPr>
                <w:sz w:val="27"/>
                <w:szCs w:val="27"/>
              </w:rPr>
            </w:pPr>
          </w:p>
        </w:tc>
      </w:tr>
      <w:tr w:rsidR="00325208" w:rsidTr="00BC2167">
        <w:tc>
          <w:tcPr>
            <w:tcW w:w="3190" w:type="dxa"/>
          </w:tcPr>
          <w:p w:rsidR="00325208" w:rsidRDefault="00325208" w:rsidP="00BC2167">
            <w:pPr>
              <w:jc w:val="both"/>
              <w:rPr>
                <w:kern w:val="28"/>
              </w:rPr>
            </w:pPr>
            <w:r w:rsidRPr="00E16197">
              <w:rPr>
                <w:kern w:val="28"/>
              </w:rPr>
              <w:t>__________________________________</w:t>
            </w:r>
            <w:r>
              <w:rPr>
                <w:kern w:val="28"/>
              </w:rPr>
              <w:t>______</w:t>
            </w:r>
          </w:p>
          <w:p w:rsidR="00325208" w:rsidRDefault="00325208" w:rsidP="00BC2167">
            <w:pPr>
              <w:jc w:val="center"/>
              <w:rPr>
                <w:sz w:val="27"/>
                <w:szCs w:val="27"/>
              </w:rPr>
            </w:pPr>
            <w:r w:rsidRPr="003B16B1">
              <w:rPr>
                <w:kern w:val="28"/>
                <w:sz w:val="24"/>
                <w:szCs w:val="24"/>
              </w:rPr>
              <w:t>(должностное лицо, осущ</w:t>
            </w:r>
            <w:r>
              <w:rPr>
                <w:kern w:val="28"/>
                <w:sz w:val="24"/>
                <w:szCs w:val="24"/>
              </w:rPr>
              <w:t>ествляющее</w:t>
            </w:r>
            <w:r w:rsidRPr="003B16B1">
              <w:rPr>
                <w:kern w:val="28"/>
                <w:sz w:val="24"/>
                <w:szCs w:val="24"/>
              </w:rPr>
              <w:t xml:space="preserve"> прием документов</w:t>
            </w:r>
            <w:r>
              <w:rPr>
                <w:kern w:val="28"/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325208" w:rsidRDefault="00325208" w:rsidP="00BC2167">
            <w:pPr>
              <w:jc w:val="both"/>
              <w:rPr>
                <w:kern w:val="28"/>
              </w:rPr>
            </w:pPr>
            <w:r w:rsidRPr="00E16197">
              <w:rPr>
                <w:kern w:val="28"/>
              </w:rPr>
              <w:t>______________</w:t>
            </w:r>
            <w:r>
              <w:rPr>
                <w:kern w:val="28"/>
              </w:rPr>
              <w:t>________</w:t>
            </w:r>
          </w:p>
          <w:p w:rsidR="00325208" w:rsidRDefault="00325208" w:rsidP="00BC2167">
            <w:pPr>
              <w:jc w:val="center"/>
              <w:rPr>
                <w:sz w:val="27"/>
                <w:szCs w:val="27"/>
              </w:rPr>
            </w:pPr>
            <w:r w:rsidRPr="003B16B1">
              <w:rPr>
                <w:kern w:val="28"/>
                <w:sz w:val="24"/>
                <w:szCs w:val="24"/>
              </w:rPr>
              <w:t>(подпись</w:t>
            </w:r>
            <w:r>
              <w:rPr>
                <w:kern w:val="28"/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325208" w:rsidRDefault="00325208" w:rsidP="00BC2167">
            <w:pPr>
              <w:jc w:val="both"/>
              <w:rPr>
                <w:kern w:val="28"/>
              </w:rPr>
            </w:pPr>
            <w:r w:rsidRPr="00E16197">
              <w:rPr>
                <w:kern w:val="28"/>
              </w:rPr>
              <w:t>_________________________</w:t>
            </w:r>
            <w:r>
              <w:rPr>
                <w:kern w:val="28"/>
              </w:rPr>
              <w:t>_</w:t>
            </w:r>
          </w:p>
          <w:p w:rsidR="00325208" w:rsidRDefault="00325208" w:rsidP="00BC2167">
            <w:pPr>
              <w:jc w:val="center"/>
              <w:rPr>
                <w:sz w:val="27"/>
                <w:szCs w:val="27"/>
              </w:rPr>
            </w:pPr>
            <w:r w:rsidRPr="003B16B1">
              <w:rPr>
                <w:kern w:val="28"/>
                <w:sz w:val="24"/>
                <w:szCs w:val="24"/>
              </w:rPr>
              <w:t>(инициалы, фамилия)</w:t>
            </w:r>
          </w:p>
        </w:tc>
      </w:tr>
    </w:tbl>
    <w:p w:rsidR="00380FCD" w:rsidRDefault="00380FCD" w:rsidP="00E161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68C3" w:rsidRDefault="000068C3" w:rsidP="00E161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68C3" w:rsidRDefault="000068C3" w:rsidP="00E161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68C3" w:rsidRDefault="000068C3" w:rsidP="00E161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68C3" w:rsidRDefault="000068C3" w:rsidP="00E161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68C3" w:rsidRDefault="000068C3" w:rsidP="00E161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68C3" w:rsidRDefault="000068C3" w:rsidP="00E161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68C3" w:rsidRDefault="000068C3" w:rsidP="00E161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68C3" w:rsidRDefault="000068C3" w:rsidP="00E161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68C3" w:rsidRDefault="000068C3" w:rsidP="00E161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68C3" w:rsidRDefault="000068C3" w:rsidP="00E161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68C3" w:rsidRDefault="000068C3" w:rsidP="00E161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68C3" w:rsidRDefault="000068C3" w:rsidP="00E161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68C3" w:rsidRDefault="000068C3" w:rsidP="00E161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68C3" w:rsidRDefault="000068C3" w:rsidP="00E161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68C3" w:rsidRDefault="000068C3" w:rsidP="00E161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68C3" w:rsidRDefault="000068C3" w:rsidP="00E161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68C3" w:rsidRDefault="000068C3" w:rsidP="00E161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68C3" w:rsidRDefault="000068C3" w:rsidP="00E161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68C3" w:rsidRDefault="000068C3" w:rsidP="00E161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68C3" w:rsidRDefault="000068C3" w:rsidP="00E161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68C3" w:rsidRDefault="000068C3" w:rsidP="00E161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68C3" w:rsidRDefault="000068C3" w:rsidP="00E161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68C3" w:rsidRDefault="000068C3" w:rsidP="00E161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68C3" w:rsidRDefault="000068C3" w:rsidP="00E161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68C3" w:rsidRDefault="000068C3" w:rsidP="00E161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68C3" w:rsidRDefault="000068C3" w:rsidP="00E161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68C3" w:rsidRDefault="000068C3" w:rsidP="00E161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68C3" w:rsidRDefault="000068C3" w:rsidP="00E161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68C3" w:rsidRDefault="000068C3" w:rsidP="00E161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68C3" w:rsidRDefault="000068C3" w:rsidP="00E161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5208" w:rsidRDefault="00325208" w:rsidP="00E161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68C3" w:rsidRPr="00E16197" w:rsidRDefault="000068C3" w:rsidP="00E161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103" w:type="dxa"/>
        <w:tblInd w:w="4361" w:type="dxa"/>
        <w:tblLook w:val="01E0"/>
      </w:tblPr>
      <w:tblGrid>
        <w:gridCol w:w="5103"/>
      </w:tblGrid>
      <w:tr w:rsidR="000068C3" w:rsidRPr="00E16197" w:rsidTr="000068C3">
        <w:trPr>
          <w:trHeight w:val="2120"/>
        </w:trPr>
        <w:tc>
          <w:tcPr>
            <w:tcW w:w="5103" w:type="dxa"/>
          </w:tcPr>
          <w:p w:rsidR="000068C3" w:rsidRPr="000068C3" w:rsidRDefault="000068C3" w:rsidP="000068C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068C3">
              <w:rPr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sz w:val="24"/>
                <w:szCs w:val="24"/>
              </w:rPr>
              <w:t xml:space="preserve">№ </w:t>
            </w:r>
            <w:r w:rsidRPr="000068C3">
              <w:rPr>
                <w:sz w:val="24"/>
                <w:szCs w:val="24"/>
              </w:rPr>
              <w:t>4</w:t>
            </w:r>
          </w:p>
          <w:p w:rsidR="000068C3" w:rsidRPr="000068C3" w:rsidRDefault="000068C3" w:rsidP="000068C3">
            <w:pPr>
              <w:widowControl w:val="0"/>
              <w:autoSpaceDE w:val="0"/>
              <w:autoSpaceDN w:val="0"/>
              <w:spacing w:line="240" w:lineRule="exact"/>
              <w:rPr>
                <w:sz w:val="24"/>
                <w:szCs w:val="24"/>
              </w:rPr>
            </w:pPr>
            <w:r w:rsidRPr="000068C3">
              <w:rPr>
                <w:sz w:val="24"/>
                <w:szCs w:val="24"/>
              </w:rPr>
              <w:t>к Административному регламенту</w:t>
            </w:r>
            <w:r w:rsidRPr="000068C3">
              <w:rPr>
                <w:b/>
                <w:sz w:val="24"/>
                <w:szCs w:val="24"/>
              </w:rPr>
              <w:t xml:space="preserve"> </w:t>
            </w:r>
            <w:r w:rsidRPr="000068C3">
              <w:rPr>
                <w:sz w:val="24"/>
                <w:szCs w:val="24"/>
              </w:rPr>
              <w:t>предоста</w:t>
            </w:r>
            <w:r w:rsidRPr="000068C3">
              <w:rPr>
                <w:sz w:val="24"/>
                <w:szCs w:val="24"/>
              </w:rPr>
              <w:t>в</w:t>
            </w:r>
            <w:r w:rsidRPr="000068C3">
              <w:rPr>
                <w:sz w:val="24"/>
                <w:szCs w:val="24"/>
              </w:rPr>
              <w:t>ления администрацией Курского муниципал</w:t>
            </w:r>
            <w:r w:rsidRPr="000068C3">
              <w:rPr>
                <w:sz w:val="24"/>
                <w:szCs w:val="24"/>
              </w:rPr>
              <w:t>ь</w:t>
            </w:r>
            <w:r w:rsidRPr="000068C3">
              <w:rPr>
                <w:sz w:val="24"/>
                <w:szCs w:val="24"/>
              </w:rPr>
              <w:t>ного округа Ставропольского края государс</w:t>
            </w:r>
            <w:r w:rsidRPr="000068C3">
              <w:rPr>
                <w:sz w:val="24"/>
                <w:szCs w:val="24"/>
              </w:rPr>
              <w:t>т</w:t>
            </w:r>
            <w:r w:rsidRPr="000068C3">
              <w:rPr>
                <w:sz w:val="24"/>
                <w:szCs w:val="24"/>
              </w:rPr>
              <w:t>венной услуги «Предоставление за счет средств бюджета Ставропольского края гра</w:t>
            </w:r>
            <w:r w:rsidRPr="000068C3">
              <w:rPr>
                <w:sz w:val="24"/>
                <w:szCs w:val="24"/>
              </w:rPr>
              <w:t>н</w:t>
            </w:r>
            <w:r w:rsidRPr="000068C3">
              <w:rPr>
                <w:sz w:val="24"/>
                <w:szCs w:val="24"/>
              </w:rPr>
              <w:t xml:space="preserve">тов в форме субсидий гражданам, ведущим личные подсобные хозяйства, на </w:t>
            </w:r>
            <w:r w:rsidRPr="000068C3">
              <w:rPr>
                <w:sz w:val="24"/>
                <w:szCs w:val="24"/>
              </w:rPr>
              <w:br/>
              <w:t xml:space="preserve">закладку сада </w:t>
            </w:r>
            <w:proofErr w:type="spellStart"/>
            <w:r w:rsidRPr="000068C3">
              <w:rPr>
                <w:sz w:val="24"/>
                <w:szCs w:val="24"/>
              </w:rPr>
              <w:t>суперинтенсивного</w:t>
            </w:r>
            <w:proofErr w:type="spellEnd"/>
            <w:r w:rsidRPr="000068C3">
              <w:rPr>
                <w:sz w:val="24"/>
                <w:szCs w:val="24"/>
              </w:rPr>
              <w:t xml:space="preserve"> типа»</w:t>
            </w:r>
          </w:p>
          <w:p w:rsidR="000068C3" w:rsidRPr="000068C3" w:rsidRDefault="000068C3" w:rsidP="000068C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</w:tr>
    </w:tbl>
    <w:p w:rsidR="00380FCD" w:rsidRPr="00E16197" w:rsidRDefault="00380FCD" w:rsidP="00E16197">
      <w:pPr>
        <w:autoSpaceDE w:val="0"/>
        <w:autoSpaceDN w:val="0"/>
        <w:adjustRightInd w:val="0"/>
        <w:jc w:val="right"/>
        <w:rPr>
          <w:kern w:val="28"/>
          <w:sz w:val="28"/>
          <w:szCs w:val="28"/>
        </w:rPr>
      </w:pPr>
    </w:p>
    <w:p w:rsidR="00380FCD" w:rsidRDefault="00380FCD" w:rsidP="00E16197">
      <w:pPr>
        <w:autoSpaceDE w:val="0"/>
        <w:autoSpaceDN w:val="0"/>
        <w:adjustRightInd w:val="0"/>
        <w:jc w:val="right"/>
        <w:rPr>
          <w:kern w:val="28"/>
          <w:sz w:val="28"/>
          <w:szCs w:val="28"/>
        </w:rPr>
      </w:pPr>
      <w:r w:rsidRPr="00E16197">
        <w:rPr>
          <w:kern w:val="28"/>
          <w:sz w:val="28"/>
          <w:szCs w:val="28"/>
        </w:rPr>
        <w:t>Форма</w:t>
      </w:r>
    </w:p>
    <w:p w:rsidR="000068C3" w:rsidRPr="00E16197" w:rsidRDefault="000068C3" w:rsidP="00E16197">
      <w:pPr>
        <w:autoSpaceDE w:val="0"/>
        <w:autoSpaceDN w:val="0"/>
        <w:adjustRightInd w:val="0"/>
        <w:jc w:val="right"/>
        <w:rPr>
          <w:b/>
          <w:kern w:val="28"/>
          <w:sz w:val="28"/>
          <w:szCs w:val="28"/>
        </w:rPr>
      </w:pPr>
    </w:p>
    <w:tbl>
      <w:tblPr>
        <w:tblW w:w="956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1843"/>
        <w:gridCol w:w="4153"/>
      </w:tblGrid>
      <w:tr w:rsidR="000068C3" w:rsidRPr="003B16B1" w:rsidTr="000068C3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8C3" w:rsidRPr="003B16B1" w:rsidRDefault="000068C3" w:rsidP="008506C3">
            <w:pPr>
              <w:jc w:val="center"/>
              <w:rPr>
                <w:sz w:val="24"/>
                <w:szCs w:val="24"/>
              </w:rPr>
            </w:pPr>
            <w:r w:rsidRPr="003B16B1">
              <w:rPr>
                <w:sz w:val="24"/>
                <w:szCs w:val="24"/>
              </w:rPr>
              <w:t>Бланк отдела сельского хозяйства и охраны окружающей среды а</w:t>
            </w:r>
            <w:r w:rsidRPr="003B16B1">
              <w:rPr>
                <w:sz w:val="24"/>
                <w:szCs w:val="24"/>
              </w:rPr>
              <w:t>д</w:t>
            </w:r>
            <w:r w:rsidRPr="003B16B1">
              <w:rPr>
                <w:sz w:val="24"/>
                <w:szCs w:val="24"/>
              </w:rPr>
              <w:t>министрации Курского муниц</w:t>
            </w:r>
            <w:r w:rsidRPr="003B16B1">
              <w:rPr>
                <w:sz w:val="24"/>
                <w:szCs w:val="24"/>
              </w:rPr>
              <w:t>и</w:t>
            </w:r>
            <w:r w:rsidRPr="003B16B1">
              <w:rPr>
                <w:sz w:val="24"/>
                <w:szCs w:val="24"/>
              </w:rPr>
              <w:t>пального округа Ставропольского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8C3" w:rsidRPr="003B16B1" w:rsidRDefault="000068C3" w:rsidP="008506C3">
            <w:pPr>
              <w:rPr>
                <w:sz w:val="24"/>
                <w:szCs w:val="24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8C3" w:rsidRPr="003B16B1" w:rsidRDefault="000068C3" w:rsidP="008506C3">
            <w:pPr>
              <w:jc w:val="center"/>
              <w:rPr>
                <w:sz w:val="24"/>
                <w:szCs w:val="24"/>
              </w:rPr>
            </w:pPr>
          </w:p>
        </w:tc>
      </w:tr>
      <w:tr w:rsidR="000068C3" w:rsidRPr="003B16B1" w:rsidTr="000068C3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8C3" w:rsidRPr="003B16B1" w:rsidRDefault="000068C3" w:rsidP="00850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8C3" w:rsidRPr="003B16B1" w:rsidRDefault="000068C3" w:rsidP="008506C3">
            <w:pPr>
              <w:rPr>
                <w:sz w:val="24"/>
                <w:szCs w:val="24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8C3" w:rsidRPr="003B16B1" w:rsidRDefault="000068C3" w:rsidP="008506C3">
            <w:pPr>
              <w:jc w:val="center"/>
              <w:rPr>
                <w:sz w:val="24"/>
                <w:szCs w:val="24"/>
              </w:rPr>
            </w:pPr>
            <w:r w:rsidRPr="003B16B1">
              <w:rPr>
                <w:sz w:val="24"/>
                <w:szCs w:val="24"/>
              </w:rPr>
              <w:t>(наименование заявителя)</w:t>
            </w:r>
          </w:p>
        </w:tc>
      </w:tr>
      <w:tr w:rsidR="000068C3" w:rsidRPr="003B16B1" w:rsidTr="000068C3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8C3" w:rsidRPr="003B16B1" w:rsidRDefault="000068C3" w:rsidP="008506C3">
            <w:pPr>
              <w:jc w:val="center"/>
              <w:rPr>
                <w:sz w:val="24"/>
                <w:szCs w:val="24"/>
              </w:rPr>
            </w:pPr>
            <w:r w:rsidRPr="003B16B1">
              <w:rPr>
                <w:sz w:val="24"/>
                <w:szCs w:val="24"/>
              </w:rPr>
              <w:t>Дата, исходящий номер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8C3" w:rsidRPr="003B16B1" w:rsidRDefault="000068C3" w:rsidP="008506C3">
            <w:pPr>
              <w:rPr>
                <w:sz w:val="24"/>
                <w:szCs w:val="24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8C3" w:rsidRPr="003B16B1" w:rsidRDefault="000068C3" w:rsidP="000068C3">
            <w:pPr>
              <w:jc w:val="center"/>
              <w:rPr>
                <w:sz w:val="24"/>
                <w:szCs w:val="24"/>
              </w:rPr>
            </w:pPr>
            <w:r w:rsidRPr="003B16B1">
              <w:rPr>
                <w:sz w:val="24"/>
                <w:szCs w:val="24"/>
              </w:rPr>
              <w:t>_______________________________</w:t>
            </w:r>
          </w:p>
        </w:tc>
      </w:tr>
      <w:tr w:rsidR="000068C3" w:rsidRPr="003B16B1" w:rsidTr="000068C3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8C3" w:rsidRPr="003B16B1" w:rsidRDefault="000068C3" w:rsidP="008506C3">
            <w:pPr>
              <w:jc w:val="center"/>
              <w:rPr>
                <w:sz w:val="24"/>
                <w:szCs w:val="24"/>
              </w:rPr>
            </w:pPr>
          </w:p>
          <w:p w:rsidR="000068C3" w:rsidRPr="003B16B1" w:rsidRDefault="000068C3" w:rsidP="00850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8C3" w:rsidRPr="003B16B1" w:rsidRDefault="000068C3" w:rsidP="008506C3">
            <w:pPr>
              <w:rPr>
                <w:sz w:val="24"/>
                <w:szCs w:val="24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8C3" w:rsidRPr="003B16B1" w:rsidRDefault="000068C3" w:rsidP="008506C3">
            <w:pPr>
              <w:jc w:val="center"/>
              <w:rPr>
                <w:sz w:val="24"/>
                <w:szCs w:val="24"/>
              </w:rPr>
            </w:pPr>
            <w:r w:rsidRPr="003B16B1">
              <w:rPr>
                <w:sz w:val="24"/>
                <w:szCs w:val="24"/>
              </w:rPr>
              <w:t>(адрес заявителя)</w:t>
            </w:r>
          </w:p>
        </w:tc>
      </w:tr>
    </w:tbl>
    <w:p w:rsidR="00380FCD" w:rsidRPr="00E16197" w:rsidRDefault="00380FCD" w:rsidP="00E16197">
      <w:pPr>
        <w:jc w:val="both"/>
        <w:rPr>
          <w:sz w:val="28"/>
          <w:szCs w:val="28"/>
        </w:rPr>
      </w:pPr>
    </w:p>
    <w:p w:rsidR="00380FCD" w:rsidRPr="00E16197" w:rsidRDefault="00380FCD" w:rsidP="000068C3">
      <w:pPr>
        <w:rPr>
          <w:sz w:val="28"/>
          <w:szCs w:val="28"/>
        </w:rPr>
      </w:pPr>
    </w:p>
    <w:p w:rsidR="00380FCD" w:rsidRPr="00E16197" w:rsidRDefault="00380FCD" w:rsidP="000068C3">
      <w:pPr>
        <w:jc w:val="center"/>
        <w:rPr>
          <w:sz w:val="28"/>
          <w:szCs w:val="28"/>
        </w:rPr>
      </w:pPr>
      <w:r w:rsidRPr="00E16197">
        <w:rPr>
          <w:sz w:val="28"/>
          <w:szCs w:val="28"/>
        </w:rPr>
        <w:t>УВЕДОМЛЕНИЕ</w:t>
      </w:r>
    </w:p>
    <w:p w:rsidR="00380FCD" w:rsidRPr="00E16197" w:rsidRDefault="00380FCD" w:rsidP="00E16197">
      <w:pPr>
        <w:jc w:val="center"/>
        <w:rPr>
          <w:sz w:val="28"/>
          <w:szCs w:val="28"/>
        </w:rPr>
      </w:pPr>
      <w:r w:rsidRPr="00E16197">
        <w:rPr>
          <w:sz w:val="28"/>
          <w:szCs w:val="28"/>
        </w:rPr>
        <w:t>об отказе в предоставлении гранта</w:t>
      </w:r>
    </w:p>
    <w:p w:rsidR="00380FCD" w:rsidRPr="00E16197" w:rsidRDefault="00380FCD" w:rsidP="00E16197">
      <w:pPr>
        <w:jc w:val="center"/>
        <w:rPr>
          <w:sz w:val="28"/>
          <w:szCs w:val="28"/>
        </w:rPr>
      </w:pPr>
    </w:p>
    <w:p w:rsidR="00380FCD" w:rsidRPr="00E16197" w:rsidRDefault="00380FCD" w:rsidP="00E16197">
      <w:pPr>
        <w:widowControl w:val="0"/>
        <w:ind w:firstLine="708"/>
        <w:jc w:val="both"/>
        <w:rPr>
          <w:sz w:val="28"/>
          <w:szCs w:val="28"/>
        </w:rPr>
      </w:pPr>
      <w:r w:rsidRPr="00E16197">
        <w:rPr>
          <w:sz w:val="28"/>
          <w:szCs w:val="28"/>
        </w:rPr>
        <w:t xml:space="preserve">По результатам рассмотрения заявки, включающей в себя документы, необходимые для предоставления государственной услуги «Предоставление за счет средств бюджета Ставропольского края грантов в форме субсидий гражданам, ведущим личные подсобные хозяйства, на закладку сада </w:t>
      </w:r>
      <w:r w:rsidRPr="00E16197">
        <w:rPr>
          <w:sz w:val="28"/>
          <w:szCs w:val="28"/>
        </w:rPr>
        <w:br/>
      </w:r>
      <w:proofErr w:type="spellStart"/>
      <w:r w:rsidRPr="00E16197">
        <w:rPr>
          <w:sz w:val="28"/>
          <w:szCs w:val="28"/>
        </w:rPr>
        <w:t>суперинтенсивного</w:t>
      </w:r>
      <w:proofErr w:type="spellEnd"/>
      <w:r w:rsidRPr="00E16197">
        <w:rPr>
          <w:sz w:val="28"/>
          <w:szCs w:val="28"/>
        </w:rPr>
        <w:t xml:space="preserve"> типа», Вам отказывается в предоставлении государстве</w:t>
      </w:r>
      <w:r w:rsidRPr="00E16197">
        <w:rPr>
          <w:sz w:val="28"/>
          <w:szCs w:val="28"/>
        </w:rPr>
        <w:t>н</w:t>
      </w:r>
      <w:r w:rsidRPr="00E16197">
        <w:rPr>
          <w:sz w:val="28"/>
          <w:szCs w:val="28"/>
        </w:rPr>
        <w:t>ной услуги по следующим осно</w:t>
      </w:r>
      <w:r w:rsidR="000068C3">
        <w:rPr>
          <w:sz w:val="28"/>
          <w:szCs w:val="28"/>
        </w:rPr>
        <w:t xml:space="preserve">ваниям (нужное отметить знаком - V) </w:t>
      </w:r>
      <w:r w:rsidR="000068C3">
        <w:rPr>
          <w:sz w:val="28"/>
          <w:szCs w:val="28"/>
        </w:rPr>
        <w:br/>
        <w:t>(далее -</w:t>
      </w:r>
      <w:r w:rsidRPr="00E16197">
        <w:rPr>
          <w:sz w:val="28"/>
          <w:szCs w:val="28"/>
        </w:rPr>
        <w:t xml:space="preserve"> грант):</w:t>
      </w:r>
    </w:p>
    <w:p w:rsidR="00380FCD" w:rsidRPr="00E16197" w:rsidRDefault="00380FCD" w:rsidP="00E16197">
      <w:pPr>
        <w:widowControl w:val="0"/>
        <w:ind w:firstLine="720"/>
        <w:jc w:val="both"/>
        <w:rPr>
          <w:sz w:val="27"/>
          <w:szCs w:val="27"/>
        </w:rPr>
      </w:pPr>
    </w:p>
    <w:tbl>
      <w:tblPr>
        <w:tblW w:w="0" w:type="auto"/>
        <w:tblLook w:val="04A0"/>
      </w:tblPr>
      <w:tblGrid>
        <w:gridCol w:w="675"/>
        <w:gridCol w:w="8895"/>
      </w:tblGrid>
      <w:tr w:rsidR="00380FCD" w:rsidRPr="00E16197" w:rsidTr="00EE043C">
        <w:tc>
          <w:tcPr>
            <w:tcW w:w="675" w:type="dxa"/>
            <w:shd w:val="clear" w:color="auto" w:fill="auto"/>
          </w:tcPr>
          <w:p w:rsidR="00380FCD" w:rsidRPr="00E16197" w:rsidRDefault="00487AE8" w:rsidP="00E16197">
            <w:pPr>
              <w:widowControl w:val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85" style="position:absolute;margin-left:-.8pt;margin-top:-.05pt;width:23.7pt;height:24.6pt;z-index:251701248"/>
              </w:pict>
            </w:r>
          </w:p>
        </w:tc>
        <w:tc>
          <w:tcPr>
            <w:tcW w:w="8895" w:type="dxa"/>
            <w:shd w:val="clear" w:color="auto" w:fill="auto"/>
          </w:tcPr>
          <w:p w:rsidR="00380FCD" w:rsidRPr="00E16197" w:rsidRDefault="00380FCD" w:rsidP="000068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6197">
              <w:rPr>
                <w:sz w:val="28"/>
                <w:szCs w:val="28"/>
              </w:rPr>
              <w:t>1. Несоответствия представленных заявителем документов, предусмо</w:t>
            </w:r>
            <w:r w:rsidRPr="00E16197">
              <w:rPr>
                <w:sz w:val="28"/>
                <w:szCs w:val="28"/>
              </w:rPr>
              <w:t>т</w:t>
            </w:r>
            <w:r w:rsidRPr="00E16197">
              <w:rPr>
                <w:sz w:val="28"/>
                <w:szCs w:val="28"/>
              </w:rPr>
              <w:t>ренных пунктами 24 и 28 Административного регламента, требован</w:t>
            </w:r>
            <w:r w:rsidRPr="00E16197">
              <w:rPr>
                <w:sz w:val="28"/>
                <w:szCs w:val="28"/>
              </w:rPr>
              <w:t>и</w:t>
            </w:r>
            <w:r w:rsidRPr="00E16197">
              <w:rPr>
                <w:sz w:val="28"/>
                <w:szCs w:val="28"/>
              </w:rPr>
              <w:t>ям, установленным к ним в объявлении о проведении конкурсного о</w:t>
            </w:r>
            <w:r w:rsidRPr="00E16197">
              <w:rPr>
                <w:sz w:val="28"/>
                <w:szCs w:val="28"/>
              </w:rPr>
              <w:t>т</w:t>
            </w:r>
            <w:r w:rsidRPr="00E16197">
              <w:rPr>
                <w:sz w:val="28"/>
                <w:szCs w:val="28"/>
              </w:rPr>
              <w:t>бора</w:t>
            </w:r>
          </w:p>
          <w:p w:rsidR="00380FCD" w:rsidRPr="00E16197" w:rsidRDefault="00380FCD" w:rsidP="000068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0FCD" w:rsidRPr="00E16197" w:rsidTr="00EE043C">
        <w:tc>
          <w:tcPr>
            <w:tcW w:w="675" w:type="dxa"/>
            <w:shd w:val="clear" w:color="auto" w:fill="auto"/>
          </w:tcPr>
          <w:p w:rsidR="00380FCD" w:rsidRPr="00E16197" w:rsidRDefault="00487AE8" w:rsidP="00E16197">
            <w:pPr>
              <w:widowControl w:val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86" style="position:absolute;margin-left:.45pt;margin-top:-.4pt;width:23.7pt;height:24.6pt;z-index:251702272;mso-position-horizontal-relative:text;mso-position-vertical-relative:text"/>
              </w:pict>
            </w:r>
          </w:p>
        </w:tc>
        <w:tc>
          <w:tcPr>
            <w:tcW w:w="8895" w:type="dxa"/>
            <w:shd w:val="clear" w:color="auto" w:fill="auto"/>
          </w:tcPr>
          <w:p w:rsidR="00380FCD" w:rsidRPr="00E16197" w:rsidRDefault="00380FCD" w:rsidP="000068C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E16197">
              <w:rPr>
                <w:sz w:val="28"/>
                <w:szCs w:val="28"/>
              </w:rPr>
              <w:t>2. Непредставления (представления не в полном объеме) заявителем документов, предусмотренных пунктом 24 Административного регл</w:t>
            </w:r>
            <w:r w:rsidRPr="00E16197">
              <w:rPr>
                <w:sz w:val="28"/>
                <w:szCs w:val="28"/>
              </w:rPr>
              <w:t>а</w:t>
            </w:r>
            <w:r w:rsidRPr="00E16197">
              <w:rPr>
                <w:sz w:val="28"/>
                <w:szCs w:val="28"/>
              </w:rPr>
              <w:t>мента</w:t>
            </w:r>
          </w:p>
          <w:p w:rsidR="00380FCD" w:rsidRPr="00E16197" w:rsidRDefault="00380FCD" w:rsidP="000068C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</w:p>
        </w:tc>
      </w:tr>
      <w:tr w:rsidR="00380FCD" w:rsidRPr="00E16197" w:rsidTr="00EE043C">
        <w:tc>
          <w:tcPr>
            <w:tcW w:w="675" w:type="dxa"/>
            <w:shd w:val="clear" w:color="auto" w:fill="auto"/>
          </w:tcPr>
          <w:p w:rsidR="00380FCD" w:rsidRPr="00E16197" w:rsidRDefault="00487AE8" w:rsidP="00E16197">
            <w:pPr>
              <w:widowControl w:val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88" style="position:absolute;margin-left:-.5pt;margin-top:47.2pt;width:23.7pt;height:24.6pt;z-index:251704320;mso-position-horizontal-relative:text;mso-position-vertical-relative:text"/>
              </w:pict>
            </w:r>
            <w:r>
              <w:rPr>
                <w:noProof/>
                <w:sz w:val="28"/>
                <w:szCs w:val="28"/>
              </w:rPr>
              <w:pict>
                <v:rect id="_x0000_s1087" style="position:absolute;margin-left:-.5pt;margin-top:.05pt;width:23.7pt;height:24.6pt;z-index:251703296;mso-position-horizontal-relative:text;mso-position-vertical-relative:text"/>
              </w:pict>
            </w:r>
          </w:p>
        </w:tc>
        <w:tc>
          <w:tcPr>
            <w:tcW w:w="8895" w:type="dxa"/>
            <w:shd w:val="clear" w:color="auto" w:fill="auto"/>
          </w:tcPr>
          <w:p w:rsidR="00380FCD" w:rsidRPr="00E16197" w:rsidRDefault="00380FCD" w:rsidP="000068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6197">
              <w:rPr>
                <w:sz w:val="28"/>
                <w:szCs w:val="28"/>
              </w:rPr>
              <w:t>3. Установления факта недостоверности представленной заявителем информации в целях получения гранта</w:t>
            </w:r>
          </w:p>
          <w:p w:rsidR="00380FCD" w:rsidRPr="00E16197" w:rsidRDefault="00380FCD" w:rsidP="000068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0FCD" w:rsidRPr="00E16197" w:rsidTr="00EE043C">
        <w:tc>
          <w:tcPr>
            <w:tcW w:w="675" w:type="dxa"/>
            <w:shd w:val="clear" w:color="auto" w:fill="auto"/>
          </w:tcPr>
          <w:p w:rsidR="00380FCD" w:rsidRPr="00E16197" w:rsidRDefault="00380FCD" w:rsidP="00E16197">
            <w:pPr>
              <w:widowControl w:val="0"/>
              <w:rPr>
                <w:noProof/>
                <w:sz w:val="28"/>
                <w:szCs w:val="28"/>
              </w:rPr>
            </w:pPr>
          </w:p>
        </w:tc>
        <w:tc>
          <w:tcPr>
            <w:tcW w:w="8895" w:type="dxa"/>
            <w:shd w:val="clear" w:color="auto" w:fill="auto"/>
          </w:tcPr>
          <w:p w:rsidR="00380FCD" w:rsidRPr="00E16197" w:rsidRDefault="00380FCD" w:rsidP="000068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6197">
              <w:rPr>
                <w:sz w:val="28"/>
                <w:szCs w:val="28"/>
              </w:rPr>
              <w:t>4. Непризнание заявителя победителем конкурсного отбора для предо</w:t>
            </w:r>
            <w:r w:rsidRPr="00E16197">
              <w:rPr>
                <w:sz w:val="28"/>
                <w:szCs w:val="28"/>
              </w:rPr>
              <w:t>с</w:t>
            </w:r>
            <w:r w:rsidRPr="00E16197">
              <w:rPr>
                <w:sz w:val="28"/>
                <w:szCs w:val="28"/>
              </w:rPr>
              <w:t>тавления гранта</w:t>
            </w:r>
          </w:p>
        </w:tc>
      </w:tr>
    </w:tbl>
    <w:p w:rsidR="00380FCD" w:rsidRPr="00E16197" w:rsidRDefault="00380FCD" w:rsidP="0037154A">
      <w:pPr>
        <w:widowControl w:val="0"/>
        <w:jc w:val="both"/>
        <w:rPr>
          <w:sz w:val="28"/>
          <w:szCs w:val="28"/>
        </w:rPr>
      </w:pPr>
    </w:p>
    <w:p w:rsidR="00380FCD" w:rsidRPr="00E16197" w:rsidRDefault="00380FCD" w:rsidP="0037154A">
      <w:pPr>
        <w:widowControl w:val="0"/>
        <w:ind w:firstLine="720"/>
        <w:jc w:val="both"/>
        <w:rPr>
          <w:sz w:val="28"/>
          <w:szCs w:val="28"/>
        </w:rPr>
      </w:pPr>
      <w:r w:rsidRPr="00E16197">
        <w:rPr>
          <w:sz w:val="28"/>
          <w:szCs w:val="28"/>
        </w:rPr>
        <w:t>Вы вправе обжаловать принятое решение в досудебном (внесудебном) или судебном порядке.</w:t>
      </w:r>
    </w:p>
    <w:p w:rsidR="00380FCD" w:rsidRDefault="00380FCD" w:rsidP="00E16197">
      <w:pPr>
        <w:autoSpaceDE w:val="0"/>
        <w:autoSpaceDN w:val="0"/>
        <w:adjustRightInd w:val="0"/>
        <w:jc w:val="both"/>
        <w:rPr>
          <w:kern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6"/>
        <w:gridCol w:w="2471"/>
        <w:gridCol w:w="2883"/>
      </w:tblGrid>
      <w:tr w:rsidR="00325208" w:rsidTr="00BC2167">
        <w:tc>
          <w:tcPr>
            <w:tcW w:w="3190" w:type="dxa"/>
          </w:tcPr>
          <w:p w:rsidR="00325208" w:rsidRDefault="00325208" w:rsidP="00BC2167">
            <w:pPr>
              <w:jc w:val="both"/>
              <w:rPr>
                <w:sz w:val="28"/>
                <w:szCs w:val="28"/>
              </w:rPr>
            </w:pPr>
            <w:r w:rsidRPr="00E16197">
              <w:rPr>
                <w:sz w:val="28"/>
                <w:szCs w:val="28"/>
              </w:rPr>
              <w:t>____________________________</w:t>
            </w:r>
          </w:p>
          <w:p w:rsidR="00325208" w:rsidRPr="00525ABC" w:rsidRDefault="00325208" w:rsidP="00525ABC">
            <w:pPr>
              <w:jc w:val="center"/>
              <w:rPr>
                <w:sz w:val="24"/>
                <w:szCs w:val="24"/>
              </w:rPr>
            </w:pPr>
            <w:r w:rsidRPr="003B16B1">
              <w:rPr>
                <w:sz w:val="24"/>
                <w:szCs w:val="24"/>
              </w:rPr>
              <w:t>(руководитель)</w:t>
            </w:r>
          </w:p>
        </w:tc>
        <w:tc>
          <w:tcPr>
            <w:tcW w:w="3190" w:type="dxa"/>
          </w:tcPr>
          <w:p w:rsidR="00325208" w:rsidRDefault="00325208" w:rsidP="00BC2167">
            <w:pPr>
              <w:jc w:val="both"/>
              <w:rPr>
                <w:sz w:val="28"/>
                <w:szCs w:val="28"/>
              </w:rPr>
            </w:pPr>
            <w:r w:rsidRPr="00E16197"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>__</w:t>
            </w:r>
          </w:p>
          <w:p w:rsidR="00325208" w:rsidRDefault="00325208" w:rsidP="00BC2167">
            <w:pPr>
              <w:jc w:val="center"/>
              <w:rPr>
                <w:sz w:val="27"/>
                <w:szCs w:val="27"/>
              </w:rPr>
            </w:pPr>
            <w:r>
              <w:rPr>
                <w:kern w:val="28"/>
                <w:sz w:val="24"/>
                <w:szCs w:val="24"/>
              </w:rPr>
              <w:t>(подпись)</w:t>
            </w:r>
          </w:p>
        </w:tc>
        <w:tc>
          <w:tcPr>
            <w:tcW w:w="3190" w:type="dxa"/>
          </w:tcPr>
          <w:p w:rsidR="00325208" w:rsidRDefault="00325208" w:rsidP="00BC2167">
            <w:pPr>
              <w:jc w:val="both"/>
              <w:rPr>
                <w:sz w:val="28"/>
                <w:szCs w:val="28"/>
              </w:rPr>
            </w:pPr>
            <w:r w:rsidRPr="00E16197">
              <w:rPr>
                <w:sz w:val="28"/>
                <w:szCs w:val="28"/>
              </w:rPr>
              <w:t>_______________</w:t>
            </w:r>
            <w:r>
              <w:rPr>
                <w:sz w:val="28"/>
                <w:szCs w:val="28"/>
              </w:rPr>
              <w:t>____</w:t>
            </w:r>
          </w:p>
          <w:p w:rsidR="00325208" w:rsidRDefault="00325208" w:rsidP="00BC2167">
            <w:pPr>
              <w:jc w:val="center"/>
              <w:rPr>
                <w:kern w:val="28"/>
                <w:sz w:val="24"/>
                <w:szCs w:val="24"/>
              </w:rPr>
            </w:pPr>
            <w:r w:rsidRPr="003B16B1">
              <w:rPr>
                <w:kern w:val="28"/>
                <w:sz w:val="24"/>
                <w:szCs w:val="24"/>
              </w:rPr>
              <w:t>(инициалы, фамилия)</w:t>
            </w:r>
          </w:p>
          <w:p w:rsidR="00525ABC" w:rsidRDefault="00525ABC" w:rsidP="00BC2167">
            <w:pPr>
              <w:jc w:val="center"/>
              <w:rPr>
                <w:sz w:val="27"/>
                <w:szCs w:val="27"/>
              </w:rPr>
            </w:pPr>
          </w:p>
        </w:tc>
      </w:tr>
      <w:tr w:rsidR="00325208" w:rsidTr="00BC2167">
        <w:tc>
          <w:tcPr>
            <w:tcW w:w="3190" w:type="dxa"/>
          </w:tcPr>
          <w:p w:rsidR="00325208" w:rsidRPr="002767FD" w:rsidRDefault="00325208" w:rsidP="00BC2167">
            <w:pPr>
              <w:autoSpaceDE w:val="0"/>
              <w:autoSpaceDN w:val="0"/>
              <w:adjustRightInd w:val="0"/>
              <w:jc w:val="both"/>
              <w:rPr>
                <w:kern w:val="28"/>
                <w:sz w:val="28"/>
                <w:szCs w:val="28"/>
              </w:rPr>
            </w:pPr>
            <w:r w:rsidRPr="00E16197">
              <w:rPr>
                <w:kern w:val="28"/>
                <w:sz w:val="28"/>
                <w:szCs w:val="28"/>
              </w:rPr>
              <w:t xml:space="preserve">Уведомление подготовил:  </w:t>
            </w:r>
          </w:p>
        </w:tc>
        <w:tc>
          <w:tcPr>
            <w:tcW w:w="3190" w:type="dxa"/>
          </w:tcPr>
          <w:p w:rsidR="00325208" w:rsidRDefault="00325208" w:rsidP="00BC216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90" w:type="dxa"/>
          </w:tcPr>
          <w:p w:rsidR="00325208" w:rsidRDefault="00325208" w:rsidP="00BC2167">
            <w:pPr>
              <w:jc w:val="both"/>
              <w:rPr>
                <w:sz w:val="27"/>
                <w:szCs w:val="27"/>
              </w:rPr>
            </w:pPr>
          </w:p>
        </w:tc>
      </w:tr>
      <w:tr w:rsidR="00325208" w:rsidTr="00BC2167">
        <w:tc>
          <w:tcPr>
            <w:tcW w:w="3190" w:type="dxa"/>
          </w:tcPr>
          <w:p w:rsidR="00325208" w:rsidRDefault="00325208" w:rsidP="00BC2167">
            <w:pPr>
              <w:jc w:val="both"/>
              <w:rPr>
                <w:kern w:val="28"/>
              </w:rPr>
            </w:pPr>
            <w:r w:rsidRPr="00E16197">
              <w:rPr>
                <w:kern w:val="28"/>
              </w:rPr>
              <w:t>__________________________________</w:t>
            </w:r>
            <w:r>
              <w:rPr>
                <w:kern w:val="28"/>
              </w:rPr>
              <w:t>______</w:t>
            </w:r>
          </w:p>
          <w:p w:rsidR="00325208" w:rsidRDefault="00325208" w:rsidP="00BC2167">
            <w:pPr>
              <w:jc w:val="center"/>
              <w:rPr>
                <w:sz w:val="27"/>
                <w:szCs w:val="27"/>
              </w:rPr>
            </w:pPr>
            <w:r w:rsidRPr="003B16B1">
              <w:rPr>
                <w:kern w:val="28"/>
                <w:sz w:val="24"/>
                <w:szCs w:val="24"/>
              </w:rPr>
              <w:t>(должностное лицо, осущ</w:t>
            </w:r>
            <w:r>
              <w:rPr>
                <w:kern w:val="28"/>
                <w:sz w:val="24"/>
                <w:szCs w:val="24"/>
              </w:rPr>
              <w:t>ествляющее</w:t>
            </w:r>
            <w:r w:rsidRPr="003B16B1">
              <w:rPr>
                <w:kern w:val="28"/>
                <w:sz w:val="24"/>
                <w:szCs w:val="24"/>
              </w:rPr>
              <w:t xml:space="preserve"> прием документов</w:t>
            </w:r>
            <w:r>
              <w:rPr>
                <w:kern w:val="28"/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325208" w:rsidRDefault="00325208" w:rsidP="00BC2167">
            <w:pPr>
              <w:jc w:val="both"/>
              <w:rPr>
                <w:kern w:val="28"/>
              </w:rPr>
            </w:pPr>
            <w:r w:rsidRPr="00E16197">
              <w:rPr>
                <w:kern w:val="28"/>
              </w:rPr>
              <w:t>______________</w:t>
            </w:r>
            <w:r>
              <w:rPr>
                <w:kern w:val="28"/>
              </w:rPr>
              <w:t>________</w:t>
            </w:r>
          </w:p>
          <w:p w:rsidR="00325208" w:rsidRDefault="00325208" w:rsidP="00BC2167">
            <w:pPr>
              <w:jc w:val="center"/>
              <w:rPr>
                <w:sz w:val="27"/>
                <w:szCs w:val="27"/>
              </w:rPr>
            </w:pPr>
            <w:r w:rsidRPr="003B16B1">
              <w:rPr>
                <w:kern w:val="28"/>
                <w:sz w:val="24"/>
                <w:szCs w:val="24"/>
              </w:rPr>
              <w:t>(подпись</w:t>
            </w:r>
            <w:r>
              <w:rPr>
                <w:kern w:val="28"/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325208" w:rsidRDefault="00325208" w:rsidP="00BC2167">
            <w:pPr>
              <w:jc w:val="both"/>
              <w:rPr>
                <w:kern w:val="28"/>
              </w:rPr>
            </w:pPr>
            <w:r w:rsidRPr="00E16197">
              <w:rPr>
                <w:kern w:val="28"/>
              </w:rPr>
              <w:t>_________________________</w:t>
            </w:r>
            <w:r>
              <w:rPr>
                <w:kern w:val="28"/>
              </w:rPr>
              <w:t>_</w:t>
            </w:r>
          </w:p>
          <w:p w:rsidR="00325208" w:rsidRDefault="00325208" w:rsidP="00BC2167">
            <w:pPr>
              <w:jc w:val="center"/>
              <w:rPr>
                <w:sz w:val="27"/>
                <w:szCs w:val="27"/>
              </w:rPr>
            </w:pPr>
            <w:r w:rsidRPr="003B16B1">
              <w:rPr>
                <w:kern w:val="28"/>
                <w:sz w:val="24"/>
                <w:szCs w:val="24"/>
              </w:rPr>
              <w:t>(инициалы, фамилия)</w:t>
            </w:r>
          </w:p>
        </w:tc>
      </w:tr>
    </w:tbl>
    <w:p w:rsidR="003B16B1" w:rsidRDefault="003B16B1" w:rsidP="00E16197">
      <w:pPr>
        <w:autoSpaceDE w:val="0"/>
        <w:autoSpaceDN w:val="0"/>
        <w:adjustRightInd w:val="0"/>
        <w:jc w:val="both"/>
        <w:rPr>
          <w:kern w:val="28"/>
        </w:rPr>
      </w:pPr>
    </w:p>
    <w:p w:rsidR="003B16B1" w:rsidRDefault="003B16B1" w:rsidP="00E16197">
      <w:pPr>
        <w:autoSpaceDE w:val="0"/>
        <w:autoSpaceDN w:val="0"/>
        <w:adjustRightInd w:val="0"/>
        <w:jc w:val="both"/>
        <w:rPr>
          <w:kern w:val="28"/>
        </w:rPr>
      </w:pPr>
    </w:p>
    <w:p w:rsidR="003B16B1" w:rsidRDefault="003B16B1" w:rsidP="00E16197">
      <w:pPr>
        <w:autoSpaceDE w:val="0"/>
        <w:autoSpaceDN w:val="0"/>
        <w:adjustRightInd w:val="0"/>
        <w:jc w:val="both"/>
        <w:rPr>
          <w:kern w:val="28"/>
        </w:rPr>
      </w:pPr>
    </w:p>
    <w:p w:rsidR="003B16B1" w:rsidRDefault="003B16B1" w:rsidP="00E16197">
      <w:pPr>
        <w:autoSpaceDE w:val="0"/>
        <w:autoSpaceDN w:val="0"/>
        <w:adjustRightInd w:val="0"/>
        <w:jc w:val="both"/>
        <w:rPr>
          <w:kern w:val="28"/>
        </w:rPr>
      </w:pPr>
    </w:p>
    <w:p w:rsidR="003B16B1" w:rsidRDefault="003B16B1" w:rsidP="00E16197">
      <w:pPr>
        <w:autoSpaceDE w:val="0"/>
        <w:autoSpaceDN w:val="0"/>
        <w:adjustRightInd w:val="0"/>
        <w:jc w:val="both"/>
        <w:rPr>
          <w:kern w:val="28"/>
        </w:rPr>
      </w:pPr>
    </w:p>
    <w:p w:rsidR="003B16B1" w:rsidRDefault="003B16B1" w:rsidP="00E16197">
      <w:pPr>
        <w:autoSpaceDE w:val="0"/>
        <w:autoSpaceDN w:val="0"/>
        <w:adjustRightInd w:val="0"/>
        <w:jc w:val="both"/>
        <w:rPr>
          <w:kern w:val="28"/>
        </w:rPr>
      </w:pPr>
    </w:p>
    <w:p w:rsidR="003B16B1" w:rsidRDefault="003B16B1" w:rsidP="00E16197">
      <w:pPr>
        <w:autoSpaceDE w:val="0"/>
        <w:autoSpaceDN w:val="0"/>
        <w:adjustRightInd w:val="0"/>
        <w:jc w:val="both"/>
        <w:rPr>
          <w:kern w:val="28"/>
        </w:rPr>
      </w:pPr>
    </w:p>
    <w:p w:rsidR="003B16B1" w:rsidRDefault="003B16B1" w:rsidP="00E16197">
      <w:pPr>
        <w:autoSpaceDE w:val="0"/>
        <w:autoSpaceDN w:val="0"/>
        <w:adjustRightInd w:val="0"/>
        <w:jc w:val="both"/>
        <w:rPr>
          <w:kern w:val="28"/>
        </w:rPr>
      </w:pPr>
    </w:p>
    <w:p w:rsidR="003B16B1" w:rsidRDefault="003B16B1" w:rsidP="00E16197">
      <w:pPr>
        <w:autoSpaceDE w:val="0"/>
        <w:autoSpaceDN w:val="0"/>
        <w:adjustRightInd w:val="0"/>
        <w:jc w:val="both"/>
        <w:rPr>
          <w:kern w:val="28"/>
        </w:rPr>
      </w:pPr>
    </w:p>
    <w:p w:rsidR="003B16B1" w:rsidRDefault="003B16B1" w:rsidP="00E16197">
      <w:pPr>
        <w:autoSpaceDE w:val="0"/>
        <w:autoSpaceDN w:val="0"/>
        <w:adjustRightInd w:val="0"/>
        <w:jc w:val="both"/>
        <w:rPr>
          <w:kern w:val="28"/>
        </w:rPr>
      </w:pPr>
    </w:p>
    <w:p w:rsidR="003B16B1" w:rsidRDefault="003B16B1" w:rsidP="00E16197">
      <w:pPr>
        <w:autoSpaceDE w:val="0"/>
        <w:autoSpaceDN w:val="0"/>
        <w:adjustRightInd w:val="0"/>
        <w:jc w:val="both"/>
        <w:rPr>
          <w:kern w:val="28"/>
        </w:rPr>
      </w:pPr>
    </w:p>
    <w:p w:rsidR="003B16B1" w:rsidRDefault="003B16B1" w:rsidP="00E16197">
      <w:pPr>
        <w:autoSpaceDE w:val="0"/>
        <w:autoSpaceDN w:val="0"/>
        <w:adjustRightInd w:val="0"/>
        <w:jc w:val="both"/>
        <w:rPr>
          <w:kern w:val="28"/>
        </w:rPr>
      </w:pPr>
    </w:p>
    <w:p w:rsidR="003B16B1" w:rsidRDefault="003B16B1" w:rsidP="00E16197">
      <w:pPr>
        <w:autoSpaceDE w:val="0"/>
        <w:autoSpaceDN w:val="0"/>
        <w:adjustRightInd w:val="0"/>
        <w:jc w:val="both"/>
        <w:rPr>
          <w:kern w:val="28"/>
        </w:rPr>
      </w:pPr>
    </w:p>
    <w:p w:rsidR="003B16B1" w:rsidRDefault="003B16B1" w:rsidP="00E16197">
      <w:pPr>
        <w:autoSpaceDE w:val="0"/>
        <w:autoSpaceDN w:val="0"/>
        <w:adjustRightInd w:val="0"/>
        <w:jc w:val="both"/>
        <w:rPr>
          <w:kern w:val="28"/>
        </w:rPr>
      </w:pPr>
    </w:p>
    <w:p w:rsidR="003B16B1" w:rsidRDefault="003B16B1" w:rsidP="00E16197">
      <w:pPr>
        <w:autoSpaceDE w:val="0"/>
        <w:autoSpaceDN w:val="0"/>
        <w:adjustRightInd w:val="0"/>
        <w:jc w:val="both"/>
        <w:rPr>
          <w:kern w:val="28"/>
        </w:rPr>
      </w:pPr>
    </w:p>
    <w:p w:rsidR="003B16B1" w:rsidRDefault="003B16B1" w:rsidP="00E16197">
      <w:pPr>
        <w:autoSpaceDE w:val="0"/>
        <w:autoSpaceDN w:val="0"/>
        <w:adjustRightInd w:val="0"/>
        <w:jc w:val="both"/>
        <w:rPr>
          <w:kern w:val="28"/>
        </w:rPr>
      </w:pPr>
    </w:p>
    <w:p w:rsidR="003B16B1" w:rsidRDefault="003B16B1" w:rsidP="00E16197">
      <w:pPr>
        <w:autoSpaceDE w:val="0"/>
        <w:autoSpaceDN w:val="0"/>
        <w:adjustRightInd w:val="0"/>
        <w:jc w:val="both"/>
        <w:rPr>
          <w:kern w:val="28"/>
        </w:rPr>
      </w:pPr>
    </w:p>
    <w:p w:rsidR="003B16B1" w:rsidRDefault="003B16B1" w:rsidP="00E16197">
      <w:pPr>
        <w:autoSpaceDE w:val="0"/>
        <w:autoSpaceDN w:val="0"/>
        <w:adjustRightInd w:val="0"/>
        <w:jc w:val="both"/>
        <w:rPr>
          <w:kern w:val="28"/>
        </w:rPr>
      </w:pPr>
    </w:p>
    <w:p w:rsidR="003B16B1" w:rsidRDefault="003B16B1" w:rsidP="00E16197">
      <w:pPr>
        <w:autoSpaceDE w:val="0"/>
        <w:autoSpaceDN w:val="0"/>
        <w:adjustRightInd w:val="0"/>
        <w:jc w:val="both"/>
        <w:rPr>
          <w:kern w:val="28"/>
        </w:rPr>
      </w:pPr>
    </w:p>
    <w:p w:rsidR="003B16B1" w:rsidRDefault="003B16B1" w:rsidP="00E16197">
      <w:pPr>
        <w:autoSpaceDE w:val="0"/>
        <w:autoSpaceDN w:val="0"/>
        <w:adjustRightInd w:val="0"/>
        <w:jc w:val="both"/>
        <w:rPr>
          <w:kern w:val="28"/>
        </w:rPr>
      </w:pPr>
    </w:p>
    <w:p w:rsidR="003B16B1" w:rsidRDefault="003B16B1" w:rsidP="00E16197">
      <w:pPr>
        <w:autoSpaceDE w:val="0"/>
        <w:autoSpaceDN w:val="0"/>
        <w:adjustRightInd w:val="0"/>
        <w:jc w:val="both"/>
        <w:rPr>
          <w:kern w:val="28"/>
        </w:rPr>
      </w:pPr>
    </w:p>
    <w:p w:rsidR="003B16B1" w:rsidRDefault="003B16B1" w:rsidP="00E16197">
      <w:pPr>
        <w:autoSpaceDE w:val="0"/>
        <w:autoSpaceDN w:val="0"/>
        <w:adjustRightInd w:val="0"/>
        <w:jc w:val="both"/>
        <w:rPr>
          <w:kern w:val="28"/>
        </w:rPr>
      </w:pPr>
    </w:p>
    <w:p w:rsidR="003B16B1" w:rsidRDefault="003B16B1" w:rsidP="00E16197">
      <w:pPr>
        <w:autoSpaceDE w:val="0"/>
        <w:autoSpaceDN w:val="0"/>
        <w:adjustRightInd w:val="0"/>
        <w:jc w:val="both"/>
        <w:rPr>
          <w:kern w:val="28"/>
        </w:rPr>
      </w:pPr>
    </w:p>
    <w:p w:rsidR="003B16B1" w:rsidRDefault="003B16B1" w:rsidP="00E16197">
      <w:pPr>
        <w:autoSpaceDE w:val="0"/>
        <w:autoSpaceDN w:val="0"/>
        <w:adjustRightInd w:val="0"/>
        <w:jc w:val="both"/>
        <w:rPr>
          <w:kern w:val="28"/>
        </w:rPr>
      </w:pPr>
    </w:p>
    <w:p w:rsidR="003B16B1" w:rsidRDefault="003B16B1" w:rsidP="00E16197">
      <w:pPr>
        <w:autoSpaceDE w:val="0"/>
        <w:autoSpaceDN w:val="0"/>
        <w:adjustRightInd w:val="0"/>
        <w:jc w:val="both"/>
        <w:rPr>
          <w:kern w:val="28"/>
        </w:rPr>
      </w:pPr>
    </w:p>
    <w:p w:rsidR="003B16B1" w:rsidRDefault="003B16B1" w:rsidP="00E16197">
      <w:pPr>
        <w:autoSpaceDE w:val="0"/>
        <w:autoSpaceDN w:val="0"/>
        <w:adjustRightInd w:val="0"/>
        <w:jc w:val="both"/>
        <w:rPr>
          <w:kern w:val="28"/>
        </w:rPr>
      </w:pPr>
    </w:p>
    <w:p w:rsidR="003B16B1" w:rsidRDefault="003B16B1" w:rsidP="00E16197">
      <w:pPr>
        <w:autoSpaceDE w:val="0"/>
        <w:autoSpaceDN w:val="0"/>
        <w:adjustRightInd w:val="0"/>
        <w:jc w:val="both"/>
        <w:rPr>
          <w:kern w:val="28"/>
        </w:rPr>
      </w:pPr>
    </w:p>
    <w:p w:rsidR="003B16B1" w:rsidRDefault="003B16B1" w:rsidP="00E16197">
      <w:pPr>
        <w:autoSpaceDE w:val="0"/>
        <w:autoSpaceDN w:val="0"/>
        <w:adjustRightInd w:val="0"/>
        <w:jc w:val="both"/>
        <w:rPr>
          <w:kern w:val="28"/>
        </w:rPr>
      </w:pPr>
    </w:p>
    <w:p w:rsidR="003B16B1" w:rsidRDefault="003B16B1" w:rsidP="00E16197">
      <w:pPr>
        <w:autoSpaceDE w:val="0"/>
        <w:autoSpaceDN w:val="0"/>
        <w:adjustRightInd w:val="0"/>
        <w:jc w:val="both"/>
        <w:rPr>
          <w:kern w:val="28"/>
        </w:rPr>
      </w:pPr>
    </w:p>
    <w:p w:rsidR="003B16B1" w:rsidRDefault="003B16B1" w:rsidP="00E16197">
      <w:pPr>
        <w:autoSpaceDE w:val="0"/>
        <w:autoSpaceDN w:val="0"/>
        <w:adjustRightInd w:val="0"/>
        <w:jc w:val="both"/>
        <w:rPr>
          <w:kern w:val="28"/>
        </w:rPr>
      </w:pPr>
    </w:p>
    <w:p w:rsidR="003B16B1" w:rsidRDefault="003B16B1" w:rsidP="00E16197">
      <w:pPr>
        <w:autoSpaceDE w:val="0"/>
        <w:autoSpaceDN w:val="0"/>
        <w:adjustRightInd w:val="0"/>
        <w:jc w:val="both"/>
        <w:rPr>
          <w:kern w:val="28"/>
        </w:rPr>
      </w:pPr>
    </w:p>
    <w:p w:rsidR="003B16B1" w:rsidRDefault="003B16B1" w:rsidP="00E16197">
      <w:pPr>
        <w:autoSpaceDE w:val="0"/>
        <w:autoSpaceDN w:val="0"/>
        <w:adjustRightInd w:val="0"/>
        <w:jc w:val="both"/>
        <w:rPr>
          <w:kern w:val="28"/>
        </w:rPr>
      </w:pPr>
    </w:p>
    <w:p w:rsidR="003B16B1" w:rsidRDefault="003B16B1" w:rsidP="00E16197">
      <w:pPr>
        <w:autoSpaceDE w:val="0"/>
        <w:autoSpaceDN w:val="0"/>
        <w:adjustRightInd w:val="0"/>
        <w:jc w:val="both"/>
        <w:rPr>
          <w:kern w:val="28"/>
        </w:rPr>
      </w:pPr>
    </w:p>
    <w:p w:rsidR="003B16B1" w:rsidRDefault="003B16B1" w:rsidP="00E16197">
      <w:pPr>
        <w:autoSpaceDE w:val="0"/>
        <w:autoSpaceDN w:val="0"/>
        <w:adjustRightInd w:val="0"/>
        <w:jc w:val="both"/>
        <w:rPr>
          <w:kern w:val="28"/>
        </w:rPr>
      </w:pPr>
    </w:p>
    <w:p w:rsidR="003B16B1" w:rsidRDefault="003B16B1" w:rsidP="00E16197">
      <w:pPr>
        <w:autoSpaceDE w:val="0"/>
        <w:autoSpaceDN w:val="0"/>
        <w:adjustRightInd w:val="0"/>
        <w:jc w:val="both"/>
        <w:rPr>
          <w:kern w:val="28"/>
        </w:rPr>
      </w:pPr>
    </w:p>
    <w:p w:rsidR="003B16B1" w:rsidRDefault="003B16B1" w:rsidP="00E16197">
      <w:pPr>
        <w:autoSpaceDE w:val="0"/>
        <w:autoSpaceDN w:val="0"/>
        <w:adjustRightInd w:val="0"/>
        <w:jc w:val="both"/>
        <w:rPr>
          <w:kern w:val="28"/>
        </w:rPr>
      </w:pPr>
    </w:p>
    <w:p w:rsidR="003B16B1" w:rsidRDefault="003B16B1" w:rsidP="00E16197">
      <w:pPr>
        <w:autoSpaceDE w:val="0"/>
        <w:autoSpaceDN w:val="0"/>
        <w:adjustRightInd w:val="0"/>
        <w:jc w:val="both"/>
        <w:rPr>
          <w:kern w:val="28"/>
        </w:rPr>
      </w:pPr>
    </w:p>
    <w:p w:rsidR="003B16B1" w:rsidRDefault="003B16B1" w:rsidP="00E16197">
      <w:pPr>
        <w:autoSpaceDE w:val="0"/>
        <w:autoSpaceDN w:val="0"/>
        <w:adjustRightInd w:val="0"/>
        <w:jc w:val="both"/>
        <w:rPr>
          <w:kern w:val="28"/>
        </w:rPr>
      </w:pPr>
    </w:p>
    <w:p w:rsidR="003B16B1" w:rsidRDefault="003B16B1" w:rsidP="00E16197">
      <w:pPr>
        <w:autoSpaceDE w:val="0"/>
        <w:autoSpaceDN w:val="0"/>
        <w:adjustRightInd w:val="0"/>
        <w:jc w:val="both"/>
        <w:rPr>
          <w:kern w:val="28"/>
        </w:rPr>
      </w:pPr>
    </w:p>
    <w:p w:rsidR="003B16B1" w:rsidRDefault="003B16B1" w:rsidP="00E16197">
      <w:pPr>
        <w:autoSpaceDE w:val="0"/>
        <w:autoSpaceDN w:val="0"/>
        <w:adjustRightInd w:val="0"/>
        <w:jc w:val="both"/>
        <w:rPr>
          <w:kern w:val="28"/>
        </w:rPr>
      </w:pPr>
    </w:p>
    <w:p w:rsidR="003B16B1" w:rsidRDefault="003B16B1" w:rsidP="00E16197">
      <w:pPr>
        <w:autoSpaceDE w:val="0"/>
        <w:autoSpaceDN w:val="0"/>
        <w:adjustRightInd w:val="0"/>
        <w:jc w:val="both"/>
        <w:rPr>
          <w:kern w:val="28"/>
        </w:rPr>
      </w:pPr>
    </w:p>
    <w:p w:rsidR="003B16B1" w:rsidRDefault="003B16B1" w:rsidP="00E16197">
      <w:pPr>
        <w:autoSpaceDE w:val="0"/>
        <w:autoSpaceDN w:val="0"/>
        <w:adjustRightInd w:val="0"/>
        <w:jc w:val="both"/>
        <w:rPr>
          <w:kern w:val="28"/>
        </w:rPr>
      </w:pPr>
    </w:p>
    <w:p w:rsidR="003B16B1" w:rsidRDefault="003B16B1" w:rsidP="00E16197">
      <w:pPr>
        <w:autoSpaceDE w:val="0"/>
        <w:autoSpaceDN w:val="0"/>
        <w:adjustRightInd w:val="0"/>
        <w:jc w:val="both"/>
        <w:rPr>
          <w:kern w:val="28"/>
        </w:rPr>
      </w:pPr>
    </w:p>
    <w:p w:rsidR="003B16B1" w:rsidRDefault="003B16B1" w:rsidP="00E16197">
      <w:pPr>
        <w:autoSpaceDE w:val="0"/>
        <w:autoSpaceDN w:val="0"/>
        <w:adjustRightInd w:val="0"/>
        <w:jc w:val="both"/>
        <w:rPr>
          <w:kern w:val="28"/>
        </w:rPr>
      </w:pPr>
    </w:p>
    <w:p w:rsidR="003B16B1" w:rsidRDefault="003B16B1" w:rsidP="00E16197">
      <w:pPr>
        <w:autoSpaceDE w:val="0"/>
        <w:autoSpaceDN w:val="0"/>
        <w:adjustRightInd w:val="0"/>
        <w:jc w:val="both"/>
        <w:rPr>
          <w:kern w:val="28"/>
        </w:rPr>
      </w:pPr>
    </w:p>
    <w:p w:rsidR="003B16B1" w:rsidRDefault="003B16B1" w:rsidP="00E16197">
      <w:pPr>
        <w:autoSpaceDE w:val="0"/>
        <w:autoSpaceDN w:val="0"/>
        <w:adjustRightInd w:val="0"/>
        <w:jc w:val="both"/>
        <w:rPr>
          <w:kern w:val="28"/>
        </w:rPr>
      </w:pPr>
    </w:p>
    <w:p w:rsidR="003B16B1" w:rsidRDefault="003B16B1" w:rsidP="00E16197">
      <w:pPr>
        <w:autoSpaceDE w:val="0"/>
        <w:autoSpaceDN w:val="0"/>
        <w:adjustRightInd w:val="0"/>
        <w:jc w:val="both"/>
        <w:rPr>
          <w:kern w:val="28"/>
        </w:rPr>
      </w:pPr>
    </w:p>
    <w:p w:rsidR="003B16B1" w:rsidRDefault="003B16B1" w:rsidP="00E16197">
      <w:pPr>
        <w:autoSpaceDE w:val="0"/>
        <w:autoSpaceDN w:val="0"/>
        <w:adjustRightInd w:val="0"/>
        <w:jc w:val="both"/>
        <w:rPr>
          <w:kern w:val="28"/>
        </w:rPr>
      </w:pPr>
    </w:p>
    <w:p w:rsidR="003B16B1" w:rsidRDefault="003B16B1" w:rsidP="00E16197">
      <w:pPr>
        <w:autoSpaceDE w:val="0"/>
        <w:autoSpaceDN w:val="0"/>
        <w:adjustRightInd w:val="0"/>
        <w:jc w:val="both"/>
        <w:rPr>
          <w:kern w:val="28"/>
        </w:rPr>
      </w:pPr>
    </w:p>
    <w:p w:rsidR="003B16B1" w:rsidRDefault="003B16B1" w:rsidP="00E16197">
      <w:pPr>
        <w:autoSpaceDE w:val="0"/>
        <w:autoSpaceDN w:val="0"/>
        <w:adjustRightInd w:val="0"/>
        <w:jc w:val="both"/>
        <w:rPr>
          <w:kern w:val="28"/>
        </w:rPr>
      </w:pPr>
    </w:p>
    <w:p w:rsidR="003B16B1" w:rsidRDefault="003B16B1" w:rsidP="00E16197">
      <w:pPr>
        <w:autoSpaceDE w:val="0"/>
        <w:autoSpaceDN w:val="0"/>
        <w:adjustRightInd w:val="0"/>
        <w:jc w:val="both"/>
        <w:rPr>
          <w:kern w:val="28"/>
        </w:rPr>
      </w:pPr>
    </w:p>
    <w:p w:rsidR="003B16B1" w:rsidRDefault="003B16B1" w:rsidP="00E16197">
      <w:pPr>
        <w:autoSpaceDE w:val="0"/>
        <w:autoSpaceDN w:val="0"/>
        <w:adjustRightInd w:val="0"/>
        <w:jc w:val="both"/>
        <w:rPr>
          <w:kern w:val="28"/>
        </w:rPr>
      </w:pPr>
    </w:p>
    <w:p w:rsidR="003B16B1" w:rsidRDefault="003B16B1" w:rsidP="00E16197">
      <w:pPr>
        <w:autoSpaceDE w:val="0"/>
        <w:autoSpaceDN w:val="0"/>
        <w:adjustRightInd w:val="0"/>
        <w:jc w:val="both"/>
        <w:rPr>
          <w:kern w:val="28"/>
        </w:rPr>
      </w:pPr>
    </w:p>
    <w:p w:rsidR="003B16B1" w:rsidRDefault="003B16B1" w:rsidP="00E16197">
      <w:pPr>
        <w:autoSpaceDE w:val="0"/>
        <w:autoSpaceDN w:val="0"/>
        <w:adjustRightInd w:val="0"/>
        <w:jc w:val="both"/>
        <w:rPr>
          <w:kern w:val="28"/>
        </w:rPr>
      </w:pPr>
    </w:p>
    <w:p w:rsidR="003B16B1" w:rsidRDefault="003B16B1" w:rsidP="00E16197">
      <w:pPr>
        <w:autoSpaceDE w:val="0"/>
        <w:autoSpaceDN w:val="0"/>
        <w:adjustRightInd w:val="0"/>
        <w:jc w:val="both"/>
        <w:rPr>
          <w:kern w:val="28"/>
        </w:rPr>
      </w:pPr>
    </w:p>
    <w:p w:rsidR="003B16B1" w:rsidRDefault="003B16B1" w:rsidP="00E16197">
      <w:pPr>
        <w:autoSpaceDE w:val="0"/>
        <w:autoSpaceDN w:val="0"/>
        <w:adjustRightInd w:val="0"/>
        <w:jc w:val="both"/>
        <w:rPr>
          <w:kern w:val="28"/>
        </w:rPr>
      </w:pPr>
    </w:p>
    <w:p w:rsidR="003B16B1" w:rsidRDefault="003B16B1" w:rsidP="00E16197">
      <w:pPr>
        <w:autoSpaceDE w:val="0"/>
        <w:autoSpaceDN w:val="0"/>
        <w:adjustRightInd w:val="0"/>
        <w:jc w:val="both"/>
        <w:rPr>
          <w:kern w:val="28"/>
        </w:rPr>
      </w:pPr>
    </w:p>
    <w:p w:rsidR="003B16B1" w:rsidRDefault="003B16B1" w:rsidP="00E16197">
      <w:pPr>
        <w:autoSpaceDE w:val="0"/>
        <w:autoSpaceDN w:val="0"/>
        <w:adjustRightInd w:val="0"/>
        <w:jc w:val="both"/>
        <w:rPr>
          <w:kern w:val="28"/>
        </w:rPr>
      </w:pPr>
    </w:p>
    <w:tbl>
      <w:tblPr>
        <w:tblW w:w="9648" w:type="dxa"/>
        <w:tblInd w:w="4548" w:type="dxa"/>
        <w:tblLook w:val="01E0"/>
      </w:tblPr>
      <w:tblGrid>
        <w:gridCol w:w="4824"/>
        <w:gridCol w:w="4824"/>
      </w:tblGrid>
      <w:tr w:rsidR="00B56A34" w:rsidRPr="00E16197" w:rsidTr="008506C3">
        <w:tc>
          <w:tcPr>
            <w:tcW w:w="4824" w:type="dxa"/>
          </w:tcPr>
          <w:p w:rsidR="00B56A34" w:rsidRPr="00575784" w:rsidRDefault="00B56A34" w:rsidP="00B56A34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575784">
              <w:rPr>
                <w:color w:val="000000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color w:val="000000"/>
                <w:sz w:val="24"/>
                <w:szCs w:val="24"/>
              </w:rPr>
              <w:t>№ 5</w:t>
            </w:r>
          </w:p>
          <w:p w:rsidR="00B56A34" w:rsidRPr="00575784" w:rsidRDefault="00B56A34" w:rsidP="00B56A34">
            <w:pPr>
              <w:widowControl w:val="0"/>
              <w:autoSpaceDE w:val="0"/>
              <w:autoSpaceDN w:val="0"/>
              <w:spacing w:line="240" w:lineRule="exact"/>
              <w:rPr>
                <w:sz w:val="24"/>
                <w:szCs w:val="24"/>
              </w:rPr>
            </w:pPr>
            <w:r w:rsidRPr="00575784">
              <w:rPr>
                <w:sz w:val="24"/>
                <w:szCs w:val="24"/>
              </w:rPr>
              <w:t>к Административному регламенту</w:t>
            </w:r>
            <w:r w:rsidRPr="00575784">
              <w:rPr>
                <w:b/>
                <w:sz w:val="24"/>
                <w:szCs w:val="24"/>
              </w:rPr>
              <w:t xml:space="preserve"> </w:t>
            </w:r>
            <w:r w:rsidRPr="00575784">
              <w:rPr>
                <w:sz w:val="24"/>
                <w:szCs w:val="24"/>
              </w:rPr>
              <w:t>предо</w:t>
            </w:r>
            <w:r w:rsidRPr="00575784">
              <w:rPr>
                <w:sz w:val="24"/>
                <w:szCs w:val="24"/>
              </w:rPr>
              <w:t>с</w:t>
            </w:r>
            <w:r w:rsidRPr="00575784">
              <w:rPr>
                <w:sz w:val="24"/>
                <w:szCs w:val="24"/>
              </w:rPr>
              <w:t>тавления администрацией Курского мун</w:t>
            </w:r>
            <w:r w:rsidRPr="00575784">
              <w:rPr>
                <w:sz w:val="24"/>
                <w:szCs w:val="24"/>
              </w:rPr>
              <w:t>и</w:t>
            </w:r>
            <w:r w:rsidRPr="00575784">
              <w:rPr>
                <w:sz w:val="24"/>
                <w:szCs w:val="24"/>
              </w:rPr>
              <w:t>ципального округа Ставропольского края государственной услуги «Предоставление за счет средств бюджета Ставропольского края грантов в форме субсидий гражданам, в</w:t>
            </w:r>
            <w:r w:rsidRPr="00575784">
              <w:rPr>
                <w:sz w:val="24"/>
                <w:szCs w:val="24"/>
              </w:rPr>
              <w:t>е</w:t>
            </w:r>
            <w:r w:rsidRPr="00575784">
              <w:rPr>
                <w:sz w:val="24"/>
                <w:szCs w:val="24"/>
              </w:rPr>
              <w:t>дущим личные подсобные хозяйства, на з</w:t>
            </w:r>
            <w:r w:rsidRPr="00575784">
              <w:rPr>
                <w:sz w:val="24"/>
                <w:szCs w:val="24"/>
              </w:rPr>
              <w:t>а</w:t>
            </w:r>
            <w:r w:rsidRPr="00575784">
              <w:rPr>
                <w:sz w:val="24"/>
                <w:szCs w:val="24"/>
              </w:rPr>
              <w:t xml:space="preserve">кладку сада </w:t>
            </w:r>
            <w:proofErr w:type="spellStart"/>
            <w:r w:rsidRPr="00575784">
              <w:rPr>
                <w:sz w:val="24"/>
                <w:szCs w:val="24"/>
              </w:rPr>
              <w:t>суперинтенсивного</w:t>
            </w:r>
            <w:proofErr w:type="spellEnd"/>
            <w:r w:rsidRPr="00575784">
              <w:rPr>
                <w:sz w:val="24"/>
                <w:szCs w:val="24"/>
              </w:rPr>
              <w:t xml:space="preserve"> типа»</w:t>
            </w:r>
          </w:p>
          <w:p w:rsidR="00B56A34" w:rsidRPr="00575784" w:rsidRDefault="00B56A34" w:rsidP="008506C3">
            <w:pPr>
              <w:autoSpaceDE w:val="0"/>
              <w:autoSpaceDN w:val="0"/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4824" w:type="dxa"/>
          </w:tcPr>
          <w:p w:rsidR="00B56A34" w:rsidRPr="00E16197" w:rsidRDefault="00B56A34" w:rsidP="008506C3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3B16B1" w:rsidRDefault="003B16B1" w:rsidP="00E16197">
      <w:pPr>
        <w:autoSpaceDE w:val="0"/>
        <w:autoSpaceDN w:val="0"/>
        <w:adjustRightInd w:val="0"/>
        <w:jc w:val="both"/>
        <w:rPr>
          <w:kern w:val="28"/>
        </w:rPr>
      </w:pPr>
    </w:p>
    <w:p w:rsidR="003B16B1" w:rsidRDefault="003B16B1" w:rsidP="003B16B1">
      <w:pPr>
        <w:autoSpaceDE w:val="0"/>
        <w:autoSpaceDN w:val="0"/>
        <w:adjustRightInd w:val="0"/>
        <w:jc w:val="right"/>
        <w:rPr>
          <w:kern w:val="28"/>
          <w:sz w:val="28"/>
          <w:szCs w:val="28"/>
        </w:rPr>
      </w:pPr>
      <w:r w:rsidRPr="00E16197">
        <w:rPr>
          <w:kern w:val="28"/>
          <w:sz w:val="28"/>
          <w:szCs w:val="28"/>
        </w:rPr>
        <w:t>Форма</w:t>
      </w:r>
    </w:p>
    <w:p w:rsidR="003B16B1" w:rsidRPr="00E16197" w:rsidRDefault="003B16B1" w:rsidP="00E16197">
      <w:pPr>
        <w:autoSpaceDE w:val="0"/>
        <w:autoSpaceDN w:val="0"/>
        <w:adjustRightInd w:val="0"/>
        <w:jc w:val="both"/>
        <w:rPr>
          <w:kern w:val="28"/>
        </w:rPr>
      </w:pPr>
    </w:p>
    <w:p w:rsidR="00380FCD" w:rsidRPr="00E16197" w:rsidRDefault="00380FCD" w:rsidP="00E16197">
      <w:pPr>
        <w:autoSpaceDE w:val="0"/>
        <w:autoSpaceDN w:val="0"/>
        <w:adjustRightInd w:val="0"/>
        <w:jc w:val="both"/>
        <w:rPr>
          <w:kern w:val="28"/>
        </w:rPr>
      </w:pPr>
    </w:p>
    <w:tbl>
      <w:tblPr>
        <w:tblW w:w="956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1843"/>
        <w:gridCol w:w="4153"/>
      </w:tblGrid>
      <w:tr w:rsidR="003B16B1" w:rsidRPr="003B16B1" w:rsidTr="008506C3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6B1" w:rsidRPr="003B16B1" w:rsidRDefault="003B16B1" w:rsidP="008506C3">
            <w:pPr>
              <w:jc w:val="center"/>
              <w:rPr>
                <w:sz w:val="24"/>
                <w:szCs w:val="24"/>
              </w:rPr>
            </w:pPr>
            <w:r w:rsidRPr="003B16B1">
              <w:rPr>
                <w:sz w:val="24"/>
                <w:szCs w:val="24"/>
              </w:rPr>
              <w:t>Бланк отдела сельского хозяйства и охраны окружающей среды а</w:t>
            </w:r>
            <w:r w:rsidRPr="003B16B1">
              <w:rPr>
                <w:sz w:val="24"/>
                <w:szCs w:val="24"/>
              </w:rPr>
              <w:t>д</w:t>
            </w:r>
            <w:r w:rsidRPr="003B16B1">
              <w:rPr>
                <w:sz w:val="24"/>
                <w:szCs w:val="24"/>
              </w:rPr>
              <w:t>министрации Курского муниц</w:t>
            </w:r>
            <w:r w:rsidRPr="003B16B1">
              <w:rPr>
                <w:sz w:val="24"/>
                <w:szCs w:val="24"/>
              </w:rPr>
              <w:t>и</w:t>
            </w:r>
            <w:r w:rsidRPr="003B16B1">
              <w:rPr>
                <w:sz w:val="24"/>
                <w:szCs w:val="24"/>
              </w:rPr>
              <w:t>пального округа Ставропольского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6B1" w:rsidRPr="003B16B1" w:rsidRDefault="003B16B1" w:rsidP="008506C3">
            <w:pPr>
              <w:rPr>
                <w:sz w:val="24"/>
                <w:szCs w:val="24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6B1" w:rsidRPr="003B16B1" w:rsidRDefault="003B16B1" w:rsidP="008506C3">
            <w:pPr>
              <w:jc w:val="center"/>
              <w:rPr>
                <w:sz w:val="24"/>
                <w:szCs w:val="24"/>
              </w:rPr>
            </w:pPr>
          </w:p>
        </w:tc>
      </w:tr>
      <w:tr w:rsidR="003B16B1" w:rsidRPr="003B16B1" w:rsidTr="008506C3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6B1" w:rsidRPr="003B16B1" w:rsidRDefault="003B16B1" w:rsidP="00850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6B1" w:rsidRPr="003B16B1" w:rsidRDefault="003B16B1" w:rsidP="008506C3">
            <w:pPr>
              <w:rPr>
                <w:sz w:val="24"/>
                <w:szCs w:val="24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6B1" w:rsidRPr="003B16B1" w:rsidRDefault="003B16B1" w:rsidP="008506C3">
            <w:pPr>
              <w:jc w:val="center"/>
              <w:rPr>
                <w:sz w:val="24"/>
                <w:szCs w:val="24"/>
              </w:rPr>
            </w:pPr>
            <w:r w:rsidRPr="003B16B1">
              <w:rPr>
                <w:sz w:val="24"/>
                <w:szCs w:val="24"/>
              </w:rPr>
              <w:t>(наименование заявителя)</w:t>
            </w:r>
          </w:p>
        </w:tc>
      </w:tr>
      <w:tr w:rsidR="003B16B1" w:rsidRPr="003B16B1" w:rsidTr="008506C3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6B1" w:rsidRPr="003B16B1" w:rsidRDefault="003B16B1" w:rsidP="008506C3">
            <w:pPr>
              <w:jc w:val="center"/>
              <w:rPr>
                <w:sz w:val="24"/>
                <w:szCs w:val="24"/>
              </w:rPr>
            </w:pPr>
            <w:r w:rsidRPr="003B16B1">
              <w:rPr>
                <w:sz w:val="24"/>
                <w:szCs w:val="24"/>
              </w:rPr>
              <w:t>Дата, исходящий номер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6B1" w:rsidRPr="003B16B1" w:rsidRDefault="003B16B1" w:rsidP="008506C3">
            <w:pPr>
              <w:rPr>
                <w:sz w:val="24"/>
                <w:szCs w:val="24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6B1" w:rsidRPr="003B16B1" w:rsidRDefault="003B16B1" w:rsidP="008506C3">
            <w:pPr>
              <w:jc w:val="center"/>
              <w:rPr>
                <w:sz w:val="24"/>
                <w:szCs w:val="24"/>
              </w:rPr>
            </w:pPr>
            <w:r w:rsidRPr="003B16B1">
              <w:rPr>
                <w:sz w:val="24"/>
                <w:szCs w:val="24"/>
              </w:rPr>
              <w:t>_______________________________</w:t>
            </w:r>
          </w:p>
        </w:tc>
      </w:tr>
      <w:tr w:rsidR="003B16B1" w:rsidRPr="003B16B1" w:rsidTr="008506C3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6B1" w:rsidRPr="003B16B1" w:rsidRDefault="003B16B1" w:rsidP="008506C3">
            <w:pPr>
              <w:jc w:val="center"/>
              <w:rPr>
                <w:sz w:val="24"/>
                <w:szCs w:val="24"/>
              </w:rPr>
            </w:pPr>
          </w:p>
          <w:p w:rsidR="003B16B1" w:rsidRPr="003B16B1" w:rsidRDefault="003B16B1" w:rsidP="00850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6B1" w:rsidRPr="003B16B1" w:rsidRDefault="003B16B1" w:rsidP="008506C3">
            <w:pPr>
              <w:rPr>
                <w:sz w:val="24"/>
                <w:szCs w:val="24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6B1" w:rsidRPr="003B16B1" w:rsidRDefault="003B16B1" w:rsidP="008506C3">
            <w:pPr>
              <w:jc w:val="center"/>
              <w:rPr>
                <w:sz w:val="24"/>
                <w:szCs w:val="24"/>
              </w:rPr>
            </w:pPr>
            <w:r w:rsidRPr="003B16B1">
              <w:rPr>
                <w:sz w:val="24"/>
                <w:szCs w:val="24"/>
              </w:rPr>
              <w:t>(адрес заявителя)</w:t>
            </w:r>
          </w:p>
        </w:tc>
      </w:tr>
    </w:tbl>
    <w:p w:rsidR="00380FCD" w:rsidRPr="00E16197" w:rsidRDefault="00380FCD" w:rsidP="00E16197">
      <w:pPr>
        <w:widowControl w:val="0"/>
        <w:tabs>
          <w:tab w:val="left" w:pos="720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3B16B1" w:rsidRDefault="003B16B1" w:rsidP="00E16197">
      <w:pPr>
        <w:spacing w:line="240" w:lineRule="exact"/>
        <w:jc w:val="center"/>
        <w:rPr>
          <w:sz w:val="27"/>
          <w:szCs w:val="27"/>
        </w:rPr>
      </w:pPr>
    </w:p>
    <w:p w:rsidR="00910F61" w:rsidRPr="00E7480E" w:rsidRDefault="00910F61" w:rsidP="00E16197">
      <w:pPr>
        <w:spacing w:line="240" w:lineRule="exact"/>
        <w:jc w:val="center"/>
        <w:rPr>
          <w:sz w:val="28"/>
          <w:szCs w:val="28"/>
        </w:rPr>
      </w:pPr>
      <w:r w:rsidRPr="00E7480E">
        <w:rPr>
          <w:sz w:val="28"/>
          <w:szCs w:val="28"/>
        </w:rPr>
        <w:t>УВЕДОМЛЕНИЕ</w:t>
      </w:r>
    </w:p>
    <w:p w:rsidR="00910F61" w:rsidRPr="00E7480E" w:rsidRDefault="00910F61" w:rsidP="00E1619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7480E">
        <w:rPr>
          <w:rFonts w:ascii="Times New Roman" w:hAnsi="Times New Roman" w:cs="Times New Roman"/>
          <w:sz w:val="28"/>
          <w:szCs w:val="28"/>
        </w:rPr>
        <w:t>о признании победителем конкурсного отбора и необходимости</w:t>
      </w:r>
      <w:r w:rsidRPr="00E7480E">
        <w:rPr>
          <w:rFonts w:ascii="Times New Roman" w:hAnsi="Times New Roman" w:cs="Times New Roman"/>
          <w:sz w:val="28"/>
          <w:szCs w:val="28"/>
        </w:rPr>
        <w:br/>
        <w:t xml:space="preserve"> заключения соглашения</w:t>
      </w:r>
    </w:p>
    <w:p w:rsidR="00910F61" w:rsidRPr="00E7480E" w:rsidRDefault="00910F61" w:rsidP="00E16197">
      <w:pPr>
        <w:spacing w:line="240" w:lineRule="exact"/>
        <w:ind w:firstLine="709"/>
        <w:jc w:val="both"/>
        <w:rPr>
          <w:sz w:val="28"/>
          <w:szCs w:val="28"/>
        </w:rPr>
      </w:pPr>
    </w:p>
    <w:p w:rsidR="00910F61" w:rsidRPr="00E7480E" w:rsidRDefault="00910F61" w:rsidP="00E16197">
      <w:pPr>
        <w:ind w:firstLine="708"/>
        <w:jc w:val="both"/>
        <w:rPr>
          <w:sz w:val="28"/>
          <w:szCs w:val="28"/>
        </w:rPr>
      </w:pPr>
      <w:proofErr w:type="gramStart"/>
      <w:r w:rsidRPr="00E7480E">
        <w:rPr>
          <w:sz w:val="28"/>
          <w:szCs w:val="28"/>
        </w:rPr>
        <w:t xml:space="preserve">По результатам рассмотрения заявки, включающей в себя документы, необходимые для предоставления государственной услуги «Предоставление за счет средств бюджета Ставропольского края грантов в форме субсидий гражданам, ведущим личные подсобные хозяйства, на закладку сада </w:t>
      </w:r>
      <w:proofErr w:type="spellStart"/>
      <w:r w:rsidRPr="00E7480E">
        <w:rPr>
          <w:sz w:val="28"/>
          <w:szCs w:val="28"/>
        </w:rPr>
        <w:t>супе</w:t>
      </w:r>
      <w:r w:rsidRPr="00E7480E">
        <w:rPr>
          <w:sz w:val="28"/>
          <w:szCs w:val="28"/>
        </w:rPr>
        <w:t>р</w:t>
      </w:r>
      <w:r w:rsidRPr="00E7480E">
        <w:rPr>
          <w:sz w:val="28"/>
          <w:szCs w:val="28"/>
        </w:rPr>
        <w:t>интенсивного</w:t>
      </w:r>
      <w:proofErr w:type="spellEnd"/>
      <w:r w:rsidRPr="00E7480E">
        <w:rPr>
          <w:sz w:val="28"/>
          <w:szCs w:val="28"/>
        </w:rPr>
        <w:t xml:space="preserve"> типа», Вам предоставляется грант в размере ______________ рублей и Вам необходимо заключить с </w:t>
      </w:r>
      <w:r w:rsidR="00A60554">
        <w:rPr>
          <w:sz w:val="28"/>
          <w:szCs w:val="28"/>
        </w:rPr>
        <w:t>администрацией Курского муниц</w:t>
      </w:r>
      <w:r w:rsidR="00A60554">
        <w:rPr>
          <w:sz w:val="28"/>
          <w:szCs w:val="28"/>
        </w:rPr>
        <w:t>и</w:t>
      </w:r>
      <w:r w:rsidR="00A60554">
        <w:rPr>
          <w:sz w:val="28"/>
          <w:szCs w:val="28"/>
        </w:rPr>
        <w:t>пального округа Ставропольского края</w:t>
      </w:r>
      <w:r w:rsidRPr="00E7480E">
        <w:rPr>
          <w:sz w:val="28"/>
          <w:szCs w:val="28"/>
        </w:rPr>
        <w:t xml:space="preserve"> (проект соглашения прилагается).</w:t>
      </w:r>
      <w:proofErr w:type="gramEnd"/>
    </w:p>
    <w:p w:rsidR="00910F61" w:rsidRPr="00E7480E" w:rsidRDefault="00910F61" w:rsidP="00E16197">
      <w:pPr>
        <w:spacing w:line="240" w:lineRule="exact"/>
        <w:ind w:firstLine="709"/>
        <w:jc w:val="both"/>
        <w:rPr>
          <w:sz w:val="28"/>
          <w:szCs w:val="28"/>
        </w:rPr>
      </w:pPr>
    </w:p>
    <w:p w:rsidR="00910F61" w:rsidRPr="00E7480E" w:rsidRDefault="00910F61" w:rsidP="00E16197">
      <w:pPr>
        <w:ind w:firstLine="708"/>
        <w:jc w:val="both"/>
        <w:rPr>
          <w:sz w:val="28"/>
          <w:szCs w:val="28"/>
        </w:rPr>
      </w:pPr>
      <w:r w:rsidRPr="00E7480E">
        <w:rPr>
          <w:sz w:val="28"/>
          <w:szCs w:val="28"/>
        </w:rPr>
        <w:t xml:space="preserve">Приложение на __ </w:t>
      </w:r>
      <w:proofErr w:type="gramStart"/>
      <w:r w:rsidRPr="00E7480E">
        <w:rPr>
          <w:sz w:val="28"/>
          <w:szCs w:val="28"/>
        </w:rPr>
        <w:t>л</w:t>
      </w:r>
      <w:proofErr w:type="gramEnd"/>
      <w:r w:rsidRPr="00E7480E">
        <w:rPr>
          <w:sz w:val="28"/>
          <w:szCs w:val="28"/>
        </w:rPr>
        <w:t>. в __ экз.</w:t>
      </w:r>
    </w:p>
    <w:p w:rsidR="00910F61" w:rsidRPr="00E16197" w:rsidRDefault="00910F61" w:rsidP="00E16197">
      <w:pPr>
        <w:spacing w:line="240" w:lineRule="exact"/>
        <w:ind w:firstLine="709"/>
        <w:jc w:val="both"/>
        <w:rPr>
          <w:sz w:val="27"/>
          <w:szCs w:val="27"/>
        </w:rPr>
      </w:pPr>
    </w:p>
    <w:p w:rsidR="00910F61" w:rsidRPr="00E16197" w:rsidRDefault="00910F61" w:rsidP="00E16197">
      <w:pPr>
        <w:spacing w:line="240" w:lineRule="exact"/>
        <w:ind w:firstLine="709"/>
        <w:jc w:val="both"/>
        <w:rPr>
          <w:sz w:val="27"/>
          <w:szCs w:val="27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6"/>
        <w:gridCol w:w="2471"/>
        <w:gridCol w:w="2883"/>
      </w:tblGrid>
      <w:tr w:rsidR="007D7EEA" w:rsidTr="002767FD">
        <w:tc>
          <w:tcPr>
            <w:tcW w:w="3190" w:type="dxa"/>
          </w:tcPr>
          <w:p w:rsidR="007D7EEA" w:rsidRDefault="002767FD" w:rsidP="002767FD">
            <w:pPr>
              <w:jc w:val="both"/>
              <w:rPr>
                <w:sz w:val="28"/>
                <w:szCs w:val="28"/>
              </w:rPr>
            </w:pPr>
            <w:r w:rsidRPr="00E16197">
              <w:rPr>
                <w:sz w:val="28"/>
                <w:szCs w:val="28"/>
              </w:rPr>
              <w:t>____________________________</w:t>
            </w:r>
          </w:p>
          <w:p w:rsidR="002767FD" w:rsidRPr="00E121B4" w:rsidRDefault="002767FD" w:rsidP="00E121B4">
            <w:pPr>
              <w:jc w:val="center"/>
              <w:rPr>
                <w:sz w:val="24"/>
                <w:szCs w:val="24"/>
              </w:rPr>
            </w:pPr>
            <w:r w:rsidRPr="003B16B1">
              <w:rPr>
                <w:sz w:val="24"/>
                <w:szCs w:val="24"/>
              </w:rPr>
              <w:t>(руководитель)</w:t>
            </w:r>
          </w:p>
        </w:tc>
        <w:tc>
          <w:tcPr>
            <w:tcW w:w="3190" w:type="dxa"/>
          </w:tcPr>
          <w:p w:rsidR="002767FD" w:rsidRDefault="002767FD" w:rsidP="002767FD">
            <w:pPr>
              <w:jc w:val="both"/>
              <w:rPr>
                <w:sz w:val="28"/>
                <w:szCs w:val="28"/>
              </w:rPr>
            </w:pPr>
            <w:r w:rsidRPr="00E16197"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>__</w:t>
            </w:r>
          </w:p>
          <w:p w:rsidR="007D7EEA" w:rsidRDefault="002767FD" w:rsidP="002767FD">
            <w:pPr>
              <w:jc w:val="center"/>
              <w:rPr>
                <w:sz w:val="27"/>
                <w:szCs w:val="27"/>
              </w:rPr>
            </w:pPr>
            <w:r>
              <w:rPr>
                <w:kern w:val="28"/>
                <w:sz w:val="24"/>
                <w:szCs w:val="24"/>
              </w:rPr>
              <w:t>(подпись)</w:t>
            </w:r>
          </w:p>
        </w:tc>
        <w:tc>
          <w:tcPr>
            <w:tcW w:w="3190" w:type="dxa"/>
          </w:tcPr>
          <w:p w:rsidR="007D7EEA" w:rsidRDefault="002767FD" w:rsidP="002767FD">
            <w:pPr>
              <w:jc w:val="both"/>
              <w:rPr>
                <w:sz w:val="28"/>
                <w:szCs w:val="28"/>
              </w:rPr>
            </w:pPr>
            <w:r w:rsidRPr="00E16197">
              <w:rPr>
                <w:sz w:val="28"/>
                <w:szCs w:val="28"/>
              </w:rPr>
              <w:t>_______________</w:t>
            </w:r>
            <w:r>
              <w:rPr>
                <w:sz w:val="28"/>
                <w:szCs w:val="28"/>
              </w:rPr>
              <w:t>____</w:t>
            </w:r>
          </w:p>
          <w:p w:rsidR="002767FD" w:rsidRDefault="002767FD" w:rsidP="002767FD">
            <w:pPr>
              <w:jc w:val="center"/>
              <w:rPr>
                <w:kern w:val="28"/>
                <w:sz w:val="24"/>
                <w:szCs w:val="24"/>
              </w:rPr>
            </w:pPr>
            <w:r w:rsidRPr="003B16B1">
              <w:rPr>
                <w:kern w:val="28"/>
                <w:sz w:val="24"/>
                <w:szCs w:val="24"/>
              </w:rPr>
              <w:t>(инициалы, фамилия)</w:t>
            </w:r>
          </w:p>
          <w:p w:rsidR="00E121B4" w:rsidRDefault="00E121B4" w:rsidP="002767FD">
            <w:pPr>
              <w:jc w:val="center"/>
              <w:rPr>
                <w:sz w:val="27"/>
                <w:szCs w:val="27"/>
              </w:rPr>
            </w:pPr>
          </w:p>
        </w:tc>
      </w:tr>
      <w:tr w:rsidR="002767FD" w:rsidTr="002767FD">
        <w:tc>
          <w:tcPr>
            <w:tcW w:w="3190" w:type="dxa"/>
          </w:tcPr>
          <w:p w:rsidR="002767FD" w:rsidRPr="002767FD" w:rsidRDefault="002767FD" w:rsidP="002767FD">
            <w:pPr>
              <w:autoSpaceDE w:val="0"/>
              <w:autoSpaceDN w:val="0"/>
              <w:adjustRightInd w:val="0"/>
              <w:jc w:val="both"/>
              <w:rPr>
                <w:kern w:val="28"/>
                <w:sz w:val="28"/>
                <w:szCs w:val="28"/>
              </w:rPr>
            </w:pPr>
            <w:r w:rsidRPr="00E16197">
              <w:rPr>
                <w:kern w:val="28"/>
                <w:sz w:val="28"/>
                <w:szCs w:val="28"/>
              </w:rPr>
              <w:t xml:space="preserve">Уведомление подготовил:  </w:t>
            </w:r>
          </w:p>
        </w:tc>
        <w:tc>
          <w:tcPr>
            <w:tcW w:w="3190" w:type="dxa"/>
          </w:tcPr>
          <w:p w:rsidR="002767FD" w:rsidRDefault="002767FD" w:rsidP="002767F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90" w:type="dxa"/>
          </w:tcPr>
          <w:p w:rsidR="002767FD" w:rsidRDefault="002767FD" w:rsidP="002767FD">
            <w:pPr>
              <w:jc w:val="both"/>
              <w:rPr>
                <w:sz w:val="27"/>
                <w:szCs w:val="27"/>
              </w:rPr>
            </w:pPr>
          </w:p>
        </w:tc>
      </w:tr>
      <w:tr w:rsidR="002767FD" w:rsidTr="002767FD">
        <w:tc>
          <w:tcPr>
            <w:tcW w:w="3190" w:type="dxa"/>
          </w:tcPr>
          <w:p w:rsidR="002767FD" w:rsidRDefault="002767FD" w:rsidP="002767FD">
            <w:pPr>
              <w:jc w:val="both"/>
              <w:rPr>
                <w:kern w:val="28"/>
              </w:rPr>
            </w:pPr>
            <w:r w:rsidRPr="00E16197">
              <w:rPr>
                <w:kern w:val="28"/>
              </w:rPr>
              <w:t>__________________________________</w:t>
            </w:r>
            <w:r>
              <w:rPr>
                <w:kern w:val="28"/>
              </w:rPr>
              <w:t>______</w:t>
            </w:r>
          </w:p>
          <w:p w:rsidR="002767FD" w:rsidRDefault="002767FD" w:rsidP="002767FD">
            <w:pPr>
              <w:jc w:val="center"/>
              <w:rPr>
                <w:sz w:val="27"/>
                <w:szCs w:val="27"/>
              </w:rPr>
            </w:pPr>
            <w:r w:rsidRPr="003B16B1">
              <w:rPr>
                <w:kern w:val="28"/>
                <w:sz w:val="24"/>
                <w:szCs w:val="24"/>
              </w:rPr>
              <w:t>(должностное лицо, осущ</w:t>
            </w:r>
            <w:r>
              <w:rPr>
                <w:kern w:val="28"/>
                <w:sz w:val="24"/>
                <w:szCs w:val="24"/>
              </w:rPr>
              <w:t>ествляющее</w:t>
            </w:r>
            <w:r w:rsidRPr="003B16B1">
              <w:rPr>
                <w:kern w:val="28"/>
                <w:sz w:val="24"/>
                <w:szCs w:val="24"/>
              </w:rPr>
              <w:t xml:space="preserve"> прием документов</w:t>
            </w:r>
            <w:r>
              <w:rPr>
                <w:kern w:val="28"/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2767FD" w:rsidRDefault="002767FD" w:rsidP="002767FD">
            <w:pPr>
              <w:jc w:val="both"/>
              <w:rPr>
                <w:kern w:val="28"/>
              </w:rPr>
            </w:pPr>
            <w:r w:rsidRPr="00E16197">
              <w:rPr>
                <w:kern w:val="28"/>
              </w:rPr>
              <w:t>______________</w:t>
            </w:r>
            <w:r>
              <w:rPr>
                <w:kern w:val="28"/>
              </w:rPr>
              <w:t>________</w:t>
            </w:r>
          </w:p>
          <w:p w:rsidR="002767FD" w:rsidRDefault="002767FD" w:rsidP="002767FD">
            <w:pPr>
              <w:jc w:val="center"/>
              <w:rPr>
                <w:sz w:val="27"/>
                <w:szCs w:val="27"/>
              </w:rPr>
            </w:pPr>
            <w:r w:rsidRPr="003B16B1">
              <w:rPr>
                <w:kern w:val="28"/>
                <w:sz w:val="24"/>
                <w:szCs w:val="24"/>
              </w:rPr>
              <w:t>(подпись</w:t>
            </w:r>
            <w:r>
              <w:rPr>
                <w:kern w:val="28"/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2767FD" w:rsidRDefault="002767FD" w:rsidP="002767FD">
            <w:pPr>
              <w:jc w:val="both"/>
              <w:rPr>
                <w:kern w:val="28"/>
              </w:rPr>
            </w:pPr>
            <w:r w:rsidRPr="00E16197">
              <w:rPr>
                <w:kern w:val="28"/>
              </w:rPr>
              <w:t>_________________________</w:t>
            </w:r>
            <w:r>
              <w:rPr>
                <w:kern w:val="28"/>
              </w:rPr>
              <w:t>_</w:t>
            </w:r>
          </w:p>
          <w:p w:rsidR="002767FD" w:rsidRDefault="002767FD" w:rsidP="002767FD">
            <w:pPr>
              <w:jc w:val="center"/>
              <w:rPr>
                <w:sz w:val="27"/>
                <w:szCs w:val="27"/>
              </w:rPr>
            </w:pPr>
            <w:r w:rsidRPr="003B16B1">
              <w:rPr>
                <w:kern w:val="28"/>
                <w:sz w:val="24"/>
                <w:szCs w:val="24"/>
              </w:rPr>
              <w:t>(инициалы, фамилия)</w:t>
            </w:r>
          </w:p>
        </w:tc>
      </w:tr>
    </w:tbl>
    <w:p w:rsidR="00910F61" w:rsidRPr="00E16197" w:rsidRDefault="00910F61" w:rsidP="00E16197">
      <w:pPr>
        <w:spacing w:line="240" w:lineRule="exact"/>
        <w:ind w:firstLine="709"/>
        <w:jc w:val="both"/>
        <w:rPr>
          <w:sz w:val="27"/>
          <w:szCs w:val="27"/>
        </w:rPr>
      </w:pPr>
    </w:p>
    <w:p w:rsidR="00910F61" w:rsidRPr="00E16197" w:rsidRDefault="00910F61" w:rsidP="00E16197">
      <w:pPr>
        <w:tabs>
          <w:tab w:val="left" w:pos="4655"/>
          <w:tab w:val="left" w:pos="7200"/>
        </w:tabs>
        <w:jc w:val="both"/>
        <w:rPr>
          <w:sz w:val="28"/>
          <w:szCs w:val="28"/>
        </w:rPr>
      </w:pPr>
      <w:r w:rsidRPr="00E16197">
        <w:rPr>
          <w:sz w:val="28"/>
          <w:szCs w:val="28"/>
        </w:rPr>
        <w:tab/>
      </w:r>
      <w:r w:rsidRPr="00E16197">
        <w:rPr>
          <w:sz w:val="28"/>
          <w:szCs w:val="28"/>
        </w:rPr>
        <w:tab/>
      </w:r>
    </w:p>
    <w:p w:rsidR="003B16B1" w:rsidRDefault="003B16B1" w:rsidP="00E1619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>
        <w:rPr>
          <w:kern w:val="28"/>
          <w:sz w:val="24"/>
          <w:szCs w:val="24"/>
        </w:rPr>
        <w:t xml:space="preserve">                 </w:t>
      </w:r>
    </w:p>
    <w:p w:rsidR="00910F61" w:rsidRPr="003B16B1" w:rsidRDefault="003B16B1" w:rsidP="00E1619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kern w:val="28"/>
          <w:sz w:val="24"/>
          <w:szCs w:val="24"/>
        </w:rPr>
        <w:t xml:space="preserve">           </w:t>
      </w:r>
      <w:r w:rsidR="00910F61" w:rsidRPr="003B16B1">
        <w:rPr>
          <w:kern w:val="28"/>
          <w:sz w:val="24"/>
          <w:szCs w:val="24"/>
        </w:rPr>
        <w:t xml:space="preserve"> </w:t>
      </w:r>
    </w:p>
    <w:p w:rsidR="00910F61" w:rsidRPr="003B16B1" w:rsidRDefault="00910F61" w:rsidP="00E16197">
      <w:pPr>
        <w:jc w:val="center"/>
        <w:rPr>
          <w:sz w:val="24"/>
          <w:szCs w:val="24"/>
        </w:rPr>
      </w:pPr>
    </w:p>
    <w:sectPr w:rsidR="00910F61" w:rsidRPr="003B16B1" w:rsidSect="00537775">
      <w:pgSz w:w="11906" w:h="16838"/>
      <w:pgMar w:top="567" w:right="567" w:bottom="567" w:left="1985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0CF" w:rsidRDefault="00A740CF" w:rsidP="00537775">
      <w:r>
        <w:separator/>
      </w:r>
    </w:p>
  </w:endnote>
  <w:endnote w:type="continuationSeparator" w:id="0">
    <w:p w:rsidR="00A740CF" w:rsidRDefault="00A740CF" w:rsidP="005377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0CF" w:rsidRDefault="00A740CF" w:rsidP="00537775">
      <w:r>
        <w:separator/>
      </w:r>
    </w:p>
  </w:footnote>
  <w:footnote w:type="continuationSeparator" w:id="0">
    <w:p w:rsidR="00A740CF" w:rsidRDefault="00A740CF" w:rsidP="005377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10610"/>
    <w:multiLevelType w:val="hybridMultilevel"/>
    <w:tmpl w:val="89BA2D92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F735197"/>
    <w:multiLevelType w:val="hybridMultilevel"/>
    <w:tmpl w:val="ADC4DC60"/>
    <w:lvl w:ilvl="0" w:tplc="3600138E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>
    <w:nsid w:val="4ED44E91"/>
    <w:multiLevelType w:val="hybridMultilevel"/>
    <w:tmpl w:val="4BEADF8A"/>
    <w:lvl w:ilvl="0" w:tplc="D0C22E0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EA472D5"/>
    <w:multiLevelType w:val="hybridMultilevel"/>
    <w:tmpl w:val="139460C6"/>
    <w:lvl w:ilvl="0" w:tplc="A2EA801C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FA8"/>
    <w:rsid w:val="000068C3"/>
    <w:rsid w:val="00047F24"/>
    <w:rsid w:val="0008564B"/>
    <w:rsid w:val="00086CC4"/>
    <w:rsid w:val="00096FCC"/>
    <w:rsid w:val="000A1EEB"/>
    <w:rsid w:val="000B59A4"/>
    <w:rsid w:val="00100FD2"/>
    <w:rsid w:val="00115EAA"/>
    <w:rsid w:val="0017347B"/>
    <w:rsid w:val="00197CA0"/>
    <w:rsid w:val="001D29D8"/>
    <w:rsid w:val="001E0A47"/>
    <w:rsid w:val="00215D5B"/>
    <w:rsid w:val="002767FD"/>
    <w:rsid w:val="002B20AE"/>
    <w:rsid w:val="002B704D"/>
    <w:rsid w:val="002C7F1D"/>
    <w:rsid w:val="00325208"/>
    <w:rsid w:val="00340697"/>
    <w:rsid w:val="0037154A"/>
    <w:rsid w:val="00380FCD"/>
    <w:rsid w:val="003B16B1"/>
    <w:rsid w:val="003D23E8"/>
    <w:rsid w:val="00412BB3"/>
    <w:rsid w:val="004503DE"/>
    <w:rsid w:val="00477747"/>
    <w:rsid w:val="00487AE8"/>
    <w:rsid w:val="0050349C"/>
    <w:rsid w:val="00510DC0"/>
    <w:rsid w:val="00525ABC"/>
    <w:rsid w:val="00537775"/>
    <w:rsid w:val="00565D74"/>
    <w:rsid w:val="00575784"/>
    <w:rsid w:val="005C2435"/>
    <w:rsid w:val="005F6C42"/>
    <w:rsid w:val="006250BB"/>
    <w:rsid w:val="00636AF1"/>
    <w:rsid w:val="0069340D"/>
    <w:rsid w:val="006F479B"/>
    <w:rsid w:val="007278CF"/>
    <w:rsid w:val="00751729"/>
    <w:rsid w:val="007961FF"/>
    <w:rsid w:val="007A28AC"/>
    <w:rsid w:val="007B0631"/>
    <w:rsid w:val="007D7EEA"/>
    <w:rsid w:val="00834BC7"/>
    <w:rsid w:val="008A54FD"/>
    <w:rsid w:val="008C6F74"/>
    <w:rsid w:val="008D23E7"/>
    <w:rsid w:val="008D430B"/>
    <w:rsid w:val="008E4127"/>
    <w:rsid w:val="00900CB6"/>
    <w:rsid w:val="00910F61"/>
    <w:rsid w:val="009A25E0"/>
    <w:rsid w:val="009F5E04"/>
    <w:rsid w:val="00A072FC"/>
    <w:rsid w:val="00A257BC"/>
    <w:rsid w:val="00A60554"/>
    <w:rsid w:val="00A740CF"/>
    <w:rsid w:val="00AC6AD2"/>
    <w:rsid w:val="00AD460E"/>
    <w:rsid w:val="00B40523"/>
    <w:rsid w:val="00B46DF7"/>
    <w:rsid w:val="00B56A34"/>
    <w:rsid w:val="00BD47BE"/>
    <w:rsid w:val="00C36B6F"/>
    <w:rsid w:val="00C62FD1"/>
    <w:rsid w:val="00C63E95"/>
    <w:rsid w:val="00C66BB9"/>
    <w:rsid w:val="00C95425"/>
    <w:rsid w:val="00CB34F0"/>
    <w:rsid w:val="00D2752A"/>
    <w:rsid w:val="00D30782"/>
    <w:rsid w:val="00D44128"/>
    <w:rsid w:val="00D62D00"/>
    <w:rsid w:val="00D656AF"/>
    <w:rsid w:val="00DA4F67"/>
    <w:rsid w:val="00DB0324"/>
    <w:rsid w:val="00DC64C7"/>
    <w:rsid w:val="00DE0E4F"/>
    <w:rsid w:val="00E121B4"/>
    <w:rsid w:val="00E16197"/>
    <w:rsid w:val="00E41E24"/>
    <w:rsid w:val="00E560B0"/>
    <w:rsid w:val="00E73FA8"/>
    <w:rsid w:val="00E7480E"/>
    <w:rsid w:val="00EE043C"/>
    <w:rsid w:val="00F03DB1"/>
    <w:rsid w:val="00F16A90"/>
    <w:rsid w:val="00F176EF"/>
    <w:rsid w:val="00F60F13"/>
    <w:rsid w:val="00F77E20"/>
    <w:rsid w:val="00FE4916"/>
    <w:rsid w:val="00FF4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  <o:rules v:ext="edit">
        <o:r id="V:Rule12" type="connector" idref="#_x0000_s1030"/>
        <o:r id="V:Rule13" type="connector" idref="#_x0000_s1035"/>
        <o:r id="V:Rule14" type="connector" idref="#_x0000_s1034"/>
        <o:r id="V:Rule15" type="connector" idref="#_x0000_s1038"/>
        <o:r id="V:Rule16" type="connector" idref="#_x0000_s1041"/>
        <o:r id="V:Rule17" type="connector" idref="#_x0000_s1036"/>
        <o:r id="V:Rule18" type="connector" idref="#_x0000_s1037"/>
        <o:r id="V:Rule19" type="connector" idref="#_x0000_s1046"/>
        <o:r id="V:Rule20" type="connector" idref="#_x0000_s1043"/>
        <o:r id="V:Rule21" type="connector" idref="#_x0000_s1042"/>
        <o:r id="V:Rule22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53"/>
        <w:ind w:left="198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FA8"/>
    <w:pPr>
      <w:spacing w:before="0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73FA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">
    <w:name w:val="ConsPlusTitle"/>
    <w:rsid w:val="00E73FA8"/>
    <w:pPr>
      <w:widowControl w:val="0"/>
      <w:autoSpaceDE w:val="0"/>
      <w:autoSpaceDN w:val="0"/>
      <w:spacing w:before="0"/>
      <w:ind w:left="0"/>
      <w:jc w:val="lef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E560B0"/>
    <w:pPr>
      <w:widowControl w:val="0"/>
      <w:suppressAutoHyphens/>
      <w:autoSpaceDE w:val="0"/>
      <w:spacing w:before="0"/>
      <w:ind w:left="0"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character" w:styleId="a4">
    <w:name w:val="Hyperlink"/>
    <w:rsid w:val="00E560B0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E560B0"/>
    <w:pPr>
      <w:widowControl w:val="0"/>
      <w:autoSpaceDE w:val="0"/>
      <w:autoSpaceDN w:val="0"/>
      <w:adjustRightInd w:val="0"/>
      <w:spacing w:before="0"/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E560B0"/>
    <w:rPr>
      <w:rFonts w:ascii="Tahom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E560B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E560B0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E560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E560B0"/>
  </w:style>
  <w:style w:type="paragraph" w:styleId="aa">
    <w:name w:val="footer"/>
    <w:basedOn w:val="a"/>
    <w:link w:val="ab"/>
    <w:rsid w:val="00E560B0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E560B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E560B0"/>
    <w:pPr>
      <w:spacing w:before="0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E560B0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E560B0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">
    <w:name w:val="Body Text"/>
    <w:basedOn w:val="a"/>
    <w:link w:val="af0"/>
    <w:rsid w:val="00E560B0"/>
    <w:pPr>
      <w:jc w:val="center"/>
    </w:pPr>
    <w:rPr>
      <w:b/>
      <w:bCs/>
      <w:i/>
      <w:iCs/>
      <w:sz w:val="28"/>
      <w:szCs w:val="28"/>
      <w:lang w:eastAsia="ru-RU"/>
    </w:rPr>
  </w:style>
  <w:style w:type="character" w:customStyle="1" w:styleId="af0">
    <w:name w:val="Основной текст Знак"/>
    <w:basedOn w:val="a0"/>
    <w:link w:val="af"/>
    <w:rsid w:val="00E560B0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normaltextrun">
    <w:name w:val="normaltextrun"/>
    <w:rsid w:val="00E560B0"/>
  </w:style>
  <w:style w:type="character" w:customStyle="1" w:styleId="eop">
    <w:name w:val="eop"/>
    <w:rsid w:val="00E560B0"/>
  </w:style>
  <w:style w:type="character" w:customStyle="1" w:styleId="spellingerror">
    <w:name w:val="spellingerror"/>
    <w:rsid w:val="00E560B0"/>
  </w:style>
  <w:style w:type="character" w:customStyle="1" w:styleId="contextualspellingandgrammarerror">
    <w:name w:val="contextualspellingandgrammarerror"/>
    <w:rsid w:val="00E560B0"/>
  </w:style>
  <w:style w:type="paragraph" w:customStyle="1" w:styleId="ConsPlusCell">
    <w:name w:val="ConsPlusCell"/>
    <w:rsid w:val="0008564B"/>
    <w:pPr>
      <w:widowControl w:val="0"/>
      <w:autoSpaceDE w:val="0"/>
      <w:autoSpaceDN w:val="0"/>
      <w:adjustRightInd w:val="0"/>
      <w:spacing w:before="0"/>
      <w:ind w:left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97D2148CF94D07357CA43C4EABEF7232EB83706E2FABD5E5A4C9E13A84462925934B8EC0E3DF4F1FE19A8060xAV1G" TargetMode="External"/><Relationship Id="rId13" Type="http://schemas.openxmlformats.org/officeDocument/2006/relationships/hyperlink" Target="consultantplus://offline/ref=ED68527F6D48FDC38920C667539D1C03BBB44FB16F06010DEE95269F79C7CA3CF6B1CAD5889C2A07FE948BE2R5XEL" TargetMode="External"/><Relationship Id="rId18" Type="http://schemas.openxmlformats.org/officeDocument/2006/relationships/hyperlink" Target="consultantplus://offline/ref=E67243AE54F3BAEE470B44A07A9487B36AA58A6B71EEEB9EF2CEA0871CIAhBJ" TargetMode="External"/><Relationship Id="rId26" Type="http://schemas.openxmlformats.org/officeDocument/2006/relationships/hyperlink" Target="consultantplus://offline/ref=753519024E634C973A60C554127284C3F06A633AD29E95574719B3DAE935AE7B1ED791E5M2N3M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26gosuslugi.ru" TargetMode="External"/><Relationship Id="rId34" Type="http://schemas.openxmlformats.org/officeDocument/2006/relationships/hyperlink" Target="consultantplus://offline/ref=B7F625AD85D2B345EC666D89C7A30330A8E5C9F39472197F651A1FAFE70FFC0D8BF4AB200D8274B4843713E021DCAF8B42170451448A72FB1BFB615FsCCDO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26gosuslugi.ru" TargetMode="External"/><Relationship Id="rId17" Type="http://schemas.openxmlformats.org/officeDocument/2006/relationships/hyperlink" Target="consultantplus://offline/ref=E67243AE54F3BAEE470B5AAD6CF8D9B96CAFD26276E4E6C1AE93A6D043FBC4C9044FEF1C5482E677B75F485DI1h5J" TargetMode="External"/><Relationship Id="rId25" Type="http://schemas.openxmlformats.org/officeDocument/2006/relationships/hyperlink" Target="consultantplus://offline/ref=753519024E634C973A60C554127284C3F06A633AD29E95574719B3DAE935AE7B1ED791E5M2N4M" TargetMode="External"/><Relationship Id="rId33" Type="http://schemas.openxmlformats.org/officeDocument/2006/relationships/hyperlink" Target="http://www.gosuslugi.ru" TargetMode="External"/><Relationship Id="rId38" Type="http://schemas.openxmlformats.org/officeDocument/2006/relationships/hyperlink" Target="consultantplus://offline/ref=B4EF488A5365A2C72383A950F3A8EA95CD25320FB1244E68A97AE71F13EBC63EE72AC4C8F7C838C6E486BDe2M1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67243AE54F3BAEE470B5AAD6CF8D9B96CAFD26276E4E6C1AE93A6D043FBC4C9044FEF1C5482E677B75F485DI1h5J" TargetMode="External"/><Relationship Id="rId20" Type="http://schemas.openxmlformats.org/officeDocument/2006/relationships/hyperlink" Target="consultantplus://offline/ref=38BDEF99863699788EF44B80871A2DC8442E07577641414E3A0597073B9E434A681034318710BE1FDD05L" TargetMode="External"/><Relationship Id="rId29" Type="http://schemas.openxmlformats.org/officeDocument/2006/relationships/hyperlink" Target="consultantplus://offline/ref=76F16552C81F5F7C72109CFE9FAF406C8FE0CE1E2AAF2F940AF4D9074D1FA301B0E7DB5F824AE11CY6XC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26gosuslugi.ru" TargetMode="External"/><Relationship Id="rId24" Type="http://schemas.openxmlformats.org/officeDocument/2006/relationships/hyperlink" Target="consultantplus://offline/ref=753519024E634C973A60DB59041EDAC9F5613C32D09498081B44B58DB665A82E5E9797B66662F06C46BAB94BMBN5M" TargetMode="External"/><Relationship Id="rId32" Type="http://schemas.openxmlformats.org/officeDocument/2006/relationships/hyperlink" Target="consultantplus://offline/ref=0910348B7517A0D407982613DF493066A0CBEF6C97D64BF00E1A64EFEB8CC16AAD1F8F37BA4851B4SEN3I" TargetMode="External"/><Relationship Id="rId37" Type="http://schemas.openxmlformats.org/officeDocument/2006/relationships/hyperlink" Target="file:///\\172.19.7.5\&#1086;&#1073;&#1084;&#1077;&#1085;\12.&#1070;&#1088;&#1080;&#1076;&#1080;&#1095;&#1077;&#1089;&#1082;&#1080;&#1081;%20&#1086;&#1090;&#1076;&#1077;&#1083;\01.%20&#1044;&#1086;&#1082;&#1091;&#1084;&#1077;&#1085;&#1090;&#1099;%20&#1089;&#1086;&#1090;&#1088;&#1091;&#1076;&#1085;&#1080;&#1082;&#1086;&#1074;\&#1086;&#1073;&#1088;&#1072;&#1079;&#1077;&#1094;%20&#1087;&#1086;%20&#1040;&#1056;\&#1040;&#1056;%20&#1087;&#1086;%20&#1084;&#1090;&#1092;\&#1040;&#1044;&#1052;.%20&#1056;&#1045;&#1043;&#1051;&#1040;&#1052;&#1045;&#1053;&#1058;%20-%20&#1082;&#1086;&#1087;&#1080;&#1103;.doc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67243AE54F3BAEE470B5AAD6CF8D9B96CAFD26276E4E6C1AE93A6D043FBC4C9044FEF1C5482E677B75F485DI1h5J" TargetMode="External"/><Relationship Id="rId23" Type="http://schemas.openxmlformats.org/officeDocument/2006/relationships/hyperlink" Target="consultantplus://offline/ref=510622886FB97D743935C19EE5AE59331C728A2311017006A7D8BC8F321B0F67A778DC75AAA76F078B64E44AS9I3M" TargetMode="External"/><Relationship Id="rId28" Type="http://schemas.openxmlformats.org/officeDocument/2006/relationships/hyperlink" Target="consultantplus://offline/ref=6845B5D4DEB501FC050D0E743F4F1A1F071854128FA21EBF12857202E58B5E3CDD33426F09BCDF713D130412P7DAN" TargetMode="External"/><Relationship Id="rId36" Type="http://schemas.openxmlformats.org/officeDocument/2006/relationships/hyperlink" Target="consultantplus://offline/ref=00C2739F06BD354F623D626A8E2D1EAC033BA0AA803A801AEA6F45FB60E8CF3AECE83E788FF37E772A366C38A9B5F360BE3EC8CCEDo5u5G" TargetMode="External"/><Relationship Id="rId10" Type="http://schemas.openxmlformats.org/officeDocument/2006/relationships/hyperlink" Target="http://www.gosuslugi.stavkray.ru" TargetMode="External"/><Relationship Id="rId19" Type="http://schemas.openxmlformats.org/officeDocument/2006/relationships/hyperlink" Target="consultantplus://offline/ref=8C5FEC0F3819D7CD5AF1D948D99C9DE87BCB72E3E01A38A12A67D85A0AFFE27FA80A6AFC0E609407DE559B0CwCH" TargetMode="External"/><Relationship Id="rId31" Type="http://schemas.openxmlformats.org/officeDocument/2006/relationships/hyperlink" Target="consultantplus://offline/ref=76F16552C81F5F7C72109CFE9FAF406C8CE6C8182EA52F940AF4D9074DY1X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97D2148CF94D07357CBA3158C7B17836E0D97F6C21A08ABAF0CFB665D4407C77D315D783A3CC4E1DFF988164AB3112347E514F48C5881BE289C12Cx2V1G" TargetMode="External"/><Relationship Id="rId14" Type="http://schemas.openxmlformats.org/officeDocument/2006/relationships/hyperlink" Target="consultantplus://offline/ref=ED68527F6D48FDC38920C667539D1C03BBB44FB16F06010DEE95269F79C7CA3CF6B1CAD5889C2A07FE948BE2R5XEL" TargetMode="External"/><Relationship Id="rId22" Type="http://schemas.openxmlformats.org/officeDocument/2006/relationships/hyperlink" Target="consultantplus://offline/ref=510622886FB97D743935C19EE5AE59331C728A2311017006A7D8BC8F321B0F67A778DC75AAA76F078B64E04BS9IAM" TargetMode="External"/><Relationship Id="rId27" Type="http://schemas.openxmlformats.org/officeDocument/2006/relationships/hyperlink" Target="consultantplus://offline/ref=753519024E634C973A60C554127284C3F06A633AD29E95574719B3DAE935AE7B1ED791E5M2NDM" TargetMode="External"/><Relationship Id="rId30" Type="http://schemas.openxmlformats.org/officeDocument/2006/relationships/hyperlink" Target="consultantplus://offline/ref=76F16552C81F5F7C72109CFE9FAF406C8FE1CA1A2CA52F940AF4D9074D1FA301B0E7DB5F82Y4XDN" TargetMode="External"/><Relationship Id="rId35" Type="http://schemas.openxmlformats.org/officeDocument/2006/relationships/hyperlink" Target="consultantplus://offline/ref=B7F625AD85D2B345EC666D89C7A30330A8E5C9F39472197F651A1FAFE70FFC0D8BF4AB200D8274B4843713E020DCAF8B42170451448A72FB1BFB615FsCC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20157</Words>
  <Characters>114901</Characters>
  <Application>Microsoft Office Word</Application>
  <DocSecurity>0</DocSecurity>
  <Lines>957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85</cp:revision>
  <cp:lastPrinted>2021-11-15T11:19:00Z</cp:lastPrinted>
  <dcterms:created xsi:type="dcterms:W3CDTF">2021-11-01T06:27:00Z</dcterms:created>
  <dcterms:modified xsi:type="dcterms:W3CDTF">2021-11-15T11:20:00Z</dcterms:modified>
</cp:coreProperties>
</file>