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АДМИНИСТРАЦИЯ  КУРСКОГО  МУНИЦИПАЛЬНОГО  </w:t>
      </w:r>
      <w:r w:rsidRPr="00592BF4">
        <w:rPr>
          <w:rFonts w:ascii="Times New Roman" w:eastAsia="Times New Roman" w:hAnsi="Times New Roman" w:cs="Times New Roman"/>
          <w:b/>
          <w:caps/>
          <w:sz w:val="24"/>
          <w:szCs w:val="20"/>
          <w:lang w:eastAsia="zh-CN"/>
        </w:rPr>
        <w:t>округа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СТАВРОПОЛЬСКОГО КРАЯ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r w:rsidRPr="00592BF4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 О С Т А Н О В Л Е Н И Е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592BF4" w:rsidRDefault="00D165A4" w:rsidP="00D165A4">
      <w:pPr>
        <w:tabs>
          <w:tab w:val="center" w:pos="4677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 октября 2022 г.</w:t>
      </w:r>
      <w:r w:rsidR="00592BF4" w:rsidRPr="00592B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ст-ца </w:t>
      </w:r>
      <w:proofErr w:type="gramStart"/>
      <w:r w:rsidR="00592BF4" w:rsidRPr="00592BF4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Pr="00D165A4">
        <w:rPr>
          <w:rFonts w:ascii="Times New Roman" w:eastAsia="Times New Roman" w:hAnsi="Times New Roman" w:cs="Times New Roman"/>
          <w:sz w:val="28"/>
          <w:szCs w:val="28"/>
          <w:lang w:eastAsia="zh-CN"/>
        </w:rPr>
        <w:t>№ 1032</w:t>
      </w:r>
      <w:r w:rsidR="00592BF4" w:rsidRPr="00592BF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1D3AC9" w:rsidRPr="00D165A4" w:rsidRDefault="001D3AC9" w:rsidP="00D165A4">
      <w:pPr>
        <w:tabs>
          <w:tab w:val="center" w:pos="4677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93D" w:rsidRPr="00592BF4" w:rsidRDefault="0098293D" w:rsidP="00592BF4">
      <w:pPr>
        <w:tabs>
          <w:tab w:val="center" w:pos="4677"/>
          <w:tab w:val="left" w:pos="76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92BF4" w:rsidRPr="00592BF4" w:rsidRDefault="00592BF4" w:rsidP="00592B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муниципальную программу Курского муниципал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округа Ставропольского края «Развитие образования», утвержденную постановлением администрации Курского муниципального округа Ставр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польского края от 07 декабря 2020 г. № 19</w:t>
      </w:r>
    </w:p>
    <w:p w:rsidR="00592BF4" w:rsidRDefault="00592BF4" w:rsidP="00592B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93D" w:rsidRDefault="0098293D" w:rsidP="00592B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93D" w:rsidRDefault="0098293D" w:rsidP="00592B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93D" w:rsidRPr="00592BF4" w:rsidRDefault="0098293D" w:rsidP="00592B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09BD" w:rsidRDefault="00592BF4" w:rsidP="00180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решением Совета Курского муниципального округа Ставропольского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 августа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2022 г. № 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«О внесении изменений в р</w:t>
      </w: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шение Совета Курского муниципального округа Ставропольского края от 09 декабря 2021 г. № 306 «О бюджете Курского муниципального округа Ста</w:t>
      </w: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ропольского края на 2022 год и плановый период 2023 и 2024 годов», в связи с корректировкой объемов бюджетного финансирования</w:t>
      </w:r>
      <w:r w:rsidR="00992F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="00686B6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 исполнение письма министерства</w:t>
      </w:r>
      <w:proofErr w:type="gramEnd"/>
      <w:r w:rsidR="00686B6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образования Ставропольского края от 26 июля 2022 г. «О направлении отчета мониторинга состояние</w:t>
      </w:r>
      <w:r w:rsidR="001809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86B6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питания детей школьного возраста в организованных детских  </w:t>
      </w:r>
      <w:r w:rsidR="001809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коллективах по результатам анкетиров</w:t>
      </w:r>
      <w:r w:rsidR="001809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="001809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ния в рамках  национального проекта «</w:t>
      </w:r>
      <w:r w:rsidR="007D387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Демография»</w:t>
      </w:r>
      <w:r w:rsidR="00686B6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992F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592BF4" w:rsidRPr="00592BF4" w:rsidRDefault="00592BF4" w:rsidP="005D4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  <w:r w:rsidRPr="00592B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  <w:t xml:space="preserve">администрация Курского муниципального округа Ставропольского края 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</w:p>
    <w:p w:rsid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</w:pPr>
      <w:r w:rsidRPr="00592B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zh-CN"/>
        </w:rPr>
        <w:t>ПОСТАНОВЛЯЕТ:</w:t>
      </w:r>
    </w:p>
    <w:p w:rsidR="0098293D" w:rsidRPr="00592BF4" w:rsidRDefault="0098293D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zh-CN"/>
        </w:rPr>
      </w:pPr>
    </w:p>
    <w:p w:rsid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прилагаемые изменения, которые вносятся в муниципал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ную программу Курского муниципального округа Ставропольского края «Развитие образования», утвержденную постановлением администрации Курского муниципального округа Ставропольского края от 07 декабря      2020 г. № 19.</w:t>
      </w:r>
    </w:p>
    <w:p w:rsidR="0098293D" w:rsidRPr="00592BF4" w:rsidRDefault="0098293D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Default="00592BF4" w:rsidP="00592BF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592BF4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обна-родовать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но-телекоммуникационной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сети «Интернет».</w:t>
      </w:r>
    </w:p>
    <w:p w:rsidR="0098293D" w:rsidRPr="00592BF4" w:rsidRDefault="0098293D" w:rsidP="00592BF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93D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информационно-телекоммуника</w:t>
      </w:r>
      <w:proofErr w:type="spellEnd"/>
      <w:r w:rsidR="0098293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</w:p>
    <w:p w:rsidR="0098293D" w:rsidRDefault="0098293D" w:rsidP="009829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2</w:t>
      </w:r>
    </w:p>
    <w:p w:rsidR="0098293D" w:rsidRPr="0098293D" w:rsidRDefault="0098293D" w:rsidP="009829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Default="00592BF4" w:rsidP="0098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ционной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сети «Интернет» и распространяется на правоотношения, возни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шие с 18 августа 2022 г.</w:t>
      </w:r>
    </w:p>
    <w:p w:rsidR="00FC34F3" w:rsidRDefault="00FC34F3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93D" w:rsidRDefault="0098293D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93D" w:rsidRPr="00592BF4" w:rsidRDefault="0098293D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Временно 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 главы </w:t>
      </w:r>
    </w:p>
    <w:p w:rsidR="00592BF4" w:rsidRPr="00592BF4" w:rsidRDefault="00592BF4" w:rsidP="00592BF4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Курского муниципального округа </w:t>
      </w:r>
    </w:p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края, первый заместитель главы</w:t>
      </w:r>
    </w:p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Курского муниципального </w:t>
      </w:r>
    </w:p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П.В.Бабичев</w:t>
      </w:r>
    </w:p>
    <w:p w:rsidR="00592BF4" w:rsidRPr="00592BF4" w:rsidRDefault="0098293D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34F3" w:rsidRDefault="00FC34F3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23BC" w:rsidRDefault="007423BC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7149" w:rsidRDefault="00F97149" w:rsidP="00592BF4">
      <w:pPr>
        <w:spacing w:after="0" w:line="240" w:lineRule="exact"/>
        <w:ind w:left="-127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1226" w:type="dxa"/>
        <w:tblInd w:w="-1452" w:type="dxa"/>
        <w:tblLayout w:type="fixed"/>
        <w:tblLook w:val="04A0"/>
      </w:tblPr>
      <w:tblGrid>
        <w:gridCol w:w="6605"/>
        <w:gridCol w:w="4621"/>
      </w:tblGrid>
      <w:tr w:rsidR="00592BF4" w:rsidRPr="00592BF4" w:rsidTr="007423BC">
        <w:tc>
          <w:tcPr>
            <w:tcW w:w="6605" w:type="dxa"/>
          </w:tcPr>
          <w:p w:rsidR="00592BF4" w:rsidRPr="00592BF4" w:rsidRDefault="00592BF4" w:rsidP="00592B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br w:type="page"/>
            </w:r>
          </w:p>
          <w:p w:rsidR="00592BF4" w:rsidRPr="00592BF4" w:rsidRDefault="00592BF4" w:rsidP="00592B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 w:type="page"/>
            </w:r>
          </w:p>
        </w:tc>
        <w:tc>
          <w:tcPr>
            <w:tcW w:w="4621" w:type="dxa"/>
            <w:hideMark/>
          </w:tcPr>
          <w:p w:rsidR="00592BF4" w:rsidRPr="00592BF4" w:rsidRDefault="00592BF4" w:rsidP="00592B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УТВЕРЖДЕНЫ</w:t>
            </w:r>
          </w:p>
          <w:p w:rsidR="00592BF4" w:rsidRPr="00592BF4" w:rsidRDefault="00592BF4" w:rsidP="00592B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592BF4" w:rsidRPr="00592BF4" w:rsidRDefault="00592BF4" w:rsidP="00592B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 муниципального округа</w:t>
            </w:r>
          </w:p>
          <w:p w:rsidR="00592BF4" w:rsidRPr="00592BF4" w:rsidRDefault="00592BF4" w:rsidP="00592B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592BF4" w:rsidRPr="00592BF4" w:rsidRDefault="00592BF4" w:rsidP="00F22AD8">
            <w:pPr>
              <w:tabs>
                <w:tab w:val="left" w:pos="276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</w:t>
            </w:r>
            <w:r w:rsidR="00F22A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03 октября 2022 г. </w:t>
            </w:r>
            <w:r w:rsidRPr="00592B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r w:rsidR="00F22A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1032</w:t>
            </w:r>
          </w:p>
        </w:tc>
      </w:tr>
    </w:tbl>
    <w:p w:rsidR="00592BF4" w:rsidRPr="00592BF4" w:rsidRDefault="00592BF4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</w:t>
      </w:r>
    </w:p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</w:p>
    <w:p w:rsidR="00592BF4" w:rsidRPr="00592BF4" w:rsidRDefault="00592BF4" w:rsidP="00592B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ИЗМЕНЕНИЯ,</w:t>
      </w:r>
    </w:p>
    <w:p w:rsidR="00592BF4" w:rsidRPr="00592BF4" w:rsidRDefault="00592BF4" w:rsidP="00592B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вносятся в муниципальную программу Курского муниципального округа Ставропольского края «Развитие образования»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1. В паспорте муниципальной программы Курского муниципального округа Ставропольского края «Развитие образования» (далее - Программа) позицию «Объемы и источники финансового обеспечения Программы» 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ложить в следующей редакции: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«объем финансового обеспечения Программы составит 2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936619,90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- 1079894,09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bookmarkStart w:id="0" w:name="_GoBack"/>
      <w:bookmarkEnd w:id="0"/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1050178,31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- 806547,50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 числе по источникам финансового обеспечения:</w:t>
      </w:r>
    </w:p>
    <w:p w:rsidR="00592BF4" w:rsidRPr="00592BF4" w:rsidRDefault="00B14273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бюджет -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360536,00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- 199230,08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8895,08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- 52410,84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бюджет)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B7412">
        <w:rPr>
          <w:rFonts w:ascii="Times New Roman" w:eastAsia="Times New Roman" w:hAnsi="Times New Roman" w:cs="Times New Roman"/>
          <w:sz w:val="28"/>
          <w:szCs w:val="28"/>
          <w:lang w:eastAsia="zh-CN"/>
        </w:rPr>
        <w:t>1586350,04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- 551040,79 тыс. рублей;</w:t>
      </w:r>
    </w:p>
    <w:p w:rsidR="00592BF4" w:rsidRPr="00592BF4" w:rsidRDefault="00B14273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</w:t>
      </w:r>
      <w:r w:rsidR="003B74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594430,49 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- 440878,76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лее - местный бюджет)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</w:t>
      </w:r>
      <w:r w:rsidR="003B7412">
        <w:rPr>
          <w:rFonts w:ascii="Times New Roman" w:eastAsia="Times New Roman" w:hAnsi="Times New Roman" w:cs="Times New Roman"/>
          <w:sz w:val="28"/>
          <w:szCs w:val="28"/>
          <w:lang w:eastAsia="zh-CN"/>
        </w:rPr>
        <w:t>89733,86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- 329623,22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34</w:t>
      </w:r>
      <w:r w:rsidR="003B7412">
        <w:rPr>
          <w:rFonts w:ascii="Times New Roman" w:eastAsia="Times New Roman" w:hAnsi="Times New Roman" w:cs="Times New Roman"/>
          <w:sz w:val="28"/>
          <w:szCs w:val="28"/>
          <w:lang w:eastAsia="zh-CN"/>
        </w:rPr>
        <w:t>6852,74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- 313257,90 тыс. рублей.</w:t>
      </w: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Программы может уточняться при формировании и внесении изменений в соответствующий бюджет на соо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2. В приложении № 1 «Подпрограмма «Развитие начального общего, основного общего, среднего общего образования» муниципальной програ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мы Курского муниципального округа Ставропольского края «Развитие обр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зования» к Программе (далее для целей настоящего пункта - Подпрограмма) в паспорте Подпрограммы позицию «Объемы и источники финансового обеспечения Подпрограммы» изложить в следующей редакции: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«объем финансового обеспечения Подпрограммы составит 1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612861,92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- 502397,19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604199,67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- 506265,06 тыс. рублей,    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том числе по источникам финансового обеспечения:   </w:t>
      </w:r>
    </w:p>
    <w:p w:rsidR="00592BF4" w:rsidRPr="00592BF4" w:rsidRDefault="00592BF4" w:rsidP="00592BF4">
      <w:pPr>
        <w:tabs>
          <w:tab w:val="left" w:pos="44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592BF4" w:rsidRPr="00592BF4" w:rsidRDefault="00592BF4" w:rsidP="00592BF4">
      <w:pPr>
        <w:tabs>
          <w:tab w:val="left" w:pos="442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2</w:t>
      </w:r>
    </w:p>
    <w:p w:rsidR="00592BF4" w:rsidRPr="00592BF4" w:rsidRDefault="00592BF4" w:rsidP="00592BF4">
      <w:pPr>
        <w:tabs>
          <w:tab w:val="left" w:pos="44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федеральный бюджет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21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9832,75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</w:t>
      </w:r>
      <w:r w:rsidRPr="00592BF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- 58526,83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8895,08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- 52410,84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бюджет)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92973,60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- 314436,06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48313,62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- 330223,92</w:t>
      </w:r>
      <w:r w:rsidRPr="00592BF4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лее - местный бюджет)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400055,57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- 129434,30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14</w:t>
      </w:r>
      <w:r w:rsidR="00C104EC">
        <w:rPr>
          <w:rFonts w:ascii="Times New Roman" w:eastAsia="Times New Roman" w:hAnsi="Times New Roman" w:cs="Times New Roman"/>
          <w:sz w:val="28"/>
          <w:szCs w:val="28"/>
          <w:lang w:eastAsia="zh-CN"/>
        </w:rPr>
        <w:t>6990,97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- 123630,30 тыс. рублей.</w:t>
      </w: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финансового обеспечения Подпрограммы может уточняться при формировании и внесении изменений в соответствующий бюджет на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ветсвующий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финансовый год».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3. В приложении № 2 «Подпрограмма «Развитие дошкольного образ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вания» муниципальной программы Курского муниципального округа Ста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ропольского края «Развитие образования» к Программе (далее для целей н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стоящего пункта - Подпрограмма) в паспорте Подпрограммы позицию «Об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ъ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емы и источники финансового обеспечения Подпрограммы» изложить в сл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дующей редакции: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«объем финансового обеспечения  Подпрограммы составит 9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96955,47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- 472036,60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29668,28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- 195250,59 тыс. рублей,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том числе по источникам финансового обеспечения: 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бюджет - 140703,25 тыс. рублей, в том числе по годам:</w:t>
      </w:r>
    </w:p>
    <w:p w:rsidR="00592BF4" w:rsidRPr="00592BF4" w:rsidRDefault="00592BF4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</w:t>
      </w:r>
      <w:r w:rsidRPr="00592BF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- 140703,25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- 0,00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- 0,00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 Ставропольского края (далее - краевой бюджет) 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556115,40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- 227341,14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31855,70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- 96918,56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лее - местный бюджет) -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300136,82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- 103992,21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- 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97812,58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- 98332,03 тыс. рублей. 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3</w:t>
      </w:r>
    </w:p>
    <w:p w:rsidR="00592BF4" w:rsidRPr="00592BF4" w:rsidRDefault="00592BF4" w:rsidP="0059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4. В приложении № 3 «Подпрограмма «Организация отдыха и оздоро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ления детей и подростков» муниципальной программы Курского муниц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 округа Ставропольского края «Развитие образования» к Программе (далее для целей настоящего пункта - Подпрограмма) в паспорте Подпр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граммы позицию «Объемы и источники финансового обеспечения Подпр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граммы» изложить в следующей редакции:                                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«объем финансового обес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печения Подпрограммы составит 37319,01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- 11102,41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5314,35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- 10902,25 тыс. рублей,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Ставропольского края (далее - краевой бюджет) - 8389,00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- 0,00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- 4572,15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- 3816,85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</w:t>
      </w:r>
      <w:proofErr w:type="gramStart"/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лее - местный бюджет) -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28930,01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- 11102,41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>10742,20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- </w:t>
      </w:r>
      <w:r w:rsidR="00D0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7085,40 тыс. рублей.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приложении № 4 «Подпрограмма «Развитие дополнительного 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разования» муниципальной программы Курского муниципального округа Ставропольского края «Развитие образования» (далее для целей настоящего пункта - Подпрограмма) в паспорте Подпрограммы позицию «Объемы и 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точники финансового обеспечения Подпрограммы» изложить в следующей редакции: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финансового обеспечения Подпрограммы составит 64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059,72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- 19462,31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22958,15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- 21639,26 тыс. рублей,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Ставропольского края (далее - краевой бюджет) - 2592,48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- 882,10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- 834,50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- 875,88 тыс. рублей,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Курского муниципального округа Ставропольского края (д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лее - местный бюджет)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467,24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- 18580,21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- 221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- 20763,38 тыс. рублей.</w:t>
      </w:r>
    </w:p>
    <w:p w:rsidR="00592BF4" w:rsidRPr="00592BF4" w:rsidRDefault="00592BF4" w:rsidP="00592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4</w:t>
      </w:r>
    </w:p>
    <w:p w:rsidR="00592BF4" w:rsidRPr="00592BF4" w:rsidRDefault="00592BF4" w:rsidP="00592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ветствующий финансовый год».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6. В приложении № 6 «Подпрограмма «Обеспечение реализации мун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ципальной программы Курского муниципального округа Ставропольского края «Развитие образования» и </w:t>
      </w:r>
      <w:proofErr w:type="spell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общепрограммные</w:t>
      </w:r>
      <w:proofErr w:type="spell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мероприятия» муниц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пальной программы Курского муниципального округа Ставропольского края «Развитие образования» к Программе абзацы седьмой - шестнадцатый изл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жить в следующей редакции: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«Объем финансового обеспечения Подпрограммы составит 19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>9144,22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- 66514,09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2022 году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>9183,34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- 63446,79 тыс. рублей.</w:t>
      </w:r>
    </w:p>
    <w:p w:rsidR="00592BF4" w:rsidRPr="00592BF4" w:rsidRDefault="00592BF4" w:rsidP="0059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 Курского муниципального округа Ставропольского края (д</w:t>
      </w:r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а-</w:t>
      </w:r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лее - местный бюджет) 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19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>9144,22</w:t>
      </w: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2021 году - 66514,09 тыс. рублей;</w:t>
      </w:r>
    </w:p>
    <w:p w:rsidR="00592BF4" w:rsidRPr="00592BF4" w:rsidRDefault="00B14273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2022 году -</w:t>
      </w:r>
      <w:r w:rsidR="005416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69183,34 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рублей;</w:t>
      </w:r>
    </w:p>
    <w:p w:rsidR="00592BF4" w:rsidRPr="00592BF4" w:rsidRDefault="00592BF4" w:rsidP="00592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2023 году - 63446,79 тыс. рублей.</w:t>
      </w:r>
    </w:p>
    <w:p w:rsid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финансового обеспечения Подпрограммы может уточняться при формировании и внесении изменений в местный бюджет на </w:t>
      </w:r>
      <w:proofErr w:type="spellStart"/>
      <w:proofErr w:type="gramStart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соответствую-щий</w:t>
      </w:r>
      <w:proofErr w:type="spellEnd"/>
      <w:proofErr w:type="gramEnd"/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финансовый год.».</w:t>
      </w:r>
    </w:p>
    <w:p w:rsidR="005D4120" w:rsidRPr="00592BF4" w:rsidRDefault="005D4120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8 «Перечень основных мероприятий подпрограмм муниципальной Программы Курского муниципального округа Ставропол</w:t>
      </w:r>
      <w:r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края «Развитие образования» и </w:t>
      </w:r>
      <w:proofErr w:type="gramStart"/>
      <w:r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показателях</w:t>
      </w:r>
      <w:proofErr w:type="gramEnd"/>
      <w:r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решения задач подпр</w:t>
      </w:r>
      <w:r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граммы»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дополнить подпунктом 1.1.11</w:t>
      </w:r>
      <w:r w:rsidR="00B14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- 1.1.13</w:t>
      </w:r>
      <w:r w:rsidR="008B14C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C53D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1.2.8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</w:t>
      </w:r>
      <w:r w:rsidR="008B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приложению № 1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Pr="005D412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настоящим изменениям.</w:t>
      </w:r>
    </w:p>
    <w:p w:rsidR="00592BF4" w:rsidRPr="00592BF4" w:rsidRDefault="005D4120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Приложение № 9 к Программе изложить в редакции</w:t>
      </w:r>
      <w:r w:rsidR="00592BF4" w:rsidRPr="00592BF4">
        <w:rPr>
          <w:rFonts w:ascii="Times New Roman" w:eastAsia="Times New Roman" w:hAnsi="Times New Roman" w:cs="Times New Roman"/>
          <w:sz w:val="20"/>
          <w:szCs w:val="28"/>
          <w:lang w:eastAsia="zh-CN"/>
        </w:rPr>
        <w:t xml:space="preserve"> 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прил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жению </w:t>
      </w:r>
      <w:r w:rsidR="008B14C5">
        <w:rPr>
          <w:rFonts w:ascii="Times New Roman" w:eastAsia="Times New Roman" w:hAnsi="Times New Roman" w:cs="Times New Roman"/>
          <w:sz w:val="28"/>
          <w:szCs w:val="28"/>
          <w:lang w:eastAsia="zh-CN"/>
        </w:rPr>
        <w:t>№ 2</w:t>
      </w:r>
      <w:r w:rsidR="00592BF4"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настоящим изменениям</w:t>
      </w:r>
      <w:r w:rsidR="00592BF4" w:rsidRPr="00592B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 муниципального округа</w:t>
      </w: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О.В.Богаевская</w:t>
      </w: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Pr="00592BF4" w:rsidRDefault="00592BF4" w:rsidP="00592BF4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92BF4" w:rsidRDefault="00592BF4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120" w:rsidRDefault="005D4120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120" w:rsidRDefault="005D4120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D4120" w:rsidSect="00303ECC">
          <w:headerReference w:type="default" r:id="rId8"/>
          <w:footnotePr>
            <w:pos w:val="beneathText"/>
          </w:footnotePr>
          <w:pgSz w:w="11905" w:h="16837"/>
          <w:pgMar w:top="567" w:right="567" w:bottom="567" w:left="1985" w:header="567" w:footer="567" w:gutter="0"/>
          <w:cols w:space="720"/>
          <w:titlePg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888"/>
      </w:tblGrid>
      <w:tr w:rsidR="005D4120" w:rsidTr="000A0008">
        <w:tc>
          <w:tcPr>
            <w:tcW w:w="10031" w:type="dxa"/>
          </w:tcPr>
          <w:p w:rsidR="005D4120" w:rsidRDefault="005D4120" w:rsidP="00592BF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5888" w:type="dxa"/>
          </w:tcPr>
          <w:p w:rsidR="005D4120" w:rsidRPr="00592BF4" w:rsidRDefault="005D4120" w:rsidP="005D4120">
            <w:pPr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592BF4">
              <w:rPr>
                <w:sz w:val="24"/>
                <w:szCs w:val="24"/>
                <w:lang w:eastAsia="zh-CN"/>
              </w:rPr>
              <w:t xml:space="preserve">Приложение </w:t>
            </w:r>
            <w:r w:rsidR="000A0008">
              <w:rPr>
                <w:sz w:val="24"/>
                <w:szCs w:val="24"/>
                <w:lang w:eastAsia="zh-CN"/>
              </w:rPr>
              <w:t>№ 1</w:t>
            </w:r>
          </w:p>
          <w:p w:rsidR="005D4120" w:rsidRPr="00592BF4" w:rsidRDefault="005D4120" w:rsidP="005D4120">
            <w:pPr>
              <w:spacing w:line="240" w:lineRule="exact"/>
              <w:jc w:val="both"/>
              <w:rPr>
                <w:sz w:val="24"/>
                <w:szCs w:val="24"/>
                <w:lang w:eastAsia="zh-CN"/>
              </w:rPr>
            </w:pPr>
            <w:r w:rsidRPr="00592BF4">
              <w:rPr>
                <w:sz w:val="24"/>
                <w:szCs w:val="24"/>
                <w:lang w:eastAsia="zh-CN"/>
              </w:rPr>
              <w:t>к изменениям, которые вносятся в муниципальную программу Курского муниципального округа Ставр</w:t>
            </w:r>
            <w:r w:rsidRPr="00592BF4">
              <w:rPr>
                <w:sz w:val="24"/>
                <w:szCs w:val="24"/>
                <w:lang w:eastAsia="zh-CN"/>
              </w:rPr>
              <w:t>о</w:t>
            </w:r>
            <w:r w:rsidRPr="00592BF4">
              <w:rPr>
                <w:sz w:val="24"/>
                <w:szCs w:val="24"/>
                <w:lang w:eastAsia="zh-CN"/>
              </w:rPr>
              <w:t xml:space="preserve">польского  края «Развитие образования» </w:t>
            </w:r>
          </w:p>
          <w:p w:rsidR="005D4120" w:rsidRPr="00592BF4" w:rsidRDefault="005D4120" w:rsidP="005D4120">
            <w:pPr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  <w:p w:rsidR="005D4120" w:rsidRDefault="005D4120" w:rsidP="005D4120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5D4120" w:rsidRDefault="005D4120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2C00" w:rsidRDefault="004E2C00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2C00" w:rsidRDefault="004E2C00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992"/>
        <w:gridCol w:w="4536"/>
        <w:gridCol w:w="2977"/>
        <w:gridCol w:w="2693"/>
        <w:gridCol w:w="993"/>
        <w:gridCol w:w="992"/>
        <w:gridCol w:w="1984"/>
        <w:gridCol w:w="567"/>
      </w:tblGrid>
      <w:tr w:rsidR="00011646" w:rsidRPr="005D4120" w:rsidTr="004E2C00">
        <w:trPr>
          <w:trHeight w:val="27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646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646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1646" w:rsidRPr="005D4120" w:rsidTr="004E2C00">
        <w:trPr>
          <w:trHeight w:val="94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646" w:rsidRPr="005D4120" w:rsidRDefault="00011646" w:rsidP="005D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01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Профилактика ожирения и изб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точной массы тела у школьников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исполнение публи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ных нормативных об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4E2C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общеобразовател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пункт 1 в пр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ложении №  7 к 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646" w:rsidRPr="005D4120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1646" w:rsidRPr="005D4120" w:rsidTr="004E2C00">
        <w:trPr>
          <w:trHeight w:val="5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646" w:rsidRDefault="00011646" w:rsidP="005D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01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1.1.12.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Улучшение организации логистики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исполнение публи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ных нормативных об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4E2C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общеобразовател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пункт 1 в пр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ложении №  7 к 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646" w:rsidRPr="005D4120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1646" w:rsidRPr="005D4120" w:rsidTr="004E2C00">
        <w:trPr>
          <w:trHeight w:val="5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646" w:rsidRDefault="00011646" w:rsidP="005D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Default="00011646" w:rsidP="0001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1.1.13.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Default="00011646" w:rsidP="00C5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Взаимодействие с родительски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обществом по вопросам здорового образа жизни и приверженности принципа здорового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исполнение публи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ных нормативных об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4E2C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общеобразовател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46" w:rsidRPr="005D4120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пункт 1 в пр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ложении №  7 к 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1646" w:rsidRPr="005D4120" w:rsidRDefault="00011646" w:rsidP="0001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1646" w:rsidRPr="005D4120" w:rsidTr="004E2C0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646" w:rsidRDefault="00011646" w:rsidP="005D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6" w:rsidRPr="005D4120" w:rsidRDefault="00011646" w:rsidP="0001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6" w:rsidRDefault="00011646" w:rsidP="00C53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Реализация регионального проекта «Модернизация школьных систем образования»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6" w:rsidRPr="005D4120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исполнение публи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ных нормативных об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6" w:rsidRPr="005D4120" w:rsidRDefault="00011646" w:rsidP="004E2C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общеобразовател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ь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6" w:rsidRPr="005D4120" w:rsidRDefault="00011646" w:rsidP="00D1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6" w:rsidRPr="005D4120" w:rsidRDefault="00011646" w:rsidP="00D10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пункт 1 в пр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5D412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ложении №  7 к 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1646" w:rsidRPr="005D4120" w:rsidRDefault="00011646" w:rsidP="0001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».</w:t>
            </w:r>
          </w:p>
        </w:tc>
      </w:tr>
    </w:tbl>
    <w:p w:rsidR="005D4120" w:rsidRPr="00592BF4" w:rsidRDefault="005D4120" w:rsidP="00592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D4120" w:rsidRPr="00592BF4" w:rsidSect="00760AFF">
          <w:footnotePr>
            <w:pos w:val="beneathText"/>
          </w:footnotePr>
          <w:pgSz w:w="16837" w:h="11905" w:orient="landscape"/>
          <w:pgMar w:top="1985" w:right="567" w:bottom="567" w:left="567" w:header="567" w:footer="567" w:gutter="0"/>
          <w:cols w:space="720"/>
          <w:titlePg/>
          <w:docGrid w:linePitch="360"/>
        </w:sectPr>
      </w:pPr>
    </w:p>
    <w:tbl>
      <w:tblPr>
        <w:tblW w:w="0" w:type="auto"/>
        <w:tblLook w:val="04A0"/>
      </w:tblPr>
      <w:tblGrid>
        <w:gridCol w:w="9464"/>
        <w:gridCol w:w="6456"/>
      </w:tblGrid>
      <w:tr w:rsidR="00592BF4" w:rsidRPr="00592BF4" w:rsidTr="005277B6">
        <w:tc>
          <w:tcPr>
            <w:tcW w:w="9464" w:type="dxa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56" w:type="dxa"/>
          </w:tcPr>
          <w:p w:rsidR="00592BF4" w:rsidRPr="00592BF4" w:rsidRDefault="00592BF4" w:rsidP="00592B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Приложение </w:t>
            </w:r>
            <w:r w:rsidR="003846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2</w:t>
            </w:r>
          </w:p>
          <w:p w:rsidR="00592BF4" w:rsidRPr="00592BF4" w:rsidRDefault="00592BF4" w:rsidP="00592B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изменениям, которые вносятся в муниципальную пр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грамму Курского муниципального округа Ставропольского  края «Развитие образования» </w:t>
            </w:r>
          </w:p>
          <w:p w:rsidR="00592BF4" w:rsidRPr="00592BF4" w:rsidRDefault="00592BF4" w:rsidP="00592B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«Приложение  № 9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муниципальной программе Курского муниципального 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руга Ставропольского края «Развитие образования»</w:t>
            </w:r>
          </w:p>
        </w:tc>
      </w:tr>
    </w:tbl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ОБЪЕМЫ И ИСТОЧНИКИ</w:t>
      </w: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финансового обеспечения  муниципальной Программы Курского муниципального округа</w:t>
      </w:r>
    </w:p>
    <w:p w:rsidR="00592BF4" w:rsidRDefault="00592BF4" w:rsidP="00592B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Ставропольского края «Развитие образования»</w:t>
      </w:r>
      <w:r w:rsidRPr="00592BF4">
        <w:rPr>
          <w:rFonts w:ascii="Times New Roman" w:eastAsia="Times New Roman" w:hAnsi="Times New Roman" w:cs="Times New Roman"/>
          <w:bCs/>
          <w:caps/>
          <w:sz w:val="28"/>
          <w:szCs w:val="28"/>
          <w:lang w:eastAsia="zh-CN"/>
        </w:rPr>
        <w:t xml:space="preserve"> &lt;*&gt;</w:t>
      </w:r>
    </w:p>
    <w:p w:rsidR="00F471E5" w:rsidRPr="00592BF4" w:rsidRDefault="00F471E5" w:rsidP="00592B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</w:t>
      </w: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92BF4">
        <w:rPr>
          <w:rFonts w:ascii="Times New Roman" w:eastAsia="Times New Roman" w:hAnsi="Times New Roman" w:cs="Times New Roman"/>
          <w:sz w:val="24"/>
          <w:szCs w:val="28"/>
          <w:lang w:eastAsia="zh-CN"/>
        </w:rPr>
        <w:t>&lt;*&gt; Далее в настоящем Приложении используется сокращение - Программа</w:t>
      </w:r>
    </w:p>
    <w:p w:rsidR="00592BF4" w:rsidRPr="00592BF4" w:rsidRDefault="00592BF4" w:rsidP="0059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72"/>
        <w:gridCol w:w="4789"/>
        <w:gridCol w:w="6191"/>
        <w:gridCol w:w="1417"/>
        <w:gridCol w:w="1418"/>
        <w:gridCol w:w="1273"/>
      </w:tblGrid>
      <w:tr w:rsidR="00592BF4" w:rsidRPr="00592BF4" w:rsidTr="00C62FD4">
        <w:trPr>
          <w:trHeight w:val="513"/>
        </w:trPr>
        <w:tc>
          <w:tcPr>
            <w:tcW w:w="672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4789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Программы,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подпрограммы Программы, основного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подпрограммы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191" w:type="dxa"/>
            <w:vMerge w:val="restart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Источники финансового обеспечения по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ответственному исполнителю, соисполнителю Программы,  подпрограммы Программы,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основному мероприятию Подпрограммы </w:t>
            </w:r>
          </w:p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4108" w:type="dxa"/>
            <w:gridSpan w:val="3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Объемы финансового обеспечения по годам (тыс. рублей)</w:t>
            </w:r>
          </w:p>
        </w:tc>
      </w:tr>
      <w:tr w:rsidR="00592BF4" w:rsidRPr="00592BF4" w:rsidTr="00C62FD4">
        <w:trPr>
          <w:trHeight w:val="639"/>
        </w:trPr>
        <w:tc>
          <w:tcPr>
            <w:tcW w:w="672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vMerge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273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592BF4" w:rsidRPr="00592BF4" w:rsidTr="00C62FD4">
        <w:tc>
          <w:tcPr>
            <w:tcW w:w="672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89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6191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92BF4" w:rsidRPr="00592BF4" w:rsidTr="00C62FD4">
        <w:trPr>
          <w:trHeight w:val="237"/>
        </w:trPr>
        <w:tc>
          <w:tcPr>
            <w:tcW w:w="672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8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Программа, всего</w:t>
            </w:r>
          </w:p>
        </w:tc>
        <w:tc>
          <w:tcPr>
            <w:tcW w:w="6191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1079894,09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02823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1050178,31</w:t>
            </w:r>
          </w:p>
        </w:tc>
        <w:tc>
          <w:tcPr>
            <w:tcW w:w="127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806547,50</w:t>
            </w:r>
          </w:p>
        </w:tc>
      </w:tr>
      <w:tr w:rsidR="00592BF4" w:rsidRPr="00592BF4" w:rsidTr="00C62FD4">
        <w:trPr>
          <w:trHeight w:val="299"/>
        </w:trPr>
        <w:tc>
          <w:tcPr>
            <w:tcW w:w="672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351"/>
        </w:trPr>
        <w:tc>
          <w:tcPr>
            <w:tcW w:w="672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199230,08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02823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108895,08</w:t>
            </w:r>
          </w:p>
        </w:tc>
        <w:tc>
          <w:tcPr>
            <w:tcW w:w="127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592BF4" w:rsidRPr="00592BF4" w:rsidTr="00C62FD4">
        <w:trPr>
          <w:trHeight w:val="114"/>
        </w:trPr>
        <w:tc>
          <w:tcPr>
            <w:tcW w:w="672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 Курского муниципального округа Ставр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польского края (далее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902823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  <w:r w:rsidRPr="0046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 образования   администрации  Курского  муниц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пального   округа   Ставропольского  края   (далее -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464C80" w:rsidRDefault="00464C80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6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60721,18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592BF4" w:rsidRPr="00592BF4" w:rsidTr="00C62FD4">
        <w:trPr>
          <w:trHeight w:val="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бюджета Ставропольского края (далее - краевой бюджет),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551040,79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902823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594430,49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440878,76</w:t>
            </w:r>
          </w:p>
        </w:tc>
      </w:tr>
      <w:tr w:rsidR="00592BF4" w:rsidRPr="00592BF4" w:rsidTr="00C62FD4">
        <w:trPr>
          <w:trHeight w:val="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92BF4" w:rsidRPr="00592BF4" w:rsidRDefault="00592BF4" w:rsidP="00E415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sz w:val="20"/>
          <w:szCs w:val="20"/>
          <w:lang w:eastAsia="zh-CN"/>
        </w:rPr>
        <w:br w:type="page"/>
      </w: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2</w:t>
      </w:r>
    </w:p>
    <w:p w:rsidR="00592BF4" w:rsidRPr="00592BF4" w:rsidRDefault="00592BF4" w:rsidP="00E415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6237"/>
        <w:gridCol w:w="1417"/>
        <w:gridCol w:w="1418"/>
        <w:gridCol w:w="1276"/>
      </w:tblGrid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6237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145571,04</w:t>
            </w:r>
          </w:p>
        </w:tc>
        <w:tc>
          <w:tcPr>
            <w:tcW w:w="1418" w:type="dxa"/>
            <w:shd w:val="clear" w:color="auto" w:fill="auto"/>
          </w:tcPr>
          <w:p w:rsidR="00592BF4" w:rsidRPr="00464C80" w:rsidRDefault="00464C80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6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C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2798</w:t>
            </w:r>
            <w:r w:rsidRPr="0046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,36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 образования   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405469,75</w:t>
            </w:r>
          </w:p>
        </w:tc>
        <w:tc>
          <w:tcPr>
            <w:tcW w:w="1418" w:type="dxa"/>
            <w:shd w:val="clear" w:color="auto" w:fill="auto"/>
          </w:tcPr>
          <w:p w:rsidR="00592BF4" w:rsidRPr="00464C80" w:rsidRDefault="00986378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461632</w:t>
            </w:r>
            <w:r w:rsidR="00464C80" w:rsidRPr="0046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,13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440878,76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бюджета Курского муниципального округа Ставропольского края (далее - местный бюджет),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329623,22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02823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346852,74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313257,90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19925,38</w:t>
            </w:r>
          </w:p>
        </w:tc>
        <w:tc>
          <w:tcPr>
            <w:tcW w:w="1418" w:type="dxa"/>
            <w:shd w:val="clear" w:color="auto" w:fill="auto"/>
          </w:tcPr>
          <w:p w:rsidR="00592BF4" w:rsidRPr="00902823" w:rsidRDefault="00464C80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  <w:r w:rsidRPr="0046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C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5921</w:t>
            </w:r>
            <w:r w:rsidRPr="0046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,2</w:t>
            </w:r>
            <w:r w:rsidR="00C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 образования   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309697,84</w:t>
            </w:r>
          </w:p>
        </w:tc>
        <w:tc>
          <w:tcPr>
            <w:tcW w:w="1418" w:type="dxa"/>
            <w:shd w:val="clear" w:color="auto" w:fill="auto"/>
          </w:tcPr>
          <w:p w:rsidR="00592BF4" w:rsidRPr="00902823" w:rsidRDefault="00464C80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  <w:r w:rsidRPr="0046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  <w:r w:rsidR="00C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0931</w:t>
            </w:r>
            <w:r w:rsidRPr="0046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="00C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313257,90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«Развитие начального общ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го, основного общего, среднего общего 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разования», всего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502397,19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EE25B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604199,67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506265,06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EE25B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108895,08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902823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58526,83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902823" w:rsidRDefault="00902823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60721,18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52410,84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314436,06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EE25B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348313,62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330223,92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3287,35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902823" w:rsidRDefault="00C4726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3781</w:t>
            </w:r>
            <w:r w:rsidR="00902823" w:rsidRPr="009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311148,71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902823" w:rsidRDefault="00902823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  <w:r w:rsidR="00C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4531</w:t>
            </w:r>
            <w:r w:rsidRPr="009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330223,92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129434,30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EE25BA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146990,97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123630,30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т.ч. предусмотренные: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902823" w:rsidRDefault="00C4726F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14142</w:t>
            </w:r>
            <w:r w:rsidR="00902823" w:rsidRPr="009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118637,16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902823" w:rsidRDefault="00902823" w:rsidP="00C4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132</w:t>
            </w:r>
            <w:r w:rsidR="00C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848</w:t>
            </w:r>
            <w:r w:rsidRPr="00902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="00C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123630,30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следующие основные мер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приятия: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предоставления бесплатного общего образования, всего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442052,44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EA2C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490876,36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457719,00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28513,80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EA2C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33685,34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25375,00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64C80" w:rsidRDefault="00464C80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64C80" w:rsidRDefault="00464C80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t>3</w:t>
      </w:r>
    </w:p>
    <w:p w:rsidR="00592BF4" w:rsidRP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5812"/>
        <w:gridCol w:w="1417"/>
        <w:gridCol w:w="1418"/>
        <w:gridCol w:w="1276"/>
      </w:tblGrid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92BF4" w:rsidRPr="00592BF4" w:rsidTr="00C62FD4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28513,80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EA2C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33685,34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25375,00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299336,42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EA2C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326986,81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311141,00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299336,42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EA2C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326986,81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311141,00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114202,22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EA2CF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130204,21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121203,00</w:t>
            </w:r>
          </w:p>
        </w:tc>
      </w:tr>
      <w:tr w:rsidR="00592BF4" w:rsidRPr="00592BF4" w:rsidTr="00C62FD4">
        <w:trPr>
          <w:trHeight w:val="193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114202,22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EA2CF6" w:rsidP="00EA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130204,21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121203,00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и создание инфраструктуры общ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учреждений с целью создания современных условий обучения,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20668,70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70218,78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48173,90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7330,98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7411,68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08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08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3287,35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7411,68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80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4043,63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60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13337,72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14633,20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80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80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10797,14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14633,20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92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2540,58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69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горячим питанием обучающихся                 1 - 4 классов общеобразовательных учреждений, всего</w:t>
            </w: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31587,53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29956,61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29956,61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4</w:t>
      </w:r>
    </w:p>
    <w:p w:rsidR="00E4151C" w:rsidRPr="00592BF4" w:rsidRDefault="00E4151C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5812"/>
        <w:gridCol w:w="1417"/>
        <w:gridCol w:w="1418"/>
        <w:gridCol w:w="1276"/>
      </w:tblGrid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4151C" w:rsidRPr="00592BF4" w:rsidTr="003E7DA0">
        <w:tc>
          <w:tcPr>
            <w:tcW w:w="675" w:type="dxa"/>
            <w:shd w:val="clear" w:color="auto" w:fill="auto"/>
          </w:tcPr>
          <w:p w:rsidR="00E4151C" w:rsidRPr="00592BF4" w:rsidRDefault="00E4151C" w:rsidP="003E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E4151C" w:rsidRPr="00592BF4" w:rsidRDefault="00E4151C" w:rsidP="003E7D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4151C" w:rsidRPr="00592BF4" w:rsidRDefault="00E4151C" w:rsidP="003E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shd w:val="clear" w:color="auto" w:fill="auto"/>
          </w:tcPr>
          <w:p w:rsidR="00E4151C" w:rsidRPr="00592BF4" w:rsidRDefault="00E4151C" w:rsidP="003E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28207,66</w:t>
            </w:r>
          </w:p>
        </w:tc>
        <w:tc>
          <w:tcPr>
            <w:tcW w:w="1418" w:type="dxa"/>
            <w:shd w:val="clear" w:color="auto" w:fill="auto"/>
          </w:tcPr>
          <w:p w:rsidR="00E4151C" w:rsidRPr="00592BF4" w:rsidRDefault="00E4151C" w:rsidP="003E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27035,84</w:t>
            </w:r>
          </w:p>
        </w:tc>
        <w:tc>
          <w:tcPr>
            <w:tcW w:w="1276" w:type="dxa"/>
            <w:shd w:val="clear" w:color="auto" w:fill="auto"/>
          </w:tcPr>
          <w:p w:rsidR="00E4151C" w:rsidRPr="00592BF4" w:rsidRDefault="00E4151C" w:rsidP="003E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27035,84</w:t>
            </w:r>
          </w:p>
        </w:tc>
      </w:tr>
      <w:tr w:rsidR="00E4151C" w:rsidRPr="00592BF4" w:rsidTr="003E7DA0">
        <w:tc>
          <w:tcPr>
            <w:tcW w:w="675" w:type="dxa"/>
            <w:shd w:val="clear" w:color="auto" w:fill="auto"/>
          </w:tcPr>
          <w:p w:rsidR="00E4151C" w:rsidRPr="00592BF4" w:rsidRDefault="00E4151C" w:rsidP="003E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E4151C" w:rsidRPr="00592BF4" w:rsidRDefault="00E4151C" w:rsidP="003E7D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4151C" w:rsidRPr="00592BF4" w:rsidRDefault="00E4151C" w:rsidP="003E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E4151C" w:rsidRPr="00592BF4" w:rsidRDefault="00E4151C" w:rsidP="003E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E4151C" w:rsidRPr="00592BF4" w:rsidRDefault="00E4151C" w:rsidP="003E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E4151C" w:rsidRPr="00592BF4" w:rsidRDefault="00E4151C" w:rsidP="003E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28207,66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27035,84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27035,84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1800,49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1422,94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1422,94</w:t>
            </w:r>
          </w:p>
        </w:tc>
      </w:tr>
      <w:tr w:rsidR="00592BF4" w:rsidRPr="00592BF4" w:rsidTr="00C62FD4">
        <w:trPr>
          <w:trHeight w:val="7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57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1800,49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1422,94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1422,94</w:t>
            </w:r>
          </w:p>
        </w:tc>
      </w:tr>
      <w:tr w:rsidR="00592BF4" w:rsidRPr="00592BF4" w:rsidTr="00C62FD4">
        <w:trPr>
          <w:trHeight w:val="165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1579,38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1497,83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1497,83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1579,38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1497,83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1497,83</w:t>
            </w:r>
          </w:p>
        </w:tc>
      </w:tr>
      <w:tr w:rsidR="00592BF4" w:rsidRPr="00592BF4" w:rsidTr="00C62FD4">
        <w:trPr>
          <w:trHeight w:val="285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«Совреме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ная школа», всего</w:t>
            </w: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6263,08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13147,92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18589,45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5949,93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12492,19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17659,98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5949,93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12492,19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17659,98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929,47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929,47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«Успех ка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дого ребенка»,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1805,37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1805,37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4151C" w:rsidRDefault="00E4151C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5</w:t>
      </w:r>
    </w:p>
    <w:p w:rsidR="00E4151C" w:rsidRPr="00592BF4" w:rsidRDefault="00E4151C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5812"/>
        <w:gridCol w:w="1417"/>
        <w:gridCol w:w="1418"/>
        <w:gridCol w:w="1276"/>
      </w:tblGrid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4151C" w:rsidRPr="00592BF4" w:rsidTr="00DD07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E4151C" w:rsidRPr="00592BF4" w:rsidTr="00DD07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«Развитие дошкольного образ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вания»,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472036,60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329668,28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D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195250,59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227341,14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231855,70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142283,69</w:t>
            </w:r>
          </w:p>
        </w:tc>
        <w:tc>
          <w:tcPr>
            <w:tcW w:w="1418" w:type="dxa"/>
            <w:shd w:val="clear" w:color="auto" w:fill="auto"/>
          </w:tcPr>
          <w:p w:rsidR="00592BF4" w:rsidRPr="009C471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4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129016,68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418" w:type="dxa"/>
            <w:shd w:val="clear" w:color="auto" w:fill="auto"/>
          </w:tcPr>
          <w:p w:rsidR="00592BF4" w:rsidRPr="009C4714" w:rsidRDefault="009C4714" w:rsidP="009C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4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102839,02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103992,21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97812,58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9128,24</w:t>
            </w:r>
          </w:p>
        </w:tc>
        <w:tc>
          <w:tcPr>
            <w:tcW w:w="1418" w:type="dxa"/>
            <w:shd w:val="clear" w:color="auto" w:fill="auto"/>
          </w:tcPr>
          <w:p w:rsidR="00592BF4" w:rsidRPr="009C471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4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1779,06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94863,97</w:t>
            </w:r>
          </w:p>
        </w:tc>
        <w:tc>
          <w:tcPr>
            <w:tcW w:w="1418" w:type="dxa"/>
            <w:shd w:val="clear" w:color="auto" w:fill="auto"/>
          </w:tcPr>
          <w:p w:rsidR="00592BF4" w:rsidRPr="009C471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C4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96033,52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следующие основные мероприятия:</w:t>
            </w: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предоставления бесплатного д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школьного образования,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176028,82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C62FD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198872,54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195250,59</w:t>
            </w: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C62FD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102839,02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85057,45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102839,02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96918,56</w:t>
            </w: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90971,37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96033,52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90971,37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9C471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96033,52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98332,03</w:t>
            </w: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E4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</w:t>
            </w:r>
            <w:r w:rsidR="00E415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дополнительных мест для детей в воз</w:t>
            </w:r>
            <w:r w:rsidR="00E415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4524,33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6</w:t>
      </w:r>
    </w:p>
    <w:p w:rsidR="00E4151C" w:rsidRPr="00592BF4" w:rsidRDefault="00E4151C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5812"/>
        <w:gridCol w:w="1417"/>
        <w:gridCol w:w="1418"/>
        <w:gridCol w:w="1276"/>
      </w:tblGrid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E4151C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расте</w:t>
            </w:r>
            <w:proofErr w:type="spellEnd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1,5 до 3 лет в образовательных орган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зациях, осуществляющих образовательную де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тельность по образовательным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92BF4"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592BF4"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592BF4"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школьного образования,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4524,33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631,73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310,36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3892,60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и создание инфраструктуры дошк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льных учреждений с целью создания совреме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условий обучения, всего</w:t>
            </w: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7104,11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1500,00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419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199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73"/>
        </w:trPr>
        <w:tc>
          <w:tcPr>
            <w:tcW w:w="67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1425,00</w:t>
            </w:r>
          </w:p>
        </w:tc>
        <w:tc>
          <w:tcPr>
            <w:tcW w:w="1276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5679,11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«Содействие занятости женщин - создание условий дошкол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ного образования для детей в возрасте до трех лет», 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284379,34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128985,38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федерального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140703,25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C62FD4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140858,69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127591,68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687A87" w:rsidRDefault="00687A87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t>7</w:t>
      </w:r>
    </w:p>
    <w:p w:rsidR="00E4151C" w:rsidRPr="00592BF4" w:rsidRDefault="00E4151C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119"/>
        <w:gridCol w:w="5793"/>
        <w:gridCol w:w="1413"/>
        <w:gridCol w:w="1414"/>
        <w:gridCol w:w="1272"/>
      </w:tblGrid>
      <w:tr w:rsidR="00592BF4" w:rsidRPr="00592BF4" w:rsidTr="00E4151C"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2</w:t>
            </w:r>
          </w:p>
        </w:tc>
        <w:tc>
          <w:tcPr>
            <w:tcW w:w="5793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3</w:t>
            </w: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4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4151C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F0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F05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F0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F0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F0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C" w:rsidRPr="00592BF4" w:rsidRDefault="00E4151C" w:rsidP="00F0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140858,69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127591,68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2817,40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1393,70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2817,40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1393,70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592BF4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«Организация отдыха и озд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ровления детей и подростков», всего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15314,35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10902,25</w:t>
            </w:r>
          </w:p>
        </w:tc>
      </w:tr>
      <w:tr w:rsidR="00592BF4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4572,15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592BF4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4572,15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592BF4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E4151C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10742,20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592BF4" w:rsidRPr="00592BF4" w:rsidTr="00E4151C"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E4151C">
        <w:trPr>
          <w:trHeight w:val="255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10742,20</w:t>
            </w:r>
          </w:p>
        </w:tc>
        <w:tc>
          <w:tcPr>
            <w:tcW w:w="127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592BF4" w:rsidRPr="00592BF4" w:rsidTr="00E4151C"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мероприятие:</w:t>
            </w:r>
          </w:p>
        </w:tc>
        <w:tc>
          <w:tcPr>
            <w:tcW w:w="579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trHeight w:val="764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полноценного отдыха, оздоро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ления, занятости, школьников в летний период, всего</w:t>
            </w:r>
          </w:p>
        </w:tc>
        <w:tc>
          <w:tcPr>
            <w:tcW w:w="579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15314,35</w:t>
            </w:r>
          </w:p>
        </w:tc>
        <w:tc>
          <w:tcPr>
            <w:tcW w:w="127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10902,25</w:t>
            </w:r>
          </w:p>
        </w:tc>
      </w:tr>
      <w:tr w:rsidR="00592BF4" w:rsidRPr="00592BF4" w:rsidTr="00E4151C">
        <w:trPr>
          <w:trHeight w:val="343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E4151C">
        <w:trPr>
          <w:trHeight w:val="291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4572,15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592BF4" w:rsidRPr="00592BF4" w:rsidTr="00E4151C">
        <w:trPr>
          <w:trHeight w:val="267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E4151C">
        <w:trPr>
          <w:trHeight w:val="129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4572,15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3816,85</w:t>
            </w:r>
          </w:p>
        </w:tc>
      </w:tr>
      <w:tr w:rsidR="00592BF4" w:rsidRPr="00592BF4" w:rsidTr="00E4151C"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E4151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10742,20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592BF4" w:rsidRPr="00592BF4" w:rsidTr="00E4151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E4151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11102,41</w:t>
            </w:r>
          </w:p>
        </w:tc>
        <w:tc>
          <w:tcPr>
            <w:tcW w:w="1414" w:type="dxa"/>
            <w:shd w:val="clear" w:color="auto" w:fill="auto"/>
          </w:tcPr>
          <w:p w:rsidR="00592BF4" w:rsidRPr="00592BF4" w:rsidRDefault="00687A87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10742,20</w:t>
            </w:r>
          </w:p>
        </w:tc>
        <w:tc>
          <w:tcPr>
            <w:tcW w:w="1272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7085,40</w:t>
            </w:r>
          </w:p>
        </w:tc>
      </w:tr>
      <w:tr w:rsidR="00592BF4" w:rsidRPr="00592BF4" w:rsidTr="00E4151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DF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DF1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Подпрограмма </w:t>
            </w:r>
            <w:r w:rsidR="00DF18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«Развитие </w:t>
            </w:r>
            <w:proofErr w:type="gram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дополнительного</w:t>
            </w:r>
            <w:proofErr w:type="gramEnd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</w:t>
            </w:r>
            <w:r w:rsidR="00DF18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19462,31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22958,15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21639,26</w:t>
            </w:r>
          </w:p>
        </w:tc>
      </w:tr>
    </w:tbl>
    <w:p w:rsid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8</w:t>
      </w:r>
    </w:p>
    <w:p w:rsidR="00DF188D" w:rsidRPr="00592BF4" w:rsidRDefault="00DF188D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119"/>
        <w:gridCol w:w="5793"/>
        <w:gridCol w:w="1413"/>
        <w:gridCol w:w="1414"/>
        <w:gridCol w:w="1430"/>
        <w:gridCol w:w="283"/>
      </w:tblGrid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DF188D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разования</w:t>
            </w:r>
            <w:proofErr w:type="spellEnd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всего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188D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6A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834,50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834,50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22123,65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2D1E66" w:rsidP="002D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22123,65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мероприятие: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предоставления бесплатного д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полнительного образования для детей, всего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19462,31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22958,15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21639,26</w:t>
            </w: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834,50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882,10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834,50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875,88</w:t>
            </w:r>
          </w:p>
        </w:tc>
      </w:tr>
      <w:tr w:rsidR="00592BF4" w:rsidRPr="00592BF4" w:rsidTr="00DF188D">
        <w:trPr>
          <w:gridAfter w:val="1"/>
          <w:wAfter w:w="28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22123,65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592BF4" w:rsidRPr="00592BF4" w:rsidTr="00DF188D">
        <w:trPr>
          <w:gridAfter w:val="1"/>
          <w:wAfter w:w="283" w:type="dxa"/>
          <w:trHeight w:val="219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283" w:type="dxa"/>
          <w:trHeight w:val="223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18580,21</w:t>
            </w:r>
          </w:p>
        </w:tc>
        <w:tc>
          <w:tcPr>
            <w:tcW w:w="1414" w:type="dxa"/>
            <w:shd w:val="clear" w:color="auto" w:fill="auto"/>
          </w:tcPr>
          <w:p w:rsidR="00592BF4" w:rsidRPr="00592BF4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22123,65</w:t>
            </w:r>
          </w:p>
        </w:tc>
        <w:tc>
          <w:tcPr>
            <w:tcW w:w="1430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20763,38</w:t>
            </w:r>
          </w:p>
        </w:tc>
      </w:tr>
      <w:tr w:rsidR="00592BF4" w:rsidRPr="00592BF4" w:rsidTr="00DF188D">
        <w:trPr>
          <w:gridAfter w:val="1"/>
          <w:wAfter w:w="283" w:type="dxa"/>
          <w:trHeight w:val="415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«Осуществление полномочий по организации и осуществлению деятельности по опеке и попечительству несовершенноле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них граждан», всего</w:t>
            </w:r>
          </w:p>
        </w:tc>
        <w:tc>
          <w:tcPr>
            <w:tcW w:w="579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4" w:type="dxa"/>
            <w:shd w:val="clear" w:color="auto" w:fill="auto"/>
          </w:tcPr>
          <w:p w:rsidR="00592BF4" w:rsidRPr="00592BF4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430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</w:tr>
      <w:tr w:rsidR="00592BF4" w:rsidRPr="00592BF4" w:rsidTr="00DF188D">
        <w:trPr>
          <w:gridAfter w:val="1"/>
          <w:wAfter w:w="283" w:type="dxa"/>
          <w:trHeight w:val="241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283" w:type="dxa"/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</w:tr>
      <w:tr w:rsidR="00592BF4" w:rsidRPr="00592BF4" w:rsidTr="00DF188D">
        <w:trPr>
          <w:gridAfter w:val="1"/>
          <w:wAfter w:w="283" w:type="dxa"/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 предусмотренные: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283" w:type="dxa"/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</w:tr>
      <w:tr w:rsidR="00592BF4" w:rsidRPr="00592BF4" w:rsidTr="00DF188D">
        <w:trPr>
          <w:gridAfter w:val="1"/>
          <w:wAfter w:w="283" w:type="dxa"/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мероприятие: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trHeight w:val="841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</w:t>
            </w:r>
          </w:p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полномочий по организации и осуществлению деятельности по опеке и поп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чительству, всего</w:t>
            </w:r>
          </w:p>
        </w:tc>
        <w:tc>
          <w:tcPr>
            <w:tcW w:w="579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4" w:type="dxa"/>
            <w:shd w:val="clear" w:color="auto" w:fill="auto"/>
          </w:tcPr>
          <w:p w:rsidR="00592BF4" w:rsidRPr="00592BF4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92BF4" w:rsidRDefault="00592BF4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92BF4">
        <w:rPr>
          <w:rFonts w:ascii="Times New Roman" w:eastAsia="Times New Roman" w:hAnsi="Times New Roman" w:cs="Times New Roman"/>
          <w:lang w:eastAsia="zh-CN"/>
        </w:rPr>
        <w:lastRenderedPageBreak/>
        <w:t>9</w:t>
      </w:r>
    </w:p>
    <w:p w:rsidR="00DF188D" w:rsidRPr="00592BF4" w:rsidRDefault="00DF188D" w:rsidP="00592B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119"/>
        <w:gridCol w:w="5655"/>
        <w:gridCol w:w="1418"/>
        <w:gridCol w:w="1417"/>
        <w:gridCol w:w="1134"/>
        <w:gridCol w:w="664"/>
        <w:gridCol w:w="45"/>
      </w:tblGrid>
      <w:tr w:rsidR="00592BF4" w:rsidRPr="00592BF4" w:rsidTr="00DF188D">
        <w:trPr>
          <w:gridAfter w:val="2"/>
          <w:wAfter w:w="709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DF188D" w:rsidRPr="00592BF4" w:rsidTr="00DF188D">
        <w:trPr>
          <w:trHeight w:val="257"/>
        </w:trPr>
        <w:tc>
          <w:tcPr>
            <w:tcW w:w="674" w:type="dxa"/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88D" w:rsidRPr="00592BF4" w:rsidRDefault="00DF188D" w:rsidP="0044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188D" w:rsidRPr="00592BF4" w:rsidTr="00DF188D">
        <w:trPr>
          <w:trHeight w:val="257"/>
        </w:trPr>
        <w:tc>
          <w:tcPr>
            <w:tcW w:w="674" w:type="dxa"/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краевого бюджета,</w:t>
            </w:r>
          </w:p>
        </w:tc>
        <w:tc>
          <w:tcPr>
            <w:tcW w:w="1418" w:type="dxa"/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7" w:type="dxa"/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F188D" w:rsidRPr="00592BF4" w:rsidRDefault="00DF188D" w:rsidP="0044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88D" w:rsidRPr="00592BF4" w:rsidRDefault="00DF188D" w:rsidP="0044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8381,49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2D1E66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1E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8854,52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9043,55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trHeight w:val="1341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Подпрограмма «Обеспечение реализации м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ниципальной программы Курского муниц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пального округа Ставропольского края «Разв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тие образования» и </w:t>
            </w:r>
            <w:proofErr w:type="spellStart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общепрограммные</w:t>
            </w:r>
            <w:proofErr w:type="spellEnd"/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приятия», всего</w:t>
            </w:r>
          </w:p>
        </w:tc>
        <w:tc>
          <w:tcPr>
            <w:tcW w:w="565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1C553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69183,34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trHeight w:val="255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trHeight w:val="154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1C553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69183,34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т. ч. предусмотренные: 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отделу образования 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1C553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69183,34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следующее основное мероприятие: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реализации 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1C553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69183,34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45" w:type="dxa"/>
          <w:trHeight w:val="227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45" w:type="dxa"/>
          <w:trHeight w:val="231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местного бюджета,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1C553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69183,34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45" w:type="dxa"/>
          <w:trHeight w:val="221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2BF4" w:rsidRPr="00592BF4" w:rsidTr="00DF188D">
        <w:trPr>
          <w:gridAfter w:val="1"/>
          <w:wAfter w:w="45" w:type="dxa"/>
          <w:trHeight w:val="225"/>
        </w:trPr>
        <w:tc>
          <w:tcPr>
            <w:tcW w:w="674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55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66514,09</w:t>
            </w:r>
          </w:p>
        </w:tc>
        <w:tc>
          <w:tcPr>
            <w:tcW w:w="1417" w:type="dxa"/>
            <w:shd w:val="clear" w:color="auto" w:fill="auto"/>
          </w:tcPr>
          <w:p w:rsidR="00592BF4" w:rsidRPr="00592BF4" w:rsidRDefault="001C553F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69183,34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92BF4" w:rsidRPr="00592BF4" w:rsidRDefault="00592BF4" w:rsidP="0059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63446,79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2BF4" w:rsidRPr="00592BF4" w:rsidRDefault="00592BF4" w:rsidP="005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2B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</w:tr>
    </w:tbl>
    <w:p w:rsidR="00592BF4" w:rsidRPr="00592BF4" w:rsidRDefault="00592BF4" w:rsidP="00592BF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45F58" w:rsidRDefault="00745F58"/>
    <w:sectPr w:rsidR="00745F58" w:rsidSect="00BE39D6">
      <w:pgSz w:w="16838" w:h="11906" w:orient="landscape"/>
      <w:pgMar w:top="1985" w:right="567" w:bottom="567" w:left="567" w:header="567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14" w:rsidRDefault="00AF5E14">
      <w:pPr>
        <w:spacing w:after="0" w:line="240" w:lineRule="auto"/>
      </w:pPr>
      <w:r>
        <w:separator/>
      </w:r>
    </w:p>
  </w:endnote>
  <w:endnote w:type="continuationSeparator" w:id="0">
    <w:p w:rsidR="00AF5E14" w:rsidRDefault="00AF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14" w:rsidRDefault="00AF5E14">
      <w:pPr>
        <w:spacing w:after="0" w:line="240" w:lineRule="auto"/>
      </w:pPr>
      <w:r>
        <w:separator/>
      </w:r>
    </w:p>
  </w:footnote>
  <w:footnote w:type="continuationSeparator" w:id="0">
    <w:p w:rsidR="00AF5E14" w:rsidRDefault="00AF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C5" w:rsidRDefault="008B14C5">
    <w:pPr>
      <w:pStyle w:val="ab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92BF4"/>
    <w:rsid w:val="00011646"/>
    <w:rsid w:val="000A0008"/>
    <w:rsid w:val="001809BD"/>
    <w:rsid w:val="00180F7F"/>
    <w:rsid w:val="00180FD3"/>
    <w:rsid w:val="001C553F"/>
    <w:rsid w:val="001D3AC9"/>
    <w:rsid w:val="00282E7F"/>
    <w:rsid w:val="002D1E66"/>
    <w:rsid w:val="00303ECC"/>
    <w:rsid w:val="003667C6"/>
    <w:rsid w:val="00384640"/>
    <w:rsid w:val="003B7412"/>
    <w:rsid w:val="00464C80"/>
    <w:rsid w:val="004E2C00"/>
    <w:rsid w:val="005277B6"/>
    <w:rsid w:val="005416D6"/>
    <w:rsid w:val="00542660"/>
    <w:rsid w:val="00592BF4"/>
    <w:rsid w:val="005D4120"/>
    <w:rsid w:val="005E657C"/>
    <w:rsid w:val="00686B64"/>
    <w:rsid w:val="00687A87"/>
    <w:rsid w:val="006F1E9A"/>
    <w:rsid w:val="007423BC"/>
    <w:rsid w:val="00745F58"/>
    <w:rsid w:val="00760AFF"/>
    <w:rsid w:val="007955E5"/>
    <w:rsid w:val="007D387B"/>
    <w:rsid w:val="007E0F6D"/>
    <w:rsid w:val="00821603"/>
    <w:rsid w:val="00843586"/>
    <w:rsid w:val="00862B73"/>
    <w:rsid w:val="008B14C5"/>
    <w:rsid w:val="008E1D16"/>
    <w:rsid w:val="00902823"/>
    <w:rsid w:val="009071EA"/>
    <w:rsid w:val="0098293D"/>
    <w:rsid w:val="00986378"/>
    <w:rsid w:val="009928A1"/>
    <w:rsid w:val="00992FE7"/>
    <w:rsid w:val="009C4714"/>
    <w:rsid w:val="00AC4E17"/>
    <w:rsid w:val="00AF5E14"/>
    <w:rsid w:val="00B14273"/>
    <w:rsid w:val="00BB53AE"/>
    <w:rsid w:val="00BE39D6"/>
    <w:rsid w:val="00C104EC"/>
    <w:rsid w:val="00C34850"/>
    <w:rsid w:val="00C4726F"/>
    <w:rsid w:val="00C53DDC"/>
    <w:rsid w:val="00C62FD4"/>
    <w:rsid w:val="00C80BED"/>
    <w:rsid w:val="00CF12D6"/>
    <w:rsid w:val="00D044EA"/>
    <w:rsid w:val="00D10251"/>
    <w:rsid w:val="00D165A4"/>
    <w:rsid w:val="00D839E7"/>
    <w:rsid w:val="00D9122C"/>
    <w:rsid w:val="00DB405E"/>
    <w:rsid w:val="00DF188D"/>
    <w:rsid w:val="00E16ADA"/>
    <w:rsid w:val="00E4151C"/>
    <w:rsid w:val="00E75907"/>
    <w:rsid w:val="00E811AC"/>
    <w:rsid w:val="00EA2CF6"/>
    <w:rsid w:val="00ED7C12"/>
    <w:rsid w:val="00EE25BA"/>
    <w:rsid w:val="00F22AD8"/>
    <w:rsid w:val="00F471E5"/>
    <w:rsid w:val="00F67F32"/>
    <w:rsid w:val="00F97149"/>
    <w:rsid w:val="00FC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ED"/>
  </w:style>
  <w:style w:type="paragraph" w:styleId="1">
    <w:name w:val="heading 1"/>
    <w:basedOn w:val="a"/>
    <w:next w:val="a"/>
    <w:link w:val="10"/>
    <w:qFormat/>
    <w:rsid w:val="00592BF4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92BF4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92BF4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92BF4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92BF4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592BF4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92BF4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92BF4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92BF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592BF4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592BF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2BF4"/>
  </w:style>
  <w:style w:type="character" w:customStyle="1" w:styleId="WW8Num1z0">
    <w:name w:val="WW8Num1z0"/>
    <w:rsid w:val="00592BF4"/>
  </w:style>
  <w:style w:type="character" w:customStyle="1" w:styleId="WW8Num1z1">
    <w:name w:val="WW8Num1z1"/>
    <w:rsid w:val="00592BF4"/>
  </w:style>
  <w:style w:type="character" w:customStyle="1" w:styleId="WW8Num1z2">
    <w:name w:val="WW8Num1z2"/>
    <w:rsid w:val="00592BF4"/>
  </w:style>
  <w:style w:type="character" w:customStyle="1" w:styleId="WW8Num1z3">
    <w:name w:val="WW8Num1z3"/>
    <w:rsid w:val="00592BF4"/>
  </w:style>
  <w:style w:type="character" w:customStyle="1" w:styleId="WW8Num1z4">
    <w:name w:val="WW8Num1z4"/>
    <w:rsid w:val="00592BF4"/>
  </w:style>
  <w:style w:type="character" w:customStyle="1" w:styleId="WW8Num1z5">
    <w:name w:val="WW8Num1z5"/>
    <w:rsid w:val="00592BF4"/>
  </w:style>
  <w:style w:type="character" w:customStyle="1" w:styleId="WW8Num1z6">
    <w:name w:val="WW8Num1z6"/>
    <w:rsid w:val="00592BF4"/>
  </w:style>
  <w:style w:type="character" w:customStyle="1" w:styleId="WW8Num1z7">
    <w:name w:val="WW8Num1z7"/>
    <w:rsid w:val="00592BF4"/>
  </w:style>
  <w:style w:type="character" w:customStyle="1" w:styleId="WW8Num1z8">
    <w:name w:val="WW8Num1z8"/>
    <w:rsid w:val="00592BF4"/>
  </w:style>
  <w:style w:type="character" w:customStyle="1" w:styleId="WW8Num2z0">
    <w:name w:val="WW8Num2z0"/>
    <w:rsid w:val="00592BF4"/>
  </w:style>
  <w:style w:type="character" w:customStyle="1" w:styleId="WW8Num2z1">
    <w:name w:val="WW8Num2z1"/>
    <w:rsid w:val="00592BF4"/>
  </w:style>
  <w:style w:type="character" w:customStyle="1" w:styleId="WW8Num2z2">
    <w:name w:val="WW8Num2z2"/>
    <w:rsid w:val="00592BF4"/>
  </w:style>
  <w:style w:type="character" w:customStyle="1" w:styleId="WW8Num2z3">
    <w:name w:val="WW8Num2z3"/>
    <w:rsid w:val="00592BF4"/>
  </w:style>
  <w:style w:type="character" w:customStyle="1" w:styleId="WW8Num2z4">
    <w:name w:val="WW8Num2z4"/>
    <w:rsid w:val="00592BF4"/>
  </w:style>
  <w:style w:type="character" w:customStyle="1" w:styleId="WW8Num2z5">
    <w:name w:val="WW8Num2z5"/>
    <w:rsid w:val="00592BF4"/>
  </w:style>
  <w:style w:type="character" w:customStyle="1" w:styleId="WW8Num2z6">
    <w:name w:val="WW8Num2z6"/>
    <w:rsid w:val="00592BF4"/>
  </w:style>
  <w:style w:type="character" w:customStyle="1" w:styleId="WW8Num2z7">
    <w:name w:val="WW8Num2z7"/>
    <w:rsid w:val="00592BF4"/>
  </w:style>
  <w:style w:type="character" w:customStyle="1" w:styleId="WW8Num2z8">
    <w:name w:val="WW8Num2z8"/>
    <w:rsid w:val="00592BF4"/>
  </w:style>
  <w:style w:type="character" w:customStyle="1" w:styleId="WW8Num3z0">
    <w:name w:val="WW8Num3z0"/>
    <w:rsid w:val="00592BF4"/>
  </w:style>
  <w:style w:type="character" w:customStyle="1" w:styleId="WW8Num3z1">
    <w:name w:val="WW8Num3z1"/>
    <w:rsid w:val="00592BF4"/>
  </w:style>
  <w:style w:type="character" w:customStyle="1" w:styleId="WW8Num3z2">
    <w:name w:val="WW8Num3z2"/>
    <w:rsid w:val="00592BF4"/>
  </w:style>
  <w:style w:type="character" w:customStyle="1" w:styleId="WW8Num3z3">
    <w:name w:val="WW8Num3z3"/>
    <w:rsid w:val="00592BF4"/>
  </w:style>
  <w:style w:type="character" w:customStyle="1" w:styleId="WW8Num3z4">
    <w:name w:val="WW8Num3z4"/>
    <w:rsid w:val="00592BF4"/>
  </w:style>
  <w:style w:type="character" w:customStyle="1" w:styleId="WW8Num3z5">
    <w:name w:val="WW8Num3z5"/>
    <w:rsid w:val="00592BF4"/>
  </w:style>
  <w:style w:type="character" w:customStyle="1" w:styleId="WW8Num3z6">
    <w:name w:val="WW8Num3z6"/>
    <w:rsid w:val="00592BF4"/>
  </w:style>
  <w:style w:type="character" w:customStyle="1" w:styleId="WW8Num3z7">
    <w:name w:val="WW8Num3z7"/>
    <w:rsid w:val="00592BF4"/>
  </w:style>
  <w:style w:type="character" w:customStyle="1" w:styleId="WW8Num3z8">
    <w:name w:val="WW8Num3z8"/>
    <w:rsid w:val="00592BF4"/>
  </w:style>
  <w:style w:type="character" w:customStyle="1" w:styleId="WW8Num4z0">
    <w:name w:val="WW8Num4z0"/>
    <w:rsid w:val="00592BF4"/>
    <w:rPr>
      <w:rFonts w:ascii="Times New Roman" w:hAnsi="Times New Roman" w:cs="Times New Roman"/>
    </w:rPr>
  </w:style>
  <w:style w:type="character" w:customStyle="1" w:styleId="WW8Num5z0">
    <w:name w:val="WW8Num5z0"/>
    <w:rsid w:val="00592BF4"/>
  </w:style>
  <w:style w:type="character" w:customStyle="1" w:styleId="WW8Num5z1">
    <w:name w:val="WW8Num5z1"/>
    <w:rsid w:val="00592BF4"/>
  </w:style>
  <w:style w:type="character" w:customStyle="1" w:styleId="WW8Num5z2">
    <w:name w:val="WW8Num5z2"/>
    <w:rsid w:val="00592BF4"/>
  </w:style>
  <w:style w:type="character" w:customStyle="1" w:styleId="WW8Num5z3">
    <w:name w:val="WW8Num5z3"/>
    <w:rsid w:val="00592BF4"/>
  </w:style>
  <w:style w:type="character" w:customStyle="1" w:styleId="WW8Num5z4">
    <w:name w:val="WW8Num5z4"/>
    <w:rsid w:val="00592BF4"/>
  </w:style>
  <w:style w:type="character" w:customStyle="1" w:styleId="WW8Num5z5">
    <w:name w:val="WW8Num5z5"/>
    <w:rsid w:val="00592BF4"/>
  </w:style>
  <w:style w:type="character" w:customStyle="1" w:styleId="WW8Num5z6">
    <w:name w:val="WW8Num5z6"/>
    <w:rsid w:val="00592BF4"/>
  </w:style>
  <w:style w:type="character" w:customStyle="1" w:styleId="WW8Num5z7">
    <w:name w:val="WW8Num5z7"/>
    <w:rsid w:val="00592BF4"/>
  </w:style>
  <w:style w:type="character" w:customStyle="1" w:styleId="WW8Num5z8">
    <w:name w:val="WW8Num5z8"/>
    <w:rsid w:val="00592BF4"/>
  </w:style>
  <w:style w:type="character" w:customStyle="1" w:styleId="WW8Num6z0">
    <w:name w:val="WW8Num6z0"/>
    <w:rsid w:val="00592BF4"/>
    <w:rPr>
      <w:rFonts w:ascii="Times New Roman" w:hAnsi="Times New Roman" w:cs="Times New Roman"/>
    </w:rPr>
  </w:style>
  <w:style w:type="character" w:customStyle="1" w:styleId="WW8Num7z0">
    <w:name w:val="WW8Num7z0"/>
    <w:rsid w:val="00592BF4"/>
    <w:rPr>
      <w:rFonts w:ascii="Times New Roman" w:hAnsi="Times New Roman" w:cs="Times New Roman"/>
    </w:rPr>
  </w:style>
  <w:style w:type="character" w:customStyle="1" w:styleId="WW8Num8z0">
    <w:name w:val="WW8Num8z0"/>
    <w:rsid w:val="00592BF4"/>
  </w:style>
  <w:style w:type="character" w:customStyle="1" w:styleId="WW8Num8z1">
    <w:name w:val="WW8Num8z1"/>
    <w:rsid w:val="00592BF4"/>
  </w:style>
  <w:style w:type="character" w:customStyle="1" w:styleId="WW8Num8z2">
    <w:name w:val="WW8Num8z2"/>
    <w:rsid w:val="00592BF4"/>
  </w:style>
  <w:style w:type="character" w:customStyle="1" w:styleId="WW8Num8z3">
    <w:name w:val="WW8Num8z3"/>
    <w:rsid w:val="00592BF4"/>
  </w:style>
  <w:style w:type="character" w:customStyle="1" w:styleId="WW8Num8z4">
    <w:name w:val="WW8Num8z4"/>
    <w:rsid w:val="00592BF4"/>
  </w:style>
  <w:style w:type="character" w:customStyle="1" w:styleId="WW8Num8z5">
    <w:name w:val="WW8Num8z5"/>
    <w:rsid w:val="00592BF4"/>
  </w:style>
  <w:style w:type="character" w:customStyle="1" w:styleId="WW8Num8z6">
    <w:name w:val="WW8Num8z6"/>
    <w:rsid w:val="00592BF4"/>
  </w:style>
  <w:style w:type="character" w:customStyle="1" w:styleId="WW8Num8z7">
    <w:name w:val="WW8Num8z7"/>
    <w:rsid w:val="00592BF4"/>
  </w:style>
  <w:style w:type="character" w:customStyle="1" w:styleId="WW8Num8z8">
    <w:name w:val="WW8Num8z8"/>
    <w:rsid w:val="00592BF4"/>
  </w:style>
  <w:style w:type="character" w:customStyle="1" w:styleId="12">
    <w:name w:val="Основной шрифт абзаца1"/>
    <w:rsid w:val="00592BF4"/>
  </w:style>
  <w:style w:type="character" w:styleId="a3">
    <w:name w:val="page number"/>
    <w:basedOn w:val="12"/>
    <w:rsid w:val="00592BF4"/>
  </w:style>
  <w:style w:type="character" w:customStyle="1" w:styleId="a4">
    <w:name w:val="Верхний колонтитул Знак"/>
    <w:basedOn w:val="12"/>
    <w:uiPriority w:val="99"/>
    <w:rsid w:val="00592BF4"/>
  </w:style>
  <w:style w:type="character" w:customStyle="1" w:styleId="a5">
    <w:name w:val="Нижний колонтитул Знак"/>
    <w:basedOn w:val="12"/>
    <w:uiPriority w:val="99"/>
    <w:rsid w:val="00592BF4"/>
  </w:style>
  <w:style w:type="character" w:customStyle="1" w:styleId="FontStyle13">
    <w:name w:val="Font Style1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92BF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592BF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92BF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92BF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92BF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92BF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92BF4"/>
    <w:rPr>
      <w:rFonts w:ascii="Times New Roman" w:hAnsi="Times New Roman" w:cs="Times New Roman"/>
      <w:sz w:val="26"/>
      <w:szCs w:val="26"/>
    </w:rPr>
  </w:style>
  <w:style w:type="paragraph" w:customStyle="1" w:styleId="a6">
    <w:basedOn w:val="a"/>
    <w:next w:val="a7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"/>
    <w:basedOn w:val="a"/>
    <w:link w:val="a8"/>
    <w:rsid w:val="00592B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List"/>
    <w:basedOn w:val="a7"/>
    <w:rsid w:val="00592BF4"/>
    <w:rPr>
      <w:rFonts w:cs="Arial Unicode MS"/>
    </w:rPr>
  </w:style>
  <w:style w:type="paragraph" w:styleId="aa">
    <w:name w:val="caption"/>
    <w:basedOn w:val="a"/>
    <w:qFormat/>
    <w:rsid w:val="00592BF4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2BF4"/>
    <w:pPr>
      <w:suppressLineNumber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zh-CN"/>
    </w:rPr>
  </w:style>
  <w:style w:type="paragraph" w:styleId="ab">
    <w:name w:val="header"/>
    <w:basedOn w:val="a"/>
    <w:link w:val="14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Верхний колонтитул Знак1"/>
    <w:basedOn w:val="a0"/>
    <w:link w:val="ab"/>
    <w:rsid w:val="00592B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rsid w:val="00592BF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uiPriority w:val="99"/>
    <w:rsid w:val="00592BF4"/>
    <w:rPr>
      <w:rFonts w:ascii="Tahoma" w:eastAsia="Times New Roman" w:hAnsi="Tahoma" w:cs="Times New Roman"/>
      <w:sz w:val="16"/>
      <w:szCs w:val="16"/>
      <w:lang w:eastAsia="zh-CN"/>
    </w:rPr>
  </w:style>
  <w:style w:type="paragraph" w:styleId="ae">
    <w:name w:val="footer"/>
    <w:basedOn w:val="a"/>
    <w:link w:val="15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Нижний колонтитул Знак1"/>
    <w:basedOn w:val="a0"/>
    <w:link w:val="ae"/>
    <w:rsid w:val="00592B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rsid w:val="00592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92B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592B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92B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rsid w:val="00592BF4"/>
    <w:pPr>
      <w:widowControl w:val="0"/>
      <w:autoSpaceDE w:val="0"/>
      <w:spacing w:after="0" w:line="243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592BF4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92BF4"/>
    <w:pPr>
      <w:widowControl w:val="0"/>
      <w:autoSpaceDE w:val="0"/>
      <w:spacing w:after="0" w:line="329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92BF4"/>
    <w:pPr>
      <w:widowControl w:val="0"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92BF4"/>
    <w:pPr>
      <w:widowControl w:val="0"/>
      <w:autoSpaceDE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2BF4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592BF4"/>
    <w:pPr>
      <w:widowControl w:val="0"/>
      <w:autoSpaceDE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592BF4"/>
    <w:pPr>
      <w:widowControl w:val="0"/>
      <w:autoSpaceDE w:val="0"/>
      <w:spacing w:after="0" w:line="324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592BF4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92BF4"/>
    <w:pPr>
      <w:widowControl w:val="0"/>
      <w:autoSpaceDE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2BF4"/>
    <w:pPr>
      <w:widowControl w:val="0"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592BF4"/>
    <w:pPr>
      <w:widowControl w:val="0"/>
      <w:autoSpaceDE w:val="0"/>
      <w:spacing w:after="0" w:line="244" w:lineRule="exact"/>
      <w:ind w:firstLine="6542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Style14">
    <w:name w:val="Style14"/>
    <w:basedOn w:val="a"/>
    <w:rsid w:val="00592BF4"/>
    <w:pPr>
      <w:widowControl w:val="0"/>
      <w:autoSpaceDE w:val="0"/>
      <w:spacing w:after="0" w:line="321" w:lineRule="exact"/>
      <w:ind w:firstLine="715"/>
      <w:jc w:val="both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af1">
    <w:name w:val="Верхний колонтитул слева"/>
    <w:basedOn w:val="a"/>
    <w:rsid w:val="00592BF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link w:val="af3"/>
    <w:uiPriority w:val="99"/>
    <w:qFormat/>
    <w:rsid w:val="00592BF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4">
    <w:name w:val="List Paragraph"/>
    <w:basedOn w:val="a"/>
    <w:uiPriority w:val="99"/>
    <w:qFormat/>
    <w:rsid w:val="0059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9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592BF4"/>
    <w:rPr>
      <w:rFonts w:ascii="Courier New" w:hAnsi="Courier New" w:cs="Courier New"/>
      <w:color w:val="000000"/>
      <w:sz w:val="16"/>
      <w:szCs w:val="16"/>
    </w:rPr>
  </w:style>
  <w:style w:type="paragraph" w:customStyle="1" w:styleId="16">
    <w:name w:val="Абзац списка1"/>
    <w:basedOn w:val="a"/>
    <w:rsid w:val="00592BF4"/>
    <w:pPr>
      <w:ind w:left="720"/>
    </w:pPr>
    <w:rPr>
      <w:rFonts w:ascii="Calibri" w:eastAsia="Times New Roman" w:hAnsi="Calibri" w:cs="Times New Roman"/>
    </w:rPr>
  </w:style>
  <w:style w:type="character" w:styleId="af6">
    <w:name w:val="Hyperlink"/>
    <w:rsid w:val="00592BF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92B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7">
    <w:name w:val="Без интервала1"/>
    <w:rsid w:val="00592B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99"/>
    <w:locked/>
    <w:rsid w:val="00592BF4"/>
    <w:rPr>
      <w:rFonts w:ascii="Times New Roman" w:eastAsia="Calibri" w:hAnsi="Times New Roman" w:cs="Times New Roman"/>
    </w:rPr>
  </w:style>
  <w:style w:type="character" w:customStyle="1" w:styleId="FontStyle16">
    <w:name w:val="Font Style16"/>
    <w:uiPriority w:val="99"/>
    <w:rsid w:val="00592B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BF4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92BF4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92BF4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92BF4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92BF4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592BF4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92BF4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92BF4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92BF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592BF4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592BF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2BF4"/>
  </w:style>
  <w:style w:type="character" w:customStyle="1" w:styleId="WW8Num1z0">
    <w:name w:val="WW8Num1z0"/>
    <w:rsid w:val="00592BF4"/>
  </w:style>
  <w:style w:type="character" w:customStyle="1" w:styleId="WW8Num1z1">
    <w:name w:val="WW8Num1z1"/>
    <w:rsid w:val="00592BF4"/>
  </w:style>
  <w:style w:type="character" w:customStyle="1" w:styleId="WW8Num1z2">
    <w:name w:val="WW8Num1z2"/>
    <w:rsid w:val="00592BF4"/>
  </w:style>
  <w:style w:type="character" w:customStyle="1" w:styleId="WW8Num1z3">
    <w:name w:val="WW8Num1z3"/>
    <w:rsid w:val="00592BF4"/>
  </w:style>
  <w:style w:type="character" w:customStyle="1" w:styleId="WW8Num1z4">
    <w:name w:val="WW8Num1z4"/>
    <w:rsid w:val="00592BF4"/>
  </w:style>
  <w:style w:type="character" w:customStyle="1" w:styleId="WW8Num1z5">
    <w:name w:val="WW8Num1z5"/>
    <w:rsid w:val="00592BF4"/>
  </w:style>
  <w:style w:type="character" w:customStyle="1" w:styleId="WW8Num1z6">
    <w:name w:val="WW8Num1z6"/>
    <w:rsid w:val="00592BF4"/>
  </w:style>
  <w:style w:type="character" w:customStyle="1" w:styleId="WW8Num1z7">
    <w:name w:val="WW8Num1z7"/>
    <w:rsid w:val="00592BF4"/>
  </w:style>
  <w:style w:type="character" w:customStyle="1" w:styleId="WW8Num1z8">
    <w:name w:val="WW8Num1z8"/>
    <w:rsid w:val="00592BF4"/>
  </w:style>
  <w:style w:type="character" w:customStyle="1" w:styleId="WW8Num2z0">
    <w:name w:val="WW8Num2z0"/>
    <w:rsid w:val="00592BF4"/>
  </w:style>
  <w:style w:type="character" w:customStyle="1" w:styleId="WW8Num2z1">
    <w:name w:val="WW8Num2z1"/>
    <w:rsid w:val="00592BF4"/>
  </w:style>
  <w:style w:type="character" w:customStyle="1" w:styleId="WW8Num2z2">
    <w:name w:val="WW8Num2z2"/>
    <w:rsid w:val="00592BF4"/>
  </w:style>
  <w:style w:type="character" w:customStyle="1" w:styleId="WW8Num2z3">
    <w:name w:val="WW8Num2z3"/>
    <w:rsid w:val="00592BF4"/>
  </w:style>
  <w:style w:type="character" w:customStyle="1" w:styleId="WW8Num2z4">
    <w:name w:val="WW8Num2z4"/>
    <w:rsid w:val="00592BF4"/>
  </w:style>
  <w:style w:type="character" w:customStyle="1" w:styleId="WW8Num2z5">
    <w:name w:val="WW8Num2z5"/>
    <w:rsid w:val="00592BF4"/>
  </w:style>
  <w:style w:type="character" w:customStyle="1" w:styleId="WW8Num2z6">
    <w:name w:val="WW8Num2z6"/>
    <w:rsid w:val="00592BF4"/>
  </w:style>
  <w:style w:type="character" w:customStyle="1" w:styleId="WW8Num2z7">
    <w:name w:val="WW8Num2z7"/>
    <w:rsid w:val="00592BF4"/>
  </w:style>
  <w:style w:type="character" w:customStyle="1" w:styleId="WW8Num2z8">
    <w:name w:val="WW8Num2z8"/>
    <w:rsid w:val="00592BF4"/>
  </w:style>
  <w:style w:type="character" w:customStyle="1" w:styleId="WW8Num3z0">
    <w:name w:val="WW8Num3z0"/>
    <w:rsid w:val="00592BF4"/>
  </w:style>
  <w:style w:type="character" w:customStyle="1" w:styleId="WW8Num3z1">
    <w:name w:val="WW8Num3z1"/>
    <w:rsid w:val="00592BF4"/>
  </w:style>
  <w:style w:type="character" w:customStyle="1" w:styleId="WW8Num3z2">
    <w:name w:val="WW8Num3z2"/>
    <w:rsid w:val="00592BF4"/>
  </w:style>
  <w:style w:type="character" w:customStyle="1" w:styleId="WW8Num3z3">
    <w:name w:val="WW8Num3z3"/>
    <w:rsid w:val="00592BF4"/>
  </w:style>
  <w:style w:type="character" w:customStyle="1" w:styleId="WW8Num3z4">
    <w:name w:val="WW8Num3z4"/>
    <w:rsid w:val="00592BF4"/>
  </w:style>
  <w:style w:type="character" w:customStyle="1" w:styleId="WW8Num3z5">
    <w:name w:val="WW8Num3z5"/>
    <w:rsid w:val="00592BF4"/>
  </w:style>
  <w:style w:type="character" w:customStyle="1" w:styleId="WW8Num3z6">
    <w:name w:val="WW8Num3z6"/>
    <w:rsid w:val="00592BF4"/>
  </w:style>
  <w:style w:type="character" w:customStyle="1" w:styleId="WW8Num3z7">
    <w:name w:val="WW8Num3z7"/>
    <w:rsid w:val="00592BF4"/>
  </w:style>
  <w:style w:type="character" w:customStyle="1" w:styleId="WW8Num3z8">
    <w:name w:val="WW8Num3z8"/>
    <w:rsid w:val="00592BF4"/>
  </w:style>
  <w:style w:type="character" w:customStyle="1" w:styleId="WW8Num4z0">
    <w:name w:val="WW8Num4z0"/>
    <w:rsid w:val="00592BF4"/>
    <w:rPr>
      <w:rFonts w:ascii="Times New Roman" w:hAnsi="Times New Roman" w:cs="Times New Roman"/>
    </w:rPr>
  </w:style>
  <w:style w:type="character" w:customStyle="1" w:styleId="WW8Num5z0">
    <w:name w:val="WW8Num5z0"/>
    <w:rsid w:val="00592BF4"/>
  </w:style>
  <w:style w:type="character" w:customStyle="1" w:styleId="WW8Num5z1">
    <w:name w:val="WW8Num5z1"/>
    <w:rsid w:val="00592BF4"/>
  </w:style>
  <w:style w:type="character" w:customStyle="1" w:styleId="WW8Num5z2">
    <w:name w:val="WW8Num5z2"/>
    <w:rsid w:val="00592BF4"/>
  </w:style>
  <w:style w:type="character" w:customStyle="1" w:styleId="WW8Num5z3">
    <w:name w:val="WW8Num5z3"/>
    <w:rsid w:val="00592BF4"/>
  </w:style>
  <w:style w:type="character" w:customStyle="1" w:styleId="WW8Num5z4">
    <w:name w:val="WW8Num5z4"/>
    <w:rsid w:val="00592BF4"/>
  </w:style>
  <w:style w:type="character" w:customStyle="1" w:styleId="WW8Num5z5">
    <w:name w:val="WW8Num5z5"/>
    <w:rsid w:val="00592BF4"/>
  </w:style>
  <w:style w:type="character" w:customStyle="1" w:styleId="WW8Num5z6">
    <w:name w:val="WW8Num5z6"/>
    <w:rsid w:val="00592BF4"/>
  </w:style>
  <w:style w:type="character" w:customStyle="1" w:styleId="WW8Num5z7">
    <w:name w:val="WW8Num5z7"/>
    <w:rsid w:val="00592BF4"/>
  </w:style>
  <w:style w:type="character" w:customStyle="1" w:styleId="WW8Num5z8">
    <w:name w:val="WW8Num5z8"/>
    <w:rsid w:val="00592BF4"/>
  </w:style>
  <w:style w:type="character" w:customStyle="1" w:styleId="WW8Num6z0">
    <w:name w:val="WW8Num6z0"/>
    <w:rsid w:val="00592BF4"/>
    <w:rPr>
      <w:rFonts w:ascii="Times New Roman" w:hAnsi="Times New Roman" w:cs="Times New Roman"/>
    </w:rPr>
  </w:style>
  <w:style w:type="character" w:customStyle="1" w:styleId="WW8Num7z0">
    <w:name w:val="WW8Num7z0"/>
    <w:rsid w:val="00592BF4"/>
    <w:rPr>
      <w:rFonts w:ascii="Times New Roman" w:hAnsi="Times New Roman" w:cs="Times New Roman"/>
    </w:rPr>
  </w:style>
  <w:style w:type="character" w:customStyle="1" w:styleId="WW8Num8z0">
    <w:name w:val="WW8Num8z0"/>
    <w:rsid w:val="00592BF4"/>
  </w:style>
  <w:style w:type="character" w:customStyle="1" w:styleId="WW8Num8z1">
    <w:name w:val="WW8Num8z1"/>
    <w:rsid w:val="00592BF4"/>
  </w:style>
  <w:style w:type="character" w:customStyle="1" w:styleId="WW8Num8z2">
    <w:name w:val="WW8Num8z2"/>
    <w:rsid w:val="00592BF4"/>
  </w:style>
  <w:style w:type="character" w:customStyle="1" w:styleId="WW8Num8z3">
    <w:name w:val="WW8Num8z3"/>
    <w:rsid w:val="00592BF4"/>
  </w:style>
  <w:style w:type="character" w:customStyle="1" w:styleId="WW8Num8z4">
    <w:name w:val="WW8Num8z4"/>
    <w:rsid w:val="00592BF4"/>
  </w:style>
  <w:style w:type="character" w:customStyle="1" w:styleId="WW8Num8z5">
    <w:name w:val="WW8Num8z5"/>
    <w:rsid w:val="00592BF4"/>
  </w:style>
  <w:style w:type="character" w:customStyle="1" w:styleId="WW8Num8z6">
    <w:name w:val="WW8Num8z6"/>
    <w:rsid w:val="00592BF4"/>
  </w:style>
  <w:style w:type="character" w:customStyle="1" w:styleId="WW8Num8z7">
    <w:name w:val="WW8Num8z7"/>
    <w:rsid w:val="00592BF4"/>
  </w:style>
  <w:style w:type="character" w:customStyle="1" w:styleId="WW8Num8z8">
    <w:name w:val="WW8Num8z8"/>
    <w:rsid w:val="00592BF4"/>
  </w:style>
  <w:style w:type="character" w:customStyle="1" w:styleId="12">
    <w:name w:val="Основной шрифт абзаца1"/>
    <w:rsid w:val="00592BF4"/>
  </w:style>
  <w:style w:type="character" w:styleId="a3">
    <w:name w:val="page number"/>
    <w:basedOn w:val="12"/>
    <w:rsid w:val="00592BF4"/>
  </w:style>
  <w:style w:type="character" w:customStyle="1" w:styleId="a4">
    <w:name w:val="Верхний колонтитул Знак"/>
    <w:basedOn w:val="12"/>
    <w:uiPriority w:val="99"/>
    <w:rsid w:val="00592BF4"/>
  </w:style>
  <w:style w:type="character" w:customStyle="1" w:styleId="a5">
    <w:name w:val="Нижний колонтитул Знак"/>
    <w:basedOn w:val="12"/>
    <w:uiPriority w:val="99"/>
    <w:rsid w:val="00592BF4"/>
  </w:style>
  <w:style w:type="character" w:customStyle="1" w:styleId="FontStyle13">
    <w:name w:val="Font Style1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92BF4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92BF4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592BF4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92BF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92BF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92BF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92BF4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92BF4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92BF4"/>
    <w:rPr>
      <w:rFonts w:ascii="Times New Roman" w:hAnsi="Times New Roman" w:cs="Times New Roman"/>
      <w:sz w:val="26"/>
      <w:szCs w:val="26"/>
    </w:rPr>
  </w:style>
  <w:style w:type="paragraph" w:customStyle="1" w:styleId="a6">
    <w:basedOn w:val="a"/>
    <w:next w:val="a7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ody Text"/>
    <w:basedOn w:val="a"/>
    <w:link w:val="a8"/>
    <w:rsid w:val="00592B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List"/>
    <w:basedOn w:val="a7"/>
    <w:rsid w:val="00592BF4"/>
    <w:rPr>
      <w:rFonts w:cs="Arial Unicode MS"/>
    </w:rPr>
  </w:style>
  <w:style w:type="paragraph" w:styleId="aa">
    <w:name w:val="caption"/>
    <w:basedOn w:val="a"/>
    <w:qFormat/>
    <w:rsid w:val="00592BF4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2BF4"/>
    <w:pPr>
      <w:suppressLineNumber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zh-CN"/>
    </w:rPr>
  </w:style>
  <w:style w:type="paragraph" w:styleId="ab">
    <w:name w:val="header"/>
    <w:basedOn w:val="a"/>
    <w:link w:val="14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4">
    <w:name w:val="Верхний колонтитул Знак1"/>
    <w:basedOn w:val="a0"/>
    <w:link w:val="ab"/>
    <w:rsid w:val="00592BF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c">
    <w:name w:val="Balloon Text"/>
    <w:basedOn w:val="a"/>
    <w:link w:val="ad"/>
    <w:uiPriority w:val="99"/>
    <w:rsid w:val="00592BF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d">
    <w:name w:val="Текст выноски Знак"/>
    <w:basedOn w:val="a0"/>
    <w:link w:val="ac"/>
    <w:uiPriority w:val="99"/>
    <w:rsid w:val="00592BF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ae">
    <w:name w:val="footer"/>
    <w:basedOn w:val="a"/>
    <w:link w:val="15"/>
    <w:rsid w:val="00592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5">
    <w:name w:val="Нижний колонтитул Знак1"/>
    <w:basedOn w:val="a0"/>
    <w:link w:val="ae"/>
    <w:rsid w:val="00592BF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21">
    <w:name w:val="Основной текст 21"/>
    <w:basedOn w:val="a"/>
    <w:rsid w:val="00592B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rsid w:val="00592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92B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92B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592B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92BF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rsid w:val="00592BF4"/>
    <w:pPr>
      <w:widowControl w:val="0"/>
      <w:autoSpaceDE w:val="0"/>
      <w:spacing w:after="0" w:line="243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592BF4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92BF4"/>
    <w:pPr>
      <w:widowControl w:val="0"/>
      <w:autoSpaceDE w:val="0"/>
      <w:spacing w:after="0" w:line="329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92BF4"/>
    <w:pPr>
      <w:widowControl w:val="0"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92BF4"/>
    <w:pPr>
      <w:widowControl w:val="0"/>
      <w:autoSpaceDE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2BF4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592BF4"/>
    <w:pPr>
      <w:widowControl w:val="0"/>
      <w:autoSpaceDE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592BF4"/>
    <w:pPr>
      <w:widowControl w:val="0"/>
      <w:autoSpaceDE w:val="0"/>
      <w:spacing w:after="0" w:line="324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592BF4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92BF4"/>
    <w:pPr>
      <w:widowControl w:val="0"/>
      <w:autoSpaceDE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2BF4"/>
    <w:pPr>
      <w:widowControl w:val="0"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592BF4"/>
    <w:pPr>
      <w:widowControl w:val="0"/>
      <w:autoSpaceDE w:val="0"/>
      <w:spacing w:after="0" w:line="244" w:lineRule="exact"/>
      <w:ind w:firstLine="6542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Style14">
    <w:name w:val="Style14"/>
    <w:basedOn w:val="a"/>
    <w:rsid w:val="00592BF4"/>
    <w:pPr>
      <w:widowControl w:val="0"/>
      <w:autoSpaceDE w:val="0"/>
      <w:spacing w:after="0" w:line="321" w:lineRule="exact"/>
      <w:ind w:firstLine="715"/>
      <w:jc w:val="both"/>
    </w:pPr>
    <w:rPr>
      <w:rFonts w:ascii="Microsoft Sans Serif" w:eastAsia="Times New Roman" w:hAnsi="Microsoft Sans Serif" w:cs="Microsoft Sans Serif"/>
      <w:sz w:val="24"/>
      <w:szCs w:val="24"/>
      <w:lang w:eastAsia="zh-CN"/>
    </w:rPr>
  </w:style>
  <w:style w:type="paragraph" w:customStyle="1" w:styleId="af1">
    <w:name w:val="Верхний колонтитул слева"/>
    <w:basedOn w:val="a"/>
    <w:rsid w:val="00592BF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link w:val="af3"/>
    <w:uiPriority w:val="99"/>
    <w:qFormat/>
    <w:rsid w:val="00592BF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4">
    <w:name w:val="List Paragraph"/>
    <w:basedOn w:val="a"/>
    <w:uiPriority w:val="99"/>
    <w:qFormat/>
    <w:rsid w:val="00592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9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592BF4"/>
    <w:rPr>
      <w:rFonts w:ascii="Courier New" w:hAnsi="Courier New" w:cs="Courier New"/>
      <w:color w:val="000000"/>
      <w:sz w:val="16"/>
      <w:szCs w:val="16"/>
    </w:rPr>
  </w:style>
  <w:style w:type="paragraph" w:customStyle="1" w:styleId="16">
    <w:name w:val="Абзац списка1"/>
    <w:basedOn w:val="a"/>
    <w:rsid w:val="00592BF4"/>
    <w:pPr>
      <w:ind w:left="720"/>
    </w:pPr>
    <w:rPr>
      <w:rFonts w:ascii="Calibri" w:eastAsia="Times New Roman" w:hAnsi="Calibri" w:cs="Times New Roman"/>
    </w:rPr>
  </w:style>
  <w:style w:type="character" w:styleId="af6">
    <w:name w:val="Hyperlink"/>
    <w:rsid w:val="00592BF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92B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7">
    <w:name w:val="Без интервала1"/>
    <w:rsid w:val="00592B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99"/>
    <w:locked/>
    <w:rsid w:val="00592BF4"/>
    <w:rPr>
      <w:rFonts w:ascii="Times New Roman" w:eastAsia="Calibri" w:hAnsi="Times New Roman" w:cs="Times New Roman"/>
    </w:rPr>
  </w:style>
  <w:style w:type="character" w:customStyle="1" w:styleId="FontStyle16">
    <w:name w:val="Font Style16"/>
    <w:uiPriority w:val="99"/>
    <w:rsid w:val="00592B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29</cp:revision>
  <cp:lastPrinted>2022-10-03T08:00:00Z</cp:lastPrinted>
  <dcterms:created xsi:type="dcterms:W3CDTF">2022-09-12T06:48:00Z</dcterms:created>
  <dcterms:modified xsi:type="dcterms:W3CDTF">2022-10-03T08:00:00Z</dcterms:modified>
</cp:coreProperties>
</file>