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30" w:rsidRPr="005E58CA" w:rsidRDefault="00FC7D30" w:rsidP="00FC7D3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D30" w:rsidRPr="005E58CA" w:rsidRDefault="00FC7D30" w:rsidP="00FC7D30">
      <w:pPr>
        <w:jc w:val="center"/>
        <w:rPr>
          <w:b/>
          <w:sz w:val="24"/>
          <w:szCs w:val="24"/>
        </w:rPr>
      </w:pPr>
      <w:r w:rsidRPr="005E58CA">
        <w:rPr>
          <w:b/>
          <w:sz w:val="24"/>
          <w:szCs w:val="24"/>
        </w:rPr>
        <w:t xml:space="preserve">АДМИНИСТРАЦИЯ  КУРСКОГО  МУНИЦИПАЛЬНОГО </w:t>
      </w:r>
      <w:r>
        <w:rPr>
          <w:b/>
          <w:sz w:val="24"/>
          <w:szCs w:val="24"/>
        </w:rPr>
        <w:t>ОКРУГА</w:t>
      </w:r>
      <w:r w:rsidRPr="005E58CA">
        <w:rPr>
          <w:b/>
          <w:sz w:val="24"/>
          <w:szCs w:val="24"/>
        </w:rPr>
        <w:t xml:space="preserve"> </w:t>
      </w:r>
    </w:p>
    <w:p w:rsidR="00FC7D30" w:rsidRPr="005E58CA" w:rsidRDefault="00FC7D30" w:rsidP="00FC7D30">
      <w:pPr>
        <w:jc w:val="center"/>
        <w:rPr>
          <w:b/>
          <w:sz w:val="16"/>
          <w:szCs w:val="16"/>
        </w:rPr>
      </w:pPr>
      <w:r w:rsidRPr="005E58CA">
        <w:rPr>
          <w:b/>
          <w:sz w:val="24"/>
          <w:szCs w:val="24"/>
        </w:rPr>
        <w:t>СТАВРОПОЛЬСКОГО КРАЯ</w:t>
      </w:r>
    </w:p>
    <w:p w:rsidR="00FC7D30" w:rsidRPr="005E58CA" w:rsidRDefault="00FC7D30" w:rsidP="00FC7D30">
      <w:pPr>
        <w:jc w:val="center"/>
        <w:rPr>
          <w:b/>
          <w:sz w:val="16"/>
          <w:szCs w:val="16"/>
        </w:rPr>
      </w:pPr>
    </w:p>
    <w:p w:rsidR="00FC7D30" w:rsidRPr="005E58CA" w:rsidRDefault="00FC7D30" w:rsidP="00FC7D30">
      <w:pPr>
        <w:jc w:val="center"/>
        <w:rPr>
          <w:sz w:val="16"/>
          <w:szCs w:val="24"/>
        </w:rPr>
      </w:pPr>
      <w:proofErr w:type="gramStart"/>
      <w:r w:rsidRPr="005E58CA">
        <w:rPr>
          <w:b/>
          <w:sz w:val="36"/>
          <w:szCs w:val="24"/>
        </w:rPr>
        <w:t>П</w:t>
      </w:r>
      <w:proofErr w:type="gramEnd"/>
      <w:r w:rsidRPr="005E58CA">
        <w:rPr>
          <w:b/>
          <w:sz w:val="36"/>
          <w:szCs w:val="24"/>
        </w:rPr>
        <w:t xml:space="preserve"> О С Т А Н О В Л Е Н И Е</w:t>
      </w:r>
    </w:p>
    <w:p w:rsidR="00FC7D30" w:rsidRPr="005E58CA" w:rsidRDefault="00FC7D30" w:rsidP="00FC7D30">
      <w:pPr>
        <w:jc w:val="center"/>
        <w:rPr>
          <w:sz w:val="16"/>
          <w:szCs w:val="24"/>
        </w:rPr>
      </w:pPr>
    </w:p>
    <w:p w:rsidR="00FC7D30" w:rsidRPr="005E58CA" w:rsidRDefault="00FC7D30" w:rsidP="00FC7D30">
      <w:pPr>
        <w:jc w:val="center"/>
        <w:rPr>
          <w:sz w:val="16"/>
          <w:szCs w:val="24"/>
        </w:rPr>
      </w:pPr>
    </w:p>
    <w:p w:rsidR="00FC7D30" w:rsidRPr="005E58CA" w:rsidRDefault="00123946" w:rsidP="00123946">
      <w:pPr>
        <w:tabs>
          <w:tab w:val="center" w:pos="4677"/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02 июня 2022 г.</w:t>
      </w:r>
      <w:r>
        <w:rPr>
          <w:sz w:val="24"/>
          <w:szCs w:val="24"/>
        </w:rPr>
        <w:tab/>
      </w:r>
      <w:r w:rsidR="00FC7D30" w:rsidRPr="005E58CA">
        <w:rPr>
          <w:sz w:val="24"/>
          <w:szCs w:val="24"/>
        </w:rPr>
        <w:t xml:space="preserve">ст-ца </w:t>
      </w:r>
      <w:proofErr w:type="gramStart"/>
      <w:r w:rsidR="00FC7D30" w:rsidRPr="005E58CA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 w:rsidRPr="00123946">
        <w:rPr>
          <w:sz w:val="28"/>
          <w:szCs w:val="28"/>
        </w:rPr>
        <w:t>№ 536</w:t>
      </w:r>
    </w:p>
    <w:p w:rsidR="00FC7D30" w:rsidRDefault="00123946" w:rsidP="00FC7D30">
      <w:r>
        <w:tab/>
      </w:r>
    </w:p>
    <w:p w:rsidR="00896E0B" w:rsidRDefault="00896E0B" w:rsidP="00FC7D30"/>
    <w:p w:rsidR="00FC7D30" w:rsidRDefault="00FC7D30" w:rsidP="00FC7D3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</w:t>
      </w:r>
      <w:r w:rsidR="0049274C">
        <w:rPr>
          <w:sz w:val="28"/>
          <w:szCs w:val="28"/>
        </w:rPr>
        <w:t>тивный регламент предоставления</w:t>
      </w:r>
      <w:r>
        <w:rPr>
          <w:sz w:val="28"/>
          <w:szCs w:val="28"/>
        </w:rPr>
        <w:t xml:space="preserve"> </w:t>
      </w:r>
      <w:r w:rsidR="001F48BC">
        <w:rPr>
          <w:sz w:val="28"/>
          <w:szCs w:val="28"/>
        </w:rPr>
        <w:t>о</w:t>
      </w:r>
      <w:r w:rsidR="001F48BC">
        <w:rPr>
          <w:sz w:val="28"/>
          <w:szCs w:val="28"/>
        </w:rPr>
        <w:t>т</w:t>
      </w:r>
      <w:r w:rsidR="001F48BC">
        <w:rPr>
          <w:sz w:val="28"/>
          <w:szCs w:val="28"/>
        </w:rPr>
        <w:t>делом образования администрации</w:t>
      </w:r>
      <w:r>
        <w:rPr>
          <w:sz w:val="28"/>
          <w:szCs w:val="28"/>
        </w:rPr>
        <w:t xml:space="preserve">  Курского муниципального </w:t>
      </w:r>
      <w:r w:rsidRPr="006A75B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государственной услуги «Выплата компенсации части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дительской платы за присмотр и уход за детьми в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образовательны</w:t>
      </w:r>
      <w:r w:rsidR="003131D7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организациях, находящихся на территории Ставропольского края»</w:t>
      </w:r>
      <w:r w:rsidR="001F48BC">
        <w:rPr>
          <w:sz w:val="28"/>
          <w:szCs w:val="28"/>
        </w:rPr>
        <w:t>,</w:t>
      </w:r>
      <w:r w:rsidR="00475460"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>нный постановлением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</w:t>
      </w:r>
      <w:r w:rsidR="003131D7">
        <w:rPr>
          <w:sz w:val="28"/>
          <w:szCs w:val="28"/>
        </w:rPr>
        <w:t xml:space="preserve">ьского края от 24 марта 2021 г. </w:t>
      </w:r>
      <w:r w:rsidR="00896E0B">
        <w:rPr>
          <w:sz w:val="28"/>
          <w:szCs w:val="28"/>
        </w:rPr>
        <w:t xml:space="preserve">      </w:t>
      </w:r>
      <w:r>
        <w:rPr>
          <w:sz w:val="28"/>
          <w:szCs w:val="28"/>
        </w:rPr>
        <w:t>№ 236</w:t>
      </w:r>
      <w:proofErr w:type="gramEnd"/>
    </w:p>
    <w:p w:rsidR="00696E11" w:rsidRDefault="00696E11" w:rsidP="00D67FA3">
      <w:pPr>
        <w:jc w:val="both"/>
        <w:rPr>
          <w:sz w:val="28"/>
          <w:szCs w:val="28"/>
        </w:rPr>
      </w:pPr>
    </w:p>
    <w:p w:rsidR="00896E0B" w:rsidRDefault="00896E0B" w:rsidP="00D67FA3">
      <w:pPr>
        <w:jc w:val="both"/>
        <w:rPr>
          <w:sz w:val="28"/>
          <w:szCs w:val="28"/>
        </w:rPr>
      </w:pPr>
    </w:p>
    <w:p w:rsidR="00475460" w:rsidRDefault="00837012" w:rsidP="006E2C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образования Ставропольского края от 10 ноября 2021 г. №</w:t>
      </w:r>
      <w:r w:rsidRPr="00751ADC">
        <w:rPr>
          <w:sz w:val="28"/>
          <w:szCs w:val="28"/>
        </w:rPr>
        <w:t xml:space="preserve"> 1924-пр </w:t>
      </w:r>
      <w:r>
        <w:rPr>
          <w:sz w:val="28"/>
          <w:szCs w:val="28"/>
        </w:rPr>
        <w:t>«</w:t>
      </w:r>
      <w:r w:rsidRPr="00751ADC">
        <w:rPr>
          <w:sz w:val="28"/>
          <w:szCs w:val="28"/>
        </w:rPr>
        <w:t>О внесении изменений в Типовой а</w:t>
      </w:r>
      <w:r w:rsidRPr="00751ADC">
        <w:rPr>
          <w:sz w:val="28"/>
          <w:szCs w:val="28"/>
        </w:rPr>
        <w:t>д</w:t>
      </w:r>
      <w:r w:rsidRPr="00751ADC">
        <w:rPr>
          <w:sz w:val="28"/>
          <w:szCs w:val="28"/>
        </w:rPr>
        <w:t>министративный регламент предоставления органами местного самоупра</w:t>
      </w:r>
      <w:r w:rsidRPr="00751ADC">
        <w:rPr>
          <w:sz w:val="28"/>
          <w:szCs w:val="28"/>
        </w:rPr>
        <w:t>в</w:t>
      </w:r>
      <w:r w:rsidRPr="00751ADC">
        <w:rPr>
          <w:sz w:val="28"/>
          <w:szCs w:val="28"/>
        </w:rPr>
        <w:t>ления муниципальных районов и городских округов Ставропольско</w:t>
      </w:r>
      <w:r>
        <w:rPr>
          <w:sz w:val="28"/>
          <w:szCs w:val="28"/>
        </w:rPr>
        <w:t>го края государственной услуги «</w:t>
      </w:r>
      <w:r w:rsidRPr="00751ADC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</w:t>
      </w:r>
      <w:r w:rsidRPr="00751ADC">
        <w:rPr>
          <w:sz w:val="28"/>
          <w:szCs w:val="28"/>
        </w:rPr>
        <w:t>а</w:t>
      </w:r>
      <w:r w:rsidRPr="00751ADC">
        <w:rPr>
          <w:sz w:val="28"/>
          <w:szCs w:val="28"/>
        </w:rPr>
        <w:t>тельных организациях, находящихся на территории Ставропольского края</w:t>
      </w:r>
      <w:r>
        <w:rPr>
          <w:sz w:val="28"/>
          <w:szCs w:val="28"/>
        </w:rPr>
        <w:t>»</w:t>
      </w:r>
      <w:r w:rsidRPr="00751ADC">
        <w:rPr>
          <w:sz w:val="28"/>
          <w:szCs w:val="28"/>
        </w:rPr>
        <w:t>, утвержденный приказом министерства образования</w:t>
      </w:r>
      <w:proofErr w:type="gramEnd"/>
      <w:r w:rsidRPr="00751ADC">
        <w:rPr>
          <w:sz w:val="28"/>
          <w:szCs w:val="28"/>
        </w:rPr>
        <w:t xml:space="preserve"> </w:t>
      </w:r>
      <w:proofErr w:type="gramStart"/>
      <w:r w:rsidRPr="00751ADC">
        <w:rPr>
          <w:sz w:val="28"/>
          <w:szCs w:val="28"/>
        </w:rPr>
        <w:t>и молодежной политики Ставропольского края</w:t>
      </w:r>
      <w:r w:rsidR="00495683">
        <w:rPr>
          <w:sz w:val="28"/>
          <w:szCs w:val="28"/>
        </w:rPr>
        <w:t xml:space="preserve"> </w:t>
      </w:r>
      <w:r>
        <w:rPr>
          <w:sz w:val="28"/>
          <w:szCs w:val="28"/>
        </w:rPr>
        <w:t>от 13 января 2015 г. №</w:t>
      </w:r>
      <w:r w:rsidRPr="00751ADC">
        <w:rPr>
          <w:sz w:val="28"/>
          <w:szCs w:val="28"/>
        </w:rPr>
        <w:t xml:space="preserve"> 8-пр</w:t>
      </w:r>
      <w:r w:rsidR="009E2321">
        <w:rPr>
          <w:sz w:val="28"/>
          <w:szCs w:val="28"/>
        </w:rPr>
        <w:t>»</w:t>
      </w:r>
      <w:r w:rsidR="00475460">
        <w:rPr>
          <w:sz w:val="28"/>
          <w:szCs w:val="28"/>
        </w:rPr>
        <w:t>,</w:t>
      </w:r>
      <w:r w:rsidR="006E2CF4">
        <w:rPr>
          <w:sz w:val="28"/>
          <w:szCs w:val="28"/>
        </w:rPr>
        <w:t xml:space="preserve"> </w:t>
      </w:r>
      <w:r w:rsidR="007A3493">
        <w:rPr>
          <w:sz w:val="28"/>
          <w:szCs w:val="28"/>
        </w:rPr>
        <w:t xml:space="preserve">протестом </w:t>
      </w:r>
      <w:r w:rsidR="00212C63">
        <w:rPr>
          <w:sz w:val="28"/>
          <w:szCs w:val="28"/>
        </w:rPr>
        <w:t>н</w:t>
      </w:r>
      <w:r w:rsidR="003F0335">
        <w:rPr>
          <w:sz w:val="28"/>
          <w:szCs w:val="28"/>
        </w:rPr>
        <w:t xml:space="preserve">а положения </w:t>
      </w:r>
      <w:r w:rsidR="007022A6">
        <w:rPr>
          <w:sz w:val="28"/>
          <w:szCs w:val="28"/>
        </w:rPr>
        <w:t>Административного</w:t>
      </w:r>
      <w:r w:rsidR="003F0335">
        <w:rPr>
          <w:sz w:val="28"/>
          <w:szCs w:val="28"/>
        </w:rPr>
        <w:t xml:space="preserve"> регламента предоставления отделом образовани</w:t>
      </w:r>
      <w:r w:rsidR="007022A6">
        <w:rPr>
          <w:sz w:val="28"/>
          <w:szCs w:val="28"/>
        </w:rPr>
        <w:t>я</w:t>
      </w:r>
      <w:r w:rsidR="003F0335">
        <w:rPr>
          <w:sz w:val="28"/>
          <w:szCs w:val="28"/>
        </w:rPr>
        <w:t xml:space="preserve"> адм</w:t>
      </w:r>
      <w:r w:rsidR="003F0335">
        <w:rPr>
          <w:sz w:val="28"/>
          <w:szCs w:val="28"/>
        </w:rPr>
        <w:t>и</w:t>
      </w:r>
      <w:r w:rsidR="003F0335">
        <w:rPr>
          <w:sz w:val="28"/>
          <w:szCs w:val="28"/>
        </w:rPr>
        <w:t>нистрации Курского муниципального округа Ставропольского края госуда</w:t>
      </w:r>
      <w:r w:rsidR="003F0335">
        <w:rPr>
          <w:sz w:val="28"/>
          <w:szCs w:val="28"/>
        </w:rPr>
        <w:t>р</w:t>
      </w:r>
      <w:r w:rsidR="003F0335">
        <w:rPr>
          <w:sz w:val="28"/>
          <w:szCs w:val="28"/>
        </w:rPr>
        <w:t>ственной услуги «Выплата компенсации части родительской платы за пр</w:t>
      </w:r>
      <w:r w:rsidR="003F0335">
        <w:rPr>
          <w:sz w:val="28"/>
          <w:szCs w:val="28"/>
        </w:rPr>
        <w:t>и</w:t>
      </w:r>
      <w:r w:rsidR="003F0335">
        <w:rPr>
          <w:sz w:val="28"/>
          <w:szCs w:val="28"/>
        </w:rPr>
        <w:t>смотр и уход за детьми в государственных и муниципальных образовател</w:t>
      </w:r>
      <w:r w:rsidR="003F0335">
        <w:rPr>
          <w:sz w:val="28"/>
          <w:szCs w:val="28"/>
        </w:rPr>
        <w:t>ь</w:t>
      </w:r>
      <w:r w:rsidR="003F0335">
        <w:rPr>
          <w:sz w:val="28"/>
          <w:szCs w:val="28"/>
        </w:rPr>
        <w:t>ных организациях, находящихся на территории Ставропольского края</w:t>
      </w:r>
      <w:r w:rsidR="00212C63">
        <w:rPr>
          <w:sz w:val="28"/>
          <w:szCs w:val="28"/>
        </w:rPr>
        <w:t>»,</w:t>
      </w:r>
      <w:r w:rsidR="007A3493">
        <w:rPr>
          <w:sz w:val="28"/>
          <w:szCs w:val="28"/>
        </w:rPr>
        <w:t xml:space="preserve"> вн</w:t>
      </w:r>
      <w:r w:rsidR="007A3493">
        <w:rPr>
          <w:sz w:val="28"/>
          <w:szCs w:val="28"/>
        </w:rPr>
        <w:t>е</w:t>
      </w:r>
      <w:r w:rsidR="007A3493">
        <w:rPr>
          <w:sz w:val="28"/>
          <w:szCs w:val="28"/>
        </w:rPr>
        <w:t>сенн</w:t>
      </w:r>
      <w:r w:rsidR="00495683">
        <w:rPr>
          <w:sz w:val="28"/>
          <w:szCs w:val="28"/>
        </w:rPr>
        <w:t>ым</w:t>
      </w:r>
      <w:r w:rsidR="007A3493">
        <w:rPr>
          <w:sz w:val="28"/>
          <w:szCs w:val="28"/>
        </w:rPr>
        <w:t xml:space="preserve"> заместителем прокурора Курского района </w:t>
      </w:r>
      <w:proofErr w:type="spellStart"/>
      <w:r w:rsidR="007A3493">
        <w:rPr>
          <w:sz w:val="28"/>
          <w:szCs w:val="28"/>
        </w:rPr>
        <w:t>А.А.Шатерниковым</w:t>
      </w:r>
      <w:proofErr w:type="spellEnd"/>
      <w:r w:rsidR="00495683">
        <w:rPr>
          <w:sz w:val="28"/>
          <w:szCs w:val="28"/>
        </w:rPr>
        <w:t>,</w:t>
      </w:r>
      <w:r w:rsidR="00030F78">
        <w:rPr>
          <w:sz w:val="28"/>
          <w:szCs w:val="28"/>
        </w:rPr>
        <w:t xml:space="preserve"> от 28 февраля</w:t>
      </w:r>
      <w:proofErr w:type="gramEnd"/>
      <w:r w:rsidR="00030F78">
        <w:rPr>
          <w:sz w:val="28"/>
          <w:szCs w:val="28"/>
        </w:rPr>
        <w:t xml:space="preserve"> 2022 г. № 7-102-2022 </w:t>
      </w:r>
      <w:r w:rsidR="007A3493">
        <w:rPr>
          <w:sz w:val="28"/>
          <w:szCs w:val="28"/>
        </w:rPr>
        <w:t xml:space="preserve"> </w:t>
      </w:r>
      <w:r w:rsidR="00212C63">
        <w:rPr>
          <w:sz w:val="28"/>
          <w:szCs w:val="28"/>
        </w:rPr>
        <w:t xml:space="preserve"> </w:t>
      </w:r>
    </w:p>
    <w:p w:rsidR="003B1F89" w:rsidRDefault="003B1F89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C7D30">
        <w:rPr>
          <w:sz w:val="28"/>
          <w:szCs w:val="28"/>
        </w:rPr>
        <w:t xml:space="preserve"> </w:t>
      </w:r>
      <w:r w:rsidR="00D62C6D">
        <w:rPr>
          <w:sz w:val="28"/>
          <w:szCs w:val="28"/>
        </w:rPr>
        <w:t xml:space="preserve"> </w:t>
      </w:r>
      <w:r w:rsidR="00FC7D30">
        <w:rPr>
          <w:sz w:val="28"/>
          <w:szCs w:val="28"/>
        </w:rPr>
        <w:t xml:space="preserve">Курского </w:t>
      </w:r>
      <w:r w:rsidR="00D62C6D">
        <w:rPr>
          <w:sz w:val="28"/>
          <w:szCs w:val="28"/>
        </w:rPr>
        <w:t xml:space="preserve"> </w:t>
      </w:r>
      <w:r w:rsidR="00FC7D30">
        <w:rPr>
          <w:sz w:val="28"/>
          <w:szCs w:val="28"/>
        </w:rPr>
        <w:t>муниципального</w:t>
      </w:r>
      <w:r w:rsidR="00D62C6D">
        <w:rPr>
          <w:sz w:val="28"/>
          <w:szCs w:val="28"/>
        </w:rPr>
        <w:t xml:space="preserve"> </w:t>
      </w:r>
      <w:r w:rsidR="00FC7D30">
        <w:rPr>
          <w:sz w:val="28"/>
          <w:szCs w:val="28"/>
        </w:rPr>
        <w:t xml:space="preserve"> округа</w:t>
      </w:r>
      <w:r w:rsidR="00D62C6D">
        <w:rPr>
          <w:sz w:val="28"/>
          <w:szCs w:val="28"/>
        </w:rPr>
        <w:t xml:space="preserve"> </w:t>
      </w:r>
      <w:r w:rsidR="00FC7D30">
        <w:rPr>
          <w:sz w:val="28"/>
          <w:szCs w:val="28"/>
        </w:rPr>
        <w:t xml:space="preserve"> Ставропольского края</w:t>
      </w:r>
    </w:p>
    <w:p w:rsidR="00FC7D30" w:rsidRDefault="00FC7D30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D30" w:rsidRDefault="00BD3672" w:rsidP="00FC7D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FC7D30">
        <w:rPr>
          <w:sz w:val="28"/>
          <w:szCs w:val="28"/>
        </w:rPr>
        <w:t>НОВЛЯЕТ:</w:t>
      </w:r>
    </w:p>
    <w:p w:rsidR="00E11D20" w:rsidRDefault="00E11D20" w:rsidP="00D62C6D">
      <w:pPr>
        <w:jc w:val="both"/>
        <w:rPr>
          <w:sz w:val="28"/>
          <w:szCs w:val="28"/>
        </w:rPr>
      </w:pPr>
    </w:p>
    <w:p w:rsidR="004E1BD4" w:rsidRDefault="00FC7D30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proofErr w:type="spellStart"/>
      <w:r>
        <w:rPr>
          <w:sz w:val="28"/>
          <w:szCs w:val="28"/>
        </w:rPr>
        <w:t>Администра-тивный</w:t>
      </w:r>
      <w:proofErr w:type="spellEnd"/>
      <w:r>
        <w:rPr>
          <w:sz w:val="28"/>
          <w:szCs w:val="28"/>
        </w:rPr>
        <w:t xml:space="preserve"> регламент предоставления </w:t>
      </w:r>
      <w:r w:rsidR="001F48BC">
        <w:rPr>
          <w:sz w:val="28"/>
          <w:szCs w:val="28"/>
        </w:rPr>
        <w:t xml:space="preserve">отделом образования </w:t>
      </w:r>
      <w:r>
        <w:rPr>
          <w:sz w:val="28"/>
          <w:szCs w:val="28"/>
        </w:rPr>
        <w:t>админ</w:t>
      </w:r>
      <w:r w:rsidR="001F48BC">
        <w:rPr>
          <w:sz w:val="28"/>
          <w:szCs w:val="28"/>
        </w:rPr>
        <w:t>истрации Ку</w:t>
      </w:r>
      <w:r w:rsidR="001F48BC">
        <w:rPr>
          <w:sz w:val="28"/>
          <w:szCs w:val="28"/>
        </w:rPr>
        <w:t>р</w:t>
      </w:r>
      <w:r w:rsidR="001F48BC">
        <w:rPr>
          <w:sz w:val="28"/>
          <w:szCs w:val="28"/>
        </w:rPr>
        <w:t>ского муниципально</w:t>
      </w:r>
      <w:r>
        <w:rPr>
          <w:sz w:val="28"/>
          <w:szCs w:val="28"/>
        </w:rPr>
        <w:t>го округа Ставропольск</w:t>
      </w:r>
      <w:r w:rsidR="00D62C6D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D62C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519FC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«</w:t>
      </w:r>
      <w:r w:rsidR="004E1BD4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</w:t>
      </w:r>
      <w:r w:rsidR="00D62C6D">
        <w:rPr>
          <w:sz w:val="28"/>
          <w:szCs w:val="28"/>
        </w:rPr>
        <w:t>х</w:t>
      </w:r>
      <w:r w:rsidR="004E1BD4">
        <w:rPr>
          <w:sz w:val="28"/>
          <w:szCs w:val="28"/>
        </w:rPr>
        <w:t xml:space="preserve"> организациях, находящихся на территории Ставропольского края</w:t>
      </w:r>
      <w:r w:rsidR="00475460">
        <w:rPr>
          <w:sz w:val="28"/>
          <w:szCs w:val="28"/>
        </w:rPr>
        <w:t>», утвержденный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Курского муниципальног</w:t>
      </w:r>
      <w:r w:rsidR="004E1BD4">
        <w:rPr>
          <w:sz w:val="28"/>
          <w:szCs w:val="28"/>
        </w:rPr>
        <w:t>о округа Ставропольск</w:t>
      </w:r>
      <w:r w:rsidR="004E1BD4">
        <w:rPr>
          <w:sz w:val="28"/>
          <w:szCs w:val="28"/>
        </w:rPr>
        <w:t>о</w:t>
      </w:r>
      <w:r w:rsidR="004E1BD4">
        <w:rPr>
          <w:sz w:val="28"/>
          <w:szCs w:val="28"/>
        </w:rPr>
        <w:t xml:space="preserve">го края </w:t>
      </w:r>
      <w:r w:rsidR="00475460">
        <w:rPr>
          <w:sz w:val="28"/>
          <w:szCs w:val="28"/>
        </w:rPr>
        <w:t xml:space="preserve">от </w:t>
      </w:r>
      <w:r w:rsidR="004E1BD4">
        <w:rPr>
          <w:sz w:val="28"/>
          <w:szCs w:val="28"/>
        </w:rPr>
        <w:t>24 марта 2021 г. № 236</w:t>
      </w:r>
      <w:r>
        <w:rPr>
          <w:sz w:val="28"/>
          <w:szCs w:val="28"/>
        </w:rPr>
        <w:t>.</w:t>
      </w:r>
      <w:proofErr w:type="gramEnd"/>
    </w:p>
    <w:p w:rsidR="00D62C6D" w:rsidRDefault="00D62C6D" w:rsidP="00D62C6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62C6D" w:rsidRPr="00D62C6D" w:rsidRDefault="00D62C6D" w:rsidP="00D62C6D">
      <w:pPr>
        <w:ind w:firstLine="709"/>
        <w:jc w:val="center"/>
        <w:rPr>
          <w:sz w:val="22"/>
          <w:szCs w:val="22"/>
        </w:rPr>
      </w:pPr>
    </w:p>
    <w:p w:rsidR="004E1BD4" w:rsidRDefault="004E1BD4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</w:t>
      </w:r>
      <w:r w:rsidR="00D67FA3">
        <w:rPr>
          <w:sz w:val="28"/>
          <w:szCs w:val="28"/>
        </w:rPr>
        <w:t>кого края</w:t>
      </w:r>
      <w:r w:rsidR="00BD3672">
        <w:rPr>
          <w:sz w:val="28"/>
          <w:szCs w:val="28"/>
        </w:rPr>
        <w:t xml:space="preserve"> официально обнарод</w:t>
      </w:r>
      <w:r w:rsidR="00BD3672">
        <w:rPr>
          <w:sz w:val="28"/>
          <w:szCs w:val="28"/>
        </w:rPr>
        <w:t>о</w:t>
      </w:r>
      <w:r w:rsidR="00BD3672">
        <w:rPr>
          <w:sz w:val="28"/>
          <w:szCs w:val="28"/>
        </w:rPr>
        <w:t>вать настоящее постановление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</w:t>
      </w:r>
      <w:r w:rsidR="00D62C6D">
        <w:rPr>
          <w:sz w:val="28"/>
          <w:szCs w:val="28"/>
        </w:rPr>
        <w:t xml:space="preserve">опольского края в </w:t>
      </w:r>
      <w:proofErr w:type="spellStart"/>
      <w:r w:rsidR="00D62C6D">
        <w:rPr>
          <w:sz w:val="28"/>
          <w:szCs w:val="28"/>
        </w:rPr>
        <w:t>информационно-</w:t>
      </w:r>
      <w:r w:rsidR="000E145C">
        <w:rPr>
          <w:sz w:val="28"/>
          <w:szCs w:val="28"/>
        </w:rPr>
        <w:t>те</w:t>
      </w:r>
      <w:r w:rsidR="00896E0B">
        <w:rPr>
          <w:sz w:val="28"/>
          <w:szCs w:val="28"/>
        </w:rPr>
        <w:t>-</w:t>
      </w:r>
      <w:r w:rsidR="000E145C"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A74C1C">
        <w:rPr>
          <w:sz w:val="28"/>
          <w:szCs w:val="28"/>
        </w:rPr>
        <w:t>.</w:t>
      </w:r>
      <w:proofErr w:type="gramEnd"/>
    </w:p>
    <w:p w:rsidR="004E1BD4" w:rsidRDefault="004E1BD4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BD4" w:rsidRDefault="004E1BD4" w:rsidP="004E1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7FA3">
        <w:rPr>
          <w:sz w:val="28"/>
          <w:szCs w:val="28"/>
        </w:rPr>
        <w:t xml:space="preserve"> Настоящее постановление вступает</w:t>
      </w:r>
      <w:r>
        <w:rPr>
          <w:sz w:val="28"/>
          <w:szCs w:val="28"/>
        </w:rPr>
        <w:t xml:space="preserve"> в силу со дня его </w:t>
      </w:r>
      <w:r w:rsidR="00D67FA3" w:rsidRPr="00D67FA3">
        <w:rPr>
          <w:sz w:val="28"/>
          <w:szCs w:val="28"/>
        </w:rPr>
        <w:t>официального обнародования</w:t>
      </w:r>
      <w:r w:rsidR="00D67FA3">
        <w:rPr>
          <w:sz w:val="28"/>
          <w:szCs w:val="28"/>
        </w:rPr>
        <w:t xml:space="preserve"> </w:t>
      </w:r>
      <w:r w:rsidR="00D67FA3" w:rsidRPr="00D67FA3">
        <w:rPr>
          <w:sz w:val="28"/>
          <w:szCs w:val="28"/>
        </w:rPr>
        <w:t>на официальном сайте администрации Курского муниц</w:t>
      </w:r>
      <w:r w:rsidR="00D67FA3" w:rsidRPr="00D67FA3">
        <w:rPr>
          <w:sz w:val="28"/>
          <w:szCs w:val="28"/>
        </w:rPr>
        <w:t>и</w:t>
      </w:r>
      <w:r w:rsidR="00D67FA3" w:rsidRPr="00D67FA3">
        <w:rPr>
          <w:sz w:val="28"/>
          <w:szCs w:val="28"/>
        </w:rPr>
        <w:t>пального округа Ставр</w:t>
      </w:r>
      <w:r w:rsidR="000E145C">
        <w:rPr>
          <w:sz w:val="28"/>
          <w:szCs w:val="28"/>
        </w:rPr>
        <w:t xml:space="preserve">опольского края в </w:t>
      </w:r>
      <w:proofErr w:type="spellStart"/>
      <w:r w:rsidR="000E145C">
        <w:rPr>
          <w:sz w:val="28"/>
          <w:szCs w:val="28"/>
        </w:rPr>
        <w:t>информационно</w:t>
      </w:r>
      <w:r w:rsidR="00D62C6D">
        <w:rPr>
          <w:sz w:val="28"/>
          <w:szCs w:val="28"/>
        </w:rPr>
        <w:t>-</w:t>
      </w:r>
      <w:r w:rsidR="000E145C" w:rsidRPr="00D67FA3">
        <w:rPr>
          <w:sz w:val="28"/>
          <w:szCs w:val="28"/>
        </w:rPr>
        <w:t>теле</w:t>
      </w:r>
      <w:r w:rsidR="000E145C">
        <w:rPr>
          <w:sz w:val="28"/>
          <w:szCs w:val="28"/>
        </w:rPr>
        <w:t>коммуника</w:t>
      </w:r>
      <w:r w:rsidR="00896E0B">
        <w:rPr>
          <w:sz w:val="28"/>
          <w:szCs w:val="28"/>
        </w:rPr>
        <w:t>-</w:t>
      </w:r>
      <w:r w:rsidR="000E145C">
        <w:rPr>
          <w:sz w:val="28"/>
          <w:szCs w:val="28"/>
        </w:rPr>
        <w:t>ционной</w:t>
      </w:r>
      <w:proofErr w:type="spellEnd"/>
      <w:r w:rsidR="00D67FA3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C50CDA" w:rsidRDefault="00C50CDA" w:rsidP="004E1BD4">
      <w:pPr>
        <w:ind w:firstLine="709"/>
        <w:jc w:val="both"/>
        <w:rPr>
          <w:sz w:val="28"/>
          <w:szCs w:val="28"/>
        </w:rPr>
      </w:pPr>
    </w:p>
    <w:p w:rsidR="00475460" w:rsidRDefault="00475460" w:rsidP="004E1BD4">
      <w:pPr>
        <w:ind w:firstLine="709"/>
        <w:jc w:val="both"/>
        <w:rPr>
          <w:sz w:val="28"/>
          <w:szCs w:val="28"/>
        </w:rPr>
      </w:pPr>
    </w:p>
    <w:p w:rsidR="00475460" w:rsidRDefault="00475460" w:rsidP="004E1BD4">
      <w:pPr>
        <w:ind w:firstLine="709"/>
        <w:jc w:val="both"/>
        <w:rPr>
          <w:sz w:val="28"/>
          <w:szCs w:val="28"/>
        </w:rPr>
      </w:pPr>
    </w:p>
    <w:p w:rsidR="00804977" w:rsidRDefault="00804977" w:rsidP="008049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804977" w:rsidRDefault="00804977" w:rsidP="008049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04977" w:rsidRPr="00670CA3" w:rsidRDefault="00804977" w:rsidP="008049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1B42A5" w:rsidRPr="001B42A5" w:rsidRDefault="001B42A5" w:rsidP="001B42A5">
      <w:pPr>
        <w:spacing w:line="240" w:lineRule="exact"/>
        <w:rPr>
          <w:sz w:val="28"/>
          <w:szCs w:val="28"/>
        </w:rPr>
      </w:pPr>
      <w:r w:rsidRPr="001B42A5">
        <w:rPr>
          <w:sz w:val="28"/>
          <w:szCs w:val="28"/>
        </w:rPr>
        <w:tab/>
      </w:r>
    </w:p>
    <w:p w:rsidR="001B42A5" w:rsidRPr="001B42A5" w:rsidRDefault="001B42A5" w:rsidP="001B42A5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C50CDA" w:rsidRDefault="00C50CDA" w:rsidP="004E1BD4">
      <w:pPr>
        <w:spacing w:line="240" w:lineRule="exact"/>
        <w:rPr>
          <w:sz w:val="28"/>
          <w:szCs w:val="28"/>
        </w:rPr>
      </w:pPr>
    </w:p>
    <w:p w:rsidR="00C50CDA" w:rsidRDefault="00C50CDA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5E0A03" w:rsidRDefault="005E0A03" w:rsidP="004E1BD4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4E1BD4" w:rsidRDefault="004E1BD4" w:rsidP="004E1BD4">
      <w:pPr>
        <w:spacing w:line="240" w:lineRule="exact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943467" w:rsidRDefault="00943467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D67FA3" w:rsidRDefault="00D67FA3" w:rsidP="004E1BD4">
      <w:pPr>
        <w:ind w:left="-1134"/>
        <w:rPr>
          <w:sz w:val="28"/>
          <w:szCs w:val="28"/>
        </w:rPr>
      </w:pPr>
    </w:p>
    <w:p w:rsidR="007022A6" w:rsidRDefault="007022A6" w:rsidP="00BC2709">
      <w:pPr>
        <w:rPr>
          <w:sz w:val="28"/>
          <w:szCs w:val="28"/>
        </w:rPr>
      </w:pPr>
    </w:p>
    <w:p w:rsidR="00F50BF4" w:rsidRDefault="00F50BF4" w:rsidP="004E1BD4">
      <w:pPr>
        <w:ind w:left="-1134"/>
        <w:rPr>
          <w:sz w:val="28"/>
          <w:szCs w:val="28"/>
        </w:rPr>
      </w:pPr>
    </w:p>
    <w:p w:rsidR="004E1BD4" w:rsidRDefault="004E1BD4" w:rsidP="00BC2709">
      <w:pPr>
        <w:ind w:left="-1134"/>
        <w:rPr>
          <w:sz w:val="28"/>
          <w:szCs w:val="28"/>
        </w:rPr>
      </w:pPr>
      <w:r w:rsidRPr="00531D5D">
        <w:rPr>
          <w:sz w:val="28"/>
          <w:szCs w:val="28"/>
        </w:rPr>
        <w:t xml:space="preserve">Визируют: </w:t>
      </w:r>
    </w:p>
    <w:p w:rsidR="00BC2709" w:rsidRPr="00531D5D" w:rsidRDefault="00BC2709" w:rsidP="004E1BD4">
      <w:pPr>
        <w:ind w:left="-1134"/>
        <w:rPr>
          <w:sz w:val="28"/>
          <w:szCs w:val="28"/>
        </w:rPr>
      </w:pPr>
    </w:p>
    <w:tbl>
      <w:tblPr>
        <w:tblW w:w="10947" w:type="dxa"/>
        <w:tblInd w:w="-1310" w:type="dxa"/>
        <w:tblLook w:val="04A0"/>
      </w:tblPr>
      <w:tblGrid>
        <w:gridCol w:w="5104"/>
        <w:gridCol w:w="1496"/>
        <w:gridCol w:w="772"/>
        <w:gridCol w:w="3533"/>
        <w:gridCol w:w="42"/>
      </w:tblGrid>
      <w:tr w:rsidR="004E1BD4" w:rsidRPr="00531D5D" w:rsidTr="00495683">
        <w:trPr>
          <w:gridAfter w:val="1"/>
          <w:wAfter w:w="42" w:type="dxa"/>
          <w:trHeight w:val="269"/>
        </w:trPr>
        <w:tc>
          <w:tcPr>
            <w:tcW w:w="5104" w:type="dxa"/>
          </w:tcPr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68" w:type="dxa"/>
            <w:gridSpan w:val="2"/>
          </w:tcPr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4E1BD4" w:rsidRPr="00531D5D" w:rsidRDefault="00670AED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4E1BD4" w:rsidRPr="00531D5D">
              <w:rPr>
                <w:sz w:val="28"/>
                <w:szCs w:val="28"/>
              </w:rPr>
              <w:t>Богаевская</w:t>
            </w:r>
          </w:p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E1BD4" w:rsidRPr="00531D5D" w:rsidTr="00495683">
        <w:trPr>
          <w:gridAfter w:val="1"/>
          <w:wAfter w:w="42" w:type="dxa"/>
          <w:trHeight w:val="269"/>
        </w:trPr>
        <w:tc>
          <w:tcPr>
            <w:tcW w:w="5104" w:type="dxa"/>
          </w:tcPr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68" w:type="dxa"/>
            <w:gridSpan w:val="2"/>
          </w:tcPr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О.Н.Сидоренко</w:t>
            </w:r>
          </w:p>
          <w:p w:rsidR="004E1BD4" w:rsidRPr="00531D5D" w:rsidRDefault="004E1BD4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95683" w:rsidRPr="00531D5D" w:rsidTr="00495683">
        <w:trPr>
          <w:gridAfter w:val="1"/>
          <w:wAfter w:w="42" w:type="dxa"/>
          <w:trHeight w:val="404"/>
        </w:trPr>
        <w:tc>
          <w:tcPr>
            <w:tcW w:w="5104" w:type="dxa"/>
          </w:tcPr>
          <w:p w:rsidR="00495683" w:rsidRPr="00531D5D" w:rsidRDefault="00495683" w:rsidP="007C2C1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</w:t>
            </w:r>
          </w:p>
        </w:tc>
        <w:tc>
          <w:tcPr>
            <w:tcW w:w="2268" w:type="dxa"/>
            <w:gridSpan w:val="2"/>
          </w:tcPr>
          <w:p w:rsidR="00495683" w:rsidRPr="00531D5D" w:rsidRDefault="00495683" w:rsidP="007C2C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495683" w:rsidRDefault="00495683" w:rsidP="007C2C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95683" w:rsidRDefault="00495683" w:rsidP="007C2C1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В.В.Шпитько</w:t>
            </w:r>
            <w:proofErr w:type="spellEnd"/>
          </w:p>
          <w:p w:rsidR="00495683" w:rsidRPr="00531D5D" w:rsidRDefault="00495683" w:rsidP="007C2C1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67FA3" w:rsidRPr="00531D5D" w:rsidTr="00495683">
        <w:trPr>
          <w:gridAfter w:val="1"/>
          <w:wAfter w:w="42" w:type="dxa"/>
          <w:trHeight w:val="404"/>
        </w:trPr>
        <w:tc>
          <w:tcPr>
            <w:tcW w:w="5104" w:type="dxa"/>
          </w:tcPr>
          <w:p w:rsidR="00D67FA3" w:rsidRPr="00531D5D" w:rsidRDefault="0049568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D67FA3" w:rsidRPr="00531D5D">
              <w:rPr>
                <w:sz w:val="28"/>
                <w:szCs w:val="28"/>
              </w:rPr>
              <w:t>отдела по орган</w:t>
            </w:r>
            <w:r w:rsidR="00D67FA3" w:rsidRPr="00531D5D">
              <w:rPr>
                <w:sz w:val="28"/>
                <w:szCs w:val="28"/>
              </w:rPr>
              <w:t>и</w:t>
            </w:r>
            <w:r w:rsidR="00D67FA3" w:rsidRPr="00531D5D">
              <w:rPr>
                <w:sz w:val="28"/>
                <w:szCs w:val="28"/>
              </w:rPr>
              <w:t xml:space="preserve">зационным и общим вопросам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67FA3" w:rsidRPr="00531D5D" w:rsidRDefault="0049568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С.А.Алкацева</w:t>
            </w:r>
            <w:proofErr w:type="spellEnd"/>
          </w:p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67FA3" w:rsidRPr="00531D5D" w:rsidTr="00495683">
        <w:trPr>
          <w:gridAfter w:val="1"/>
          <w:wAfter w:w="42" w:type="dxa"/>
          <w:trHeight w:val="404"/>
        </w:trPr>
        <w:tc>
          <w:tcPr>
            <w:tcW w:w="5104" w:type="dxa"/>
          </w:tcPr>
          <w:p w:rsidR="00D67FA3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67FA3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- юрисконсульт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</w:t>
            </w:r>
            <w:r w:rsidRPr="00D67FA3">
              <w:rPr>
                <w:sz w:val="28"/>
                <w:szCs w:val="28"/>
              </w:rPr>
              <w:t>ла правового и кадрового обеспечения</w:t>
            </w:r>
          </w:p>
          <w:p w:rsidR="00475460" w:rsidRPr="00531D5D" w:rsidRDefault="00475460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BC2709" w:rsidRDefault="00BC2709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67FA3">
              <w:rPr>
                <w:sz w:val="28"/>
                <w:szCs w:val="28"/>
              </w:rPr>
              <w:t>М.М.Ересько</w:t>
            </w:r>
          </w:p>
        </w:tc>
      </w:tr>
      <w:tr w:rsidR="00D67FA3" w:rsidRPr="00531D5D" w:rsidTr="00495683">
        <w:trPr>
          <w:gridAfter w:val="1"/>
          <w:wAfter w:w="42" w:type="dxa"/>
          <w:trHeight w:val="404"/>
        </w:trPr>
        <w:tc>
          <w:tcPr>
            <w:tcW w:w="5104" w:type="dxa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Проект постановление вносит начал</w:t>
            </w:r>
            <w:r w:rsidRPr="00531D5D">
              <w:rPr>
                <w:sz w:val="28"/>
                <w:szCs w:val="28"/>
              </w:rPr>
              <w:t>ь</w:t>
            </w:r>
            <w:r w:rsidRPr="00531D5D">
              <w:rPr>
                <w:sz w:val="28"/>
                <w:szCs w:val="28"/>
              </w:rPr>
              <w:t xml:space="preserve">ник отдела образования   </w:t>
            </w:r>
            <w:r w:rsidRPr="00531D5D">
              <w:rPr>
                <w:sz w:val="28"/>
                <w:szCs w:val="28"/>
              </w:rPr>
              <w:tab/>
            </w:r>
          </w:p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BC2709" w:rsidRDefault="00BC2709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531D5D">
              <w:rPr>
                <w:sz w:val="28"/>
                <w:szCs w:val="28"/>
              </w:rPr>
              <w:t>Л.Н.Павлиошвили</w:t>
            </w:r>
            <w:proofErr w:type="spellEnd"/>
          </w:p>
        </w:tc>
      </w:tr>
      <w:tr w:rsidR="00D67FA3" w:rsidRPr="00531D5D" w:rsidTr="00495683">
        <w:trPr>
          <w:gridAfter w:val="1"/>
          <w:wAfter w:w="42" w:type="dxa"/>
          <w:trHeight w:val="269"/>
        </w:trPr>
        <w:tc>
          <w:tcPr>
            <w:tcW w:w="5104" w:type="dxa"/>
          </w:tcPr>
          <w:p w:rsidR="007022A6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1D5D">
              <w:rPr>
                <w:sz w:val="28"/>
                <w:szCs w:val="28"/>
              </w:rPr>
              <w:t>Пр</w:t>
            </w:r>
            <w:r w:rsidR="00BC2709">
              <w:rPr>
                <w:sz w:val="28"/>
                <w:szCs w:val="28"/>
              </w:rPr>
              <w:t xml:space="preserve">оект постановления подготовлен </w:t>
            </w:r>
            <w:proofErr w:type="spellStart"/>
            <w:proofErr w:type="gramStart"/>
            <w:r w:rsidRPr="00531D5D">
              <w:rPr>
                <w:sz w:val="28"/>
                <w:szCs w:val="28"/>
              </w:rPr>
              <w:t>юрис</w:t>
            </w:r>
            <w:r w:rsidR="00BC2709">
              <w:rPr>
                <w:sz w:val="28"/>
                <w:szCs w:val="28"/>
              </w:rPr>
              <w:t>-</w:t>
            </w:r>
            <w:r w:rsidRPr="00531D5D">
              <w:rPr>
                <w:sz w:val="28"/>
                <w:szCs w:val="28"/>
              </w:rPr>
              <w:t>консультом</w:t>
            </w:r>
            <w:proofErr w:type="spellEnd"/>
            <w:proofErr w:type="gramEnd"/>
            <w:r w:rsidRPr="00531D5D">
              <w:rPr>
                <w:sz w:val="28"/>
                <w:szCs w:val="28"/>
              </w:rPr>
              <w:t xml:space="preserve"> МКУ «Центр ОУ»</w:t>
            </w:r>
          </w:p>
        </w:tc>
        <w:tc>
          <w:tcPr>
            <w:tcW w:w="2268" w:type="dxa"/>
            <w:gridSpan w:val="2"/>
          </w:tcPr>
          <w:p w:rsidR="00D67FA3" w:rsidRPr="00531D5D" w:rsidRDefault="00D67FA3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BC2709" w:rsidRDefault="00BC2709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67FA3" w:rsidRPr="00531D5D" w:rsidRDefault="00672A27" w:rsidP="00BC2709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Н.Г.Мартанукаевой</w:t>
            </w:r>
            <w:proofErr w:type="spellEnd"/>
          </w:p>
        </w:tc>
      </w:tr>
      <w:tr w:rsidR="00D67FA3" w:rsidRPr="00767E32" w:rsidTr="00DD0793">
        <w:tblPrEx>
          <w:tblLook w:val="01E0"/>
        </w:tblPrEx>
        <w:trPr>
          <w:gridBefore w:val="2"/>
          <w:wBefore w:w="6600" w:type="dxa"/>
          <w:trHeight w:val="1276"/>
        </w:trPr>
        <w:tc>
          <w:tcPr>
            <w:tcW w:w="4347" w:type="dxa"/>
            <w:gridSpan w:val="3"/>
            <w:shd w:val="clear" w:color="auto" w:fill="auto"/>
          </w:tcPr>
          <w:p w:rsidR="00D67FA3" w:rsidRPr="00767E32" w:rsidRDefault="00D67FA3" w:rsidP="00D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D67FA3" w:rsidRPr="00767E32" w:rsidRDefault="00D67FA3" w:rsidP="00333F53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>постановлением администрации</w:t>
            </w:r>
          </w:p>
          <w:p w:rsidR="00D67FA3" w:rsidRPr="00767E32" w:rsidRDefault="00D67FA3" w:rsidP="00333F53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>Курского муниципального округа</w:t>
            </w:r>
          </w:p>
          <w:p w:rsidR="00D67FA3" w:rsidRPr="00767E32" w:rsidRDefault="00D67FA3" w:rsidP="00333F53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 xml:space="preserve">Ставропольского края </w:t>
            </w:r>
          </w:p>
          <w:p w:rsidR="00D67FA3" w:rsidRPr="00767E32" w:rsidRDefault="00D67FA3" w:rsidP="00032E6D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 xml:space="preserve">от </w:t>
            </w:r>
            <w:r w:rsidR="00032E6D">
              <w:rPr>
                <w:sz w:val="28"/>
                <w:szCs w:val="28"/>
              </w:rPr>
              <w:t>02 июня 2022 г.</w:t>
            </w:r>
            <w:r w:rsidR="00DD0793">
              <w:rPr>
                <w:sz w:val="28"/>
                <w:szCs w:val="28"/>
              </w:rPr>
              <w:t xml:space="preserve"> </w:t>
            </w:r>
            <w:r w:rsidRPr="00767E32">
              <w:rPr>
                <w:sz w:val="28"/>
                <w:szCs w:val="28"/>
              </w:rPr>
              <w:t>№</w:t>
            </w:r>
            <w:r w:rsidR="00032E6D">
              <w:rPr>
                <w:sz w:val="28"/>
                <w:szCs w:val="28"/>
              </w:rPr>
              <w:t xml:space="preserve"> 536</w:t>
            </w:r>
          </w:p>
        </w:tc>
      </w:tr>
    </w:tbl>
    <w:p w:rsidR="004E1BD4" w:rsidRPr="00767E32" w:rsidRDefault="004E1BD4" w:rsidP="004E1BD4">
      <w:pPr>
        <w:rPr>
          <w:sz w:val="28"/>
          <w:szCs w:val="28"/>
        </w:rPr>
      </w:pPr>
    </w:p>
    <w:p w:rsidR="00DD0793" w:rsidRDefault="00DD0793" w:rsidP="004E1BD4">
      <w:pPr>
        <w:jc w:val="center"/>
        <w:rPr>
          <w:sz w:val="28"/>
          <w:szCs w:val="28"/>
        </w:rPr>
      </w:pPr>
    </w:p>
    <w:p w:rsidR="004E1BD4" w:rsidRDefault="004E1BD4" w:rsidP="004E1BD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D0793" w:rsidRDefault="00D67FA3" w:rsidP="009E2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</w:t>
      </w:r>
      <w:r w:rsidR="004E1BD4">
        <w:rPr>
          <w:sz w:val="28"/>
          <w:szCs w:val="28"/>
        </w:rPr>
        <w:t xml:space="preserve"> вносятся в Административный регламент предоставления </w:t>
      </w:r>
    </w:p>
    <w:p w:rsidR="00DD0793" w:rsidRDefault="004E1BD4" w:rsidP="009E23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Курского муниципального округа Ставропольского края государственной услуги </w:t>
      </w:r>
      <w:r w:rsidRPr="004E1BD4">
        <w:rPr>
          <w:sz w:val="28"/>
          <w:szCs w:val="28"/>
        </w:rPr>
        <w:t xml:space="preserve">«Выплата компенсации части родительской платы за присмотр и уход за детьми в </w:t>
      </w:r>
      <w:proofErr w:type="gramStart"/>
      <w:r w:rsidRPr="004E1BD4">
        <w:rPr>
          <w:sz w:val="28"/>
          <w:szCs w:val="28"/>
        </w:rPr>
        <w:t>государственных</w:t>
      </w:r>
      <w:proofErr w:type="gramEnd"/>
      <w:r w:rsidRPr="004E1BD4">
        <w:rPr>
          <w:sz w:val="28"/>
          <w:szCs w:val="28"/>
        </w:rPr>
        <w:t xml:space="preserve"> и </w:t>
      </w:r>
    </w:p>
    <w:p w:rsidR="00DD0793" w:rsidRDefault="004E1BD4" w:rsidP="009E2321">
      <w:pPr>
        <w:spacing w:line="240" w:lineRule="exact"/>
        <w:jc w:val="center"/>
        <w:rPr>
          <w:sz w:val="28"/>
          <w:szCs w:val="28"/>
        </w:rPr>
      </w:pPr>
      <w:r w:rsidRPr="004E1BD4">
        <w:rPr>
          <w:sz w:val="28"/>
          <w:szCs w:val="28"/>
        </w:rPr>
        <w:t>муниципальных образовательны</w:t>
      </w:r>
      <w:r w:rsidR="00DD0793">
        <w:rPr>
          <w:sz w:val="28"/>
          <w:szCs w:val="28"/>
        </w:rPr>
        <w:t>х</w:t>
      </w:r>
      <w:r w:rsidRPr="004E1BD4">
        <w:rPr>
          <w:sz w:val="28"/>
          <w:szCs w:val="28"/>
        </w:rPr>
        <w:t xml:space="preserve"> организациях, находящихся </w:t>
      </w:r>
      <w:proofErr w:type="gramStart"/>
      <w:r w:rsidRPr="004E1BD4">
        <w:rPr>
          <w:sz w:val="28"/>
          <w:szCs w:val="28"/>
        </w:rPr>
        <w:t>на</w:t>
      </w:r>
      <w:proofErr w:type="gramEnd"/>
      <w:r w:rsidRPr="004E1BD4">
        <w:rPr>
          <w:sz w:val="28"/>
          <w:szCs w:val="28"/>
        </w:rPr>
        <w:t xml:space="preserve"> </w:t>
      </w:r>
    </w:p>
    <w:p w:rsidR="004E1BD4" w:rsidRDefault="004E1BD4" w:rsidP="009E2321">
      <w:pPr>
        <w:spacing w:line="240" w:lineRule="exact"/>
        <w:jc w:val="center"/>
        <w:rPr>
          <w:sz w:val="28"/>
          <w:szCs w:val="28"/>
        </w:rPr>
      </w:pPr>
      <w:r w:rsidRPr="004E1BD4">
        <w:rPr>
          <w:sz w:val="28"/>
          <w:szCs w:val="28"/>
        </w:rPr>
        <w:t>территории Ставропольского края»</w:t>
      </w:r>
    </w:p>
    <w:p w:rsidR="004E1BD4" w:rsidRDefault="004E1BD4" w:rsidP="004E1BD4">
      <w:pPr>
        <w:jc w:val="both"/>
        <w:rPr>
          <w:sz w:val="28"/>
          <w:szCs w:val="28"/>
        </w:rPr>
      </w:pPr>
    </w:p>
    <w:p w:rsidR="00D80671" w:rsidRDefault="00D80671" w:rsidP="00D8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 w:rsidRPr="00D80671">
        <w:rPr>
          <w:sz w:val="28"/>
          <w:szCs w:val="28"/>
        </w:rPr>
        <w:t>I «Общие положения»</w:t>
      </w:r>
      <w:r>
        <w:rPr>
          <w:sz w:val="28"/>
          <w:szCs w:val="28"/>
        </w:rPr>
        <w:t>:</w:t>
      </w:r>
    </w:p>
    <w:p w:rsidR="00D67FA3" w:rsidRPr="00D67FA3" w:rsidRDefault="00D67FA3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2B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0671">
        <w:rPr>
          <w:sz w:val="28"/>
          <w:szCs w:val="28"/>
        </w:rPr>
        <w:t xml:space="preserve">В абзаце втором пункта </w:t>
      </w:r>
      <w:r>
        <w:rPr>
          <w:sz w:val="28"/>
          <w:szCs w:val="28"/>
        </w:rPr>
        <w:t xml:space="preserve">1.1 </w:t>
      </w:r>
      <w:r w:rsidR="00D80671">
        <w:rPr>
          <w:sz w:val="28"/>
          <w:szCs w:val="28"/>
        </w:rPr>
        <w:t xml:space="preserve">после слова «компенсации» дополнить словом «части». </w:t>
      </w:r>
    </w:p>
    <w:p w:rsidR="001F48BC" w:rsidRDefault="00B42B6E" w:rsidP="00A06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FA3">
        <w:rPr>
          <w:sz w:val="28"/>
          <w:szCs w:val="28"/>
        </w:rPr>
        <w:t>2</w:t>
      </w:r>
      <w:r w:rsidR="003B1F8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02F4C">
        <w:rPr>
          <w:sz w:val="28"/>
          <w:szCs w:val="28"/>
        </w:rPr>
        <w:t>одп</w:t>
      </w:r>
      <w:r>
        <w:rPr>
          <w:sz w:val="28"/>
          <w:szCs w:val="28"/>
        </w:rPr>
        <w:t>ункты 1.3.3.1, 1.3.3.3 подпункта 1.3.3 пункта 1.3 после слова «отчество» дополнить слова «(при наличии)».</w:t>
      </w:r>
    </w:p>
    <w:p w:rsidR="00AE3332" w:rsidRDefault="00AE3332" w:rsidP="003B1F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II «</w:t>
      </w:r>
      <w:r w:rsidRPr="00AE3332">
        <w:rPr>
          <w:sz w:val="28"/>
          <w:szCs w:val="28"/>
        </w:rPr>
        <w:t>Стандарт предос</w:t>
      </w:r>
      <w:r>
        <w:rPr>
          <w:sz w:val="28"/>
          <w:szCs w:val="28"/>
        </w:rPr>
        <w:t>тавления государственной услуги»</w:t>
      </w:r>
      <w:r w:rsidRPr="00AE3332">
        <w:rPr>
          <w:sz w:val="28"/>
          <w:szCs w:val="28"/>
        </w:rPr>
        <w:t>:</w:t>
      </w:r>
    </w:p>
    <w:p w:rsidR="00F02F4C" w:rsidRDefault="00B42B6E" w:rsidP="00AE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2E8">
        <w:rPr>
          <w:sz w:val="28"/>
          <w:szCs w:val="28"/>
        </w:rPr>
        <w:t>.</w:t>
      </w:r>
      <w:r w:rsidR="00AE3332">
        <w:rPr>
          <w:sz w:val="28"/>
          <w:szCs w:val="28"/>
        </w:rPr>
        <w:t>1.</w:t>
      </w:r>
      <w:r w:rsidR="007B5319" w:rsidRPr="007B53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27887">
        <w:rPr>
          <w:sz w:val="28"/>
          <w:szCs w:val="28"/>
        </w:rPr>
        <w:t xml:space="preserve"> а</w:t>
      </w:r>
      <w:r w:rsidR="007B5319" w:rsidRPr="007B5319">
        <w:rPr>
          <w:sz w:val="28"/>
          <w:szCs w:val="28"/>
        </w:rPr>
        <w:t>бзац</w:t>
      </w:r>
      <w:r w:rsidR="00727887">
        <w:rPr>
          <w:sz w:val="28"/>
          <w:szCs w:val="28"/>
        </w:rPr>
        <w:t>е</w:t>
      </w:r>
      <w:r w:rsidR="007B5319" w:rsidRPr="007B5319">
        <w:rPr>
          <w:sz w:val="28"/>
          <w:szCs w:val="28"/>
        </w:rPr>
        <w:t xml:space="preserve"> </w:t>
      </w:r>
      <w:r w:rsidR="00727887">
        <w:rPr>
          <w:sz w:val="28"/>
          <w:szCs w:val="28"/>
        </w:rPr>
        <w:t>шестом</w:t>
      </w:r>
      <w:r w:rsidR="007B5319" w:rsidRPr="007B5319">
        <w:rPr>
          <w:sz w:val="28"/>
          <w:szCs w:val="28"/>
        </w:rPr>
        <w:t xml:space="preserve"> пункта 2.</w:t>
      </w:r>
      <w:r w:rsidR="00727887">
        <w:rPr>
          <w:sz w:val="28"/>
          <w:szCs w:val="28"/>
        </w:rPr>
        <w:t>4</w:t>
      </w:r>
      <w:r w:rsidR="007B5319" w:rsidRPr="007B5319">
        <w:rPr>
          <w:sz w:val="28"/>
          <w:szCs w:val="28"/>
        </w:rPr>
        <w:t xml:space="preserve"> </w:t>
      </w:r>
      <w:r w:rsidR="00DD0793">
        <w:rPr>
          <w:sz w:val="28"/>
          <w:szCs w:val="28"/>
        </w:rPr>
        <w:t>слова «в 10</w:t>
      </w:r>
      <w:r w:rsidR="00F02F4C">
        <w:rPr>
          <w:sz w:val="28"/>
          <w:szCs w:val="28"/>
        </w:rPr>
        <w:t>-</w:t>
      </w:r>
      <w:r w:rsidR="00727887">
        <w:rPr>
          <w:sz w:val="28"/>
          <w:szCs w:val="28"/>
        </w:rPr>
        <w:t>дневный с</w:t>
      </w:r>
      <w:r w:rsidR="00F02F4C">
        <w:rPr>
          <w:sz w:val="28"/>
          <w:szCs w:val="28"/>
        </w:rPr>
        <w:t>рок» заменить словами «в течение</w:t>
      </w:r>
      <w:r w:rsidR="00727887">
        <w:rPr>
          <w:sz w:val="28"/>
          <w:szCs w:val="28"/>
        </w:rPr>
        <w:t xml:space="preserve"> 10 рабочих дней». </w:t>
      </w:r>
    </w:p>
    <w:p w:rsidR="00F066A5" w:rsidRPr="003B1F89" w:rsidRDefault="00D67FA3" w:rsidP="00AE3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332">
        <w:rPr>
          <w:sz w:val="28"/>
          <w:szCs w:val="28"/>
        </w:rPr>
        <w:t>2</w:t>
      </w:r>
      <w:r w:rsidR="003B1F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2.6 </w:t>
      </w:r>
      <w:r w:rsidR="00AE3332">
        <w:rPr>
          <w:sz w:val="28"/>
          <w:szCs w:val="28"/>
        </w:rPr>
        <w:t xml:space="preserve">после абзаца четвертого </w:t>
      </w:r>
      <w:r>
        <w:rPr>
          <w:sz w:val="28"/>
          <w:szCs w:val="28"/>
        </w:rPr>
        <w:t>дополнить абзацами</w:t>
      </w:r>
      <w:r w:rsidR="00F066A5" w:rsidRPr="003B1F89">
        <w:rPr>
          <w:sz w:val="28"/>
          <w:szCs w:val="28"/>
        </w:rPr>
        <w:t xml:space="preserve"> следующ</w:t>
      </w:r>
      <w:r w:rsidR="00F066A5" w:rsidRPr="003B1F89">
        <w:rPr>
          <w:sz w:val="28"/>
          <w:szCs w:val="28"/>
        </w:rPr>
        <w:t>е</w:t>
      </w:r>
      <w:r w:rsidR="00F066A5" w:rsidRPr="003B1F89">
        <w:rPr>
          <w:sz w:val="28"/>
          <w:szCs w:val="28"/>
        </w:rPr>
        <w:t>го содержания:</w:t>
      </w:r>
    </w:p>
    <w:p w:rsidR="00F066A5" w:rsidRDefault="001F48BC" w:rsidP="009729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F066A5" w:rsidRPr="00F066A5">
        <w:rPr>
          <w:sz w:val="28"/>
          <w:szCs w:val="28"/>
        </w:rPr>
        <w:t>) документ, подтверждающий согласие на обработку персональных данных, содержащихся в заявлении и прилагаемых к нему документах, в п</w:t>
      </w:r>
      <w:r w:rsidR="00F066A5" w:rsidRPr="00F066A5">
        <w:rPr>
          <w:sz w:val="28"/>
          <w:szCs w:val="28"/>
        </w:rPr>
        <w:t>о</w:t>
      </w:r>
      <w:r w:rsidR="00F066A5" w:rsidRPr="00F066A5">
        <w:rPr>
          <w:sz w:val="28"/>
          <w:szCs w:val="28"/>
        </w:rPr>
        <w:t>рядке, установленном Федеральны</w:t>
      </w:r>
      <w:r>
        <w:rPr>
          <w:sz w:val="28"/>
          <w:szCs w:val="28"/>
        </w:rPr>
        <w:t>м законом «</w:t>
      </w:r>
      <w:r w:rsidR="00D67FA3">
        <w:rPr>
          <w:sz w:val="28"/>
          <w:szCs w:val="28"/>
        </w:rPr>
        <w:t>О персональных данных»</w:t>
      </w:r>
      <w:r w:rsidR="00F066A5" w:rsidRPr="00F066A5">
        <w:rPr>
          <w:sz w:val="28"/>
          <w:szCs w:val="28"/>
        </w:rPr>
        <w:t>, для лиц, не являющихся заявителем, в случае, если для предоставления компе</w:t>
      </w:r>
      <w:r w:rsidR="00F066A5" w:rsidRPr="00F066A5">
        <w:rPr>
          <w:sz w:val="28"/>
          <w:szCs w:val="28"/>
        </w:rPr>
        <w:t>н</w:t>
      </w:r>
      <w:r w:rsidR="00F066A5" w:rsidRPr="00F066A5">
        <w:rPr>
          <w:sz w:val="28"/>
          <w:szCs w:val="28"/>
        </w:rPr>
        <w:t>сации необходима обработка персональных данных для таких лиц, за искл</w:t>
      </w:r>
      <w:r w:rsidR="00F066A5" w:rsidRPr="00F066A5">
        <w:rPr>
          <w:sz w:val="28"/>
          <w:szCs w:val="28"/>
        </w:rPr>
        <w:t>ю</w:t>
      </w:r>
      <w:r w:rsidR="00F066A5" w:rsidRPr="00F066A5">
        <w:rPr>
          <w:sz w:val="28"/>
          <w:szCs w:val="28"/>
        </w:rPr>
        <w:t>чением лиц, признанных безвестно отсутствующими, объявленных в розыск, местонахождение которых не установлено уполномоченным федеральным</w:t>
      </w:r>
      <w:r w:rsidR="00AE3332">
        <w:rPr>
          <w:sz w:val="28"/>
          <w:szCs w:val="28"/>
        </w:rPr>
        <w:t xml:space="preserve"> органом исполнительной власти;</w:t>
      </w:r>
      <w:proofErr w:type="gramEnd"/>
    </w:p>
    <w:p w:rsidR="00D67FA3" w:rsidRDefault="00D67FA3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страхового номера индивидуального лицевого счета в системе обязательного пенсионного страхования ребенка и родителя (законного представителя)</w:t>
      </w:r>
      <w:proofErr w:type="gramStart"/>
      <w:r w:rsidR="00AE3332">
        <w:rPr>
          <w:sz w:val="28"/>
          <w:szCs w:val="28"/>
        </w:rPr>
        <w:t>.»</w:t>
      </w:r>
      <w:proofErr w:type="gramEnd"/>
      <w:r w:rsidR="00AE3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59D" w:rsidRPr="003B1F89" w:rsidRDefault="00AE3332" w:rsidP="003B1F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B1F89">
        <w:rPr>
          <w:sz w:val="28"/>
          <w:szCs w:val="28"/>
        </w:rPr>
        <w:t xml:space="preserve">. </w:t>
      </w:r>
      <w:r w:rsidR="007C359D" w:rsidRPr="003B1F89">
        <w:rPr>
          <w:sz w:val="28"/>
          <w:szCs w:val="28"/>
        </w:rPr>
        <w:t>В пункте 2.7</w:t>
      </w:r>
      <w:r w:rsidR="00D67FA3">
        <w:rPr>
          <w:sz w:val="28"/>
          <w:szCs w:val="28"/>
        </w:rPr>
        <w:t>:</w:t>
      </w:r>
    </w:p>
    <w:p w:rsidR="00F066A5" w:rsidRPr="003B1F89" w:rsidRDefault="00D67FA3" w:rsidP="003B1F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A41">
        <w:rPr>
          <w:sz w:val="28"/>
          <w:szCs w:val="28"/>
        </w:rPr>
        <w:t>.</w:t>
      </w:r>
      <w:r w:rsidR="00AE3332">
        <w:rPr>
          <w:sz w:val="28"/>
          <w:szCs w:val="28"/>
        </w:rPr>
        <w:t>3</w:t>
      </w:r>
      <w:r w:rsidR="003B1F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B1F89">
        <w:rPr>
          <w:sz w:val="28"/>
          <w:szCs w:val="28"/>
        </w:rPr>
        <w:t xml:space="preserve">. </w:t>
      </w:r>
      <w:r w:rsidR="00F066A5" w:rsidRPr="003B1F89">
        <w:rPr>
          <w:sz w:val="28"/>
          <w:szCs w:val="28"/>
        </w:rPr>
        <w:t>Абзац второй изложить в следующей редакции:</w:t>
      </w:r>
    </w:p>
    <w:p w:rsidR="00F066A5" w:rsidRDefault="009729F8" w:rsidP="000D7A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67FA3">
        <w:rPr>
          <w:sz w:val="28"/>
          <w:szCs w:val="28"/>
        </w:rPr>
        <w:t>Специалист отдела образования, ответственный</w:t>
      </w:r>
      <w:r w:rsidR="00F066A5" w:rsidRPr="00F066A5">
        <w:rPr>
          <w:sz w:val="28"/>
          <w:szCs w:val="28"/>
        </w:rPr>
        <w:t xml:space="preserve"> за истребование д</w:t>
      </w:r>
      <w:r w:rsidR="00F066A5" w:rsidRPr="00F066A5">
        <w:rPr>
          <w:sz w:val="28"/>
          <w:szCs w:val="28"/>
        </w:rPr>
        <w:t>о</w:t>
      </w:r>
      <w:r w:rsidR="00F066A5" w:rsidRPr="00F066A5">
        <w:rPr>
          <w:sz w:val="28"/>
          <w:szCs w:val="28"/>
        </w:rPr>
        <w:t>кументов (сведений) в порядке межведомственного информационного вза</w:t>
      </w:r>
      <w:r w:rsidR="00F066A5" w:rsidRPr="00F066A5">
        <w:rPr>
          <w:sz w:val="28"/>
          <w:szCs w:val="28"/>
        </w:rPr>
        <w:t>и</w:t>
      </w:r>
      <w:r w:rsidR="00F066A5" w:rsidRPr="00F066A5">
        <w:rPr>
          <w:sz w:val="28"/>
          <w:szCs w:val="28"/>
        </w:rPr>
        <w:t>модействия, в течение 2 рабочих дней со дня получения заявления и док</w:t>
      </w:r>
      <w:r w:rsidR="00F066A5" w:rsidRPr="00F066A5">
        <w:rPr>
          <w:sz w:val="28"/>
          <w:szCs w:val="28"/>
        </w:rPr>
        <w:t>у</w:t>
      </w:r>
      <w:r w:rsidR="00D67FA3">
        <w:rPr>
          <w:sz w:val="28"/>
          <w:szCs w:val="28"/>
        </w:rPr>
        <w:t>ментов, указанных в пункте 2.6 А</w:t>
      </w:r>
      <w:r w:rsidR="00F066A5" w:rsidRPr="00F066A5">
        <w:rPr>
          <w:sz w:val="28"/>
          <w:szCs w:val="28"/>
        </w:rPr>
        <w:t>дминистративного регламента, в полном объеме и правильно оформленных, в том числе в электронной форме, запр</w:t>
      </w:r>
      <w:r w:rsidR="00F066A5" w:rsidRPr="00F066A5">
        <w:rPr>
          <w:sz w:val="28"/>
          <w:szCs w:val="28"/>
        </w:rPr>
        <w:t>а</w:t>
      </w:r>
      <w:r w:rsidR="00F066A5" w:rsidRPr="00F066A5">
        <w:rPr>
          <w:sz w:val="28"/>
          <w:szCs w:val="28"/>
        </w:rPr>
        <w:t>шивает в Пенсионном фонде Российской Федерации страховой номер инд</w:t>
      </w:r>
      <w:r w:rsidR="00F066A5" w:rsidRPr="00F066A5">
        <w:rPr>
          <w:sz w:val="28"/>
          <w:szCs w:val="28"/>
        </w:rPr>
        <w:t>и</w:t>
      </w:r>
      <w:r w:rsidR="00F066A5" w:rsidRPr="00F066A5">
        <w:rPr>
          <w:sz w:val="28"/>
          <w:szCs w:val="28"/>
        </w:rPr>
        <w:t>видуального лицевого счета гражданина в системе индивидуального (перс</w:t>
      </w:r>
      <w:r w:rsidR="00F066A5" w:rsidRPr="00F066A5">
        <w:rPr>
          <w:sz w:val="28"/>
          <w:szCs w:val="28"/>
        </w:rPr>
        <w:t>о</w:t>
      </w:r>
      <w:r w:rsidR="00F066A5" w:rsidRPr="00F066A5">
        <w:rPr>
          <w:sz w:val="28"/>
          <w:szCs w:val="28"/>
        </w:rPr>
        <w:t>нифицированного) учета.</w:t>
      </w:r>
      <w:proofErr w:type="gramEnd"/>
    </w:p>
    <w:p w:rsidR="007C359D" w:rsidRPr="007C359D" w:rsidRDefault="007C359D" w:rsidP="009729F8">
      <w:pPr>
        <w:ind w:firstLine="709"/>
        <w:jc w:val="both"/>
        <w:rPr>
          <w:sz w:val="28"/>
          <w:szCs w:val="28"/>
        </w:rPr>
      </w:pPr>
      <w:r w:rsidRPr="007C359D">
        <w:rPr>
          <w:sz w:val="28"/>
          <w:szCs w:val="28"/>
        </w:rPr>
        <w:t>Заявитель вправе предс</w:t>
      </w:r>
      <w:r w:rsidR="009729F8">
        <w:rPr>
          <w:sz w:val="28"/>
          <w:szCs w:val="28"/>
        </w:rPr>
        <w:t>тавить сведения самостоятельно</w:t>
      </w:r>
      <w:proofErr w:type="gramStart"/>
      <w:r w:rsidR="009729F8">
        <w:rPr>
          <w:sz w:val="28"/>
          <w:szCs w:val="28"/>
        </w:rPr>
        <w:t>.»</w:t>
      </w:r>
      <w:r w:rsidRPr="007C359D">
        <w:rPr>
          <w:sz w:val="28"/>
          <w:szCs w:val="28"/>
        </w:rPr>
        <w:t>.</w:t>
      </w:r>
      <w:proofErr w:type="gramEnd"/>
    </w:p>
    <w:p w:rsidR="007C359D" w:rsidRPr="003B1F89" w:rsidRDefault="00D67FA3" w:rsidP="003B1F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A41">
        <w:rPr>
          <w:sz w:val="28"/>
          <w:szCs w:val="28"/>
        </w:rPr>
        <w:t>.</w:t>
      </w:r>
      <w:r w:rsidR="00AE3332">
        <w:rPr>
          <w:sz w:val="28"/>
          <w:szCs w:val="28"/>
        </w:rPr>
        <w:t>3</w:t>
      </w:r>
      <w:r w:rsidR="003B1F89">
        <w:rPr>
          <w:sz w:val="28"/>
          <w:szCs w:val="28"/>
        </w:rPr>
        <w:t>.</w:t>
      </w:r>
      <w:r w:rsidR="00AE3332">
        <w:rPr>
          <w:sz w:val="28"/>
          <w:szCs w:val="28"/>
        </w:rPr>
        <w:t>2.</w:t>
      </w:r>
      <w:r w:rsidR="003B1F89">
        <w:rPr>
          <w:sz w:val="28"/>
          <w:szCs w:val="28"/>
        </w:rPr>
        <w:t xml:space="preserve"> </w:t>
      </w:r>
      <w:r w:rsidR="007C359D" w:rsidRPr="003B1F89">
        <w:rPr>
          <w:sz w:val="28"/>
          <w:szCs w:val="28"/>
        </w:rPr>
        <w:t>Дополнить абзацем следующего содержания:</w:t>
      </w:r>
    </w:p>
    <w:p w:rsidR="00DD0793" w:rsidRDefault="009729F8" w:rsidP="000D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359D" w:rsidRPr="007C359D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DD0793">
        <w:rPr>
          <w:sz w:val="28"/>
          <w:szCs w:val="28"/>
        </w:rPr>
        <w:t xml:space="preserve"> </w:t>
      </w:r>
      <w:r w:rsidR="007C359D" w:rsidRPr="007C359D">
        <w:rPr>
          <w:sz w:val="28"/>
          <w:szCs w:val="28"/>
        </w:rPr>
        <w:t>статьи 16 Федеральног</w:t>
      </w:r>
      <w:r>
        <w:rPr>
          <w:sz w:val="28"/>
          <w:szCs w:val="28"/>
        </w:rPr>
        <w:t>о закона «</w:t>
      </w:r>
      <w:r w:rsidR="007C359D" w:rsidRPr="007C359D">
        <w:rPr>
          <w:sz w:val="28"/>
          <w:szCs w:val="28"/>
        </w:rPr>
        <w:t xml:space="preserve">Об организации </w:t>
      </w:r>
      <w:r w:rsidR="00DD0793">
        <w:rPr>
          <w:sz w:val="28"/>
          <w:szCs w:val="28"/>
        </w:rPr>
        <w:t xml:space="preserve"> </w:t>
      </w:r>
      <w:r w:rsidR="007C359D" w:rsidRPr="007C359D">
        <w:rPr>
          <w:sz w:val="28"/>
          <w:szCs w:val="28"/>
        </w:rPr>
        <w:t xml:space="preserve">предоставления </w:t>
      </w:r>
    </w:p>
    <w:p w:rsidR="00DD0793" w:rsidRDefault="00DD0793" w:rsidP="00DD079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D0793" w:rsidRPr="00DD0793" w:rsidRDefault="00DD0793" w:rsidP="00DD0793">
      <w:pPr>
        <w:jc w:val="center"/>
        <w:rPr>
          <w:sz w:val="22"/>
          <w:szCs w:val="22"/>
        </w:rPr>
      </w:pPr>
    </w:p>
    <w:p w:rsidR="007C359D" w:rsidRDefault="007C359D" w:rsidP="00DD0793">
      <w:pPr>
        <w:jc w:val="both"/>
        <w:rPr>
          <w:sz w:val="28"/>
          <w:szCs w:val="28"/>
        </w:rPr>
      </w:pPr>
      <w:r w:rsidRPr="007C359D">
        <w:rPr>
          <w:sz w:val="28"/>
          <w:szCs w:val="28"/>
        </w:rPr>
        <w:t>госуда</w:t>
      </w:r>
      <w:r w:rsidR="009729F8">
        <w:rPr>
          <w:sz w:val="28"/>
          <w:szCs w:val="28"/>
        </w:rPr>
        <w:t>рственных и муниципальных услуг»</w:t>
      </w:r>
      <w:r w:rsidRPr="007C359D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7C359D">
        <w:rPr>
          <w:sz w:val="28"/>
          <w:szCs w:val="28"/>
        </w:rPr>
        <w:t>и</w:t>
      </w:r>
      <w:r w:rsidRPr="007C359D">
        <w:rPr>
          <w:sz w:val="28"/>
          <w:szCs w:val="28"/>
        </w:rPr>
        <w:t>мым условием предоставления государственной услуги, и иных случаев, у</w:t>
      </w:r>
      <w:r w:rsidRPr="007C359D">
        <w:rPr>
          <w:sz w:val="28"/>
          <w:szCs w:val="28"/>
        </w:rPr>
        <w:t>с</w:t>
      </w:r>
      <w:r w:rsidRPr="007C359D">
        <w:rPr>
          <w:sz w:val="28"/>
          <w:szCs w:val="28"/>
        </w:rPr>
        <w:t>тановле</w:t>
      </w:r>
      <w:r w:rsidR="009729F8">
        <w:rPr>
          <w:sz w:val="28"/>
          <w:szCs w:val="28"/>
        </w:rPr>
        <w:t>нных федеральными законами</w:t>
      </w:r>
      <w:proofErr w:type="gramStart"/>
      <w:r w:rsidR="009729F8">
        <w:rPr>
          <w:sz w:val="28"/>
          <w:szCs w:val="28"/>
        </w:rPr>
        <w:t>.»</w:t>
      </w:r>
      <w:r w:rsidRPr="007C359D">
        <w:rPr>
          <w:sz w:val="28"/>
          <w:szCs w:val="28"/>
        </w:rPr>
        <w:t>.</w:t>
      </w:r>
      <w:proofErr w:type="gramEnd"/>
    </w:p>
    <w:p w:rsidR="00D67FA3" w:rsidRPr="00D67FA3" w:rsidRDefault="00AE3332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67FA3">
        <w:rPr>
          <w:sz w:val="28"/>
          <w:szCs w:val="28"/>
        </w:rPr>
        <w:t xml:space="preserve">. </w:t>
      </w:r>
      <w:r w:rsidR="00D67FA3" w:rsidRPr="00D67FA3">
        <w:rPr>
          <w:sz w:val="28"/>
          <w:szCs w:val="28"/>
        </w:rPr>
        <w:t>Абзац первый пункта 2.9 изложить в следующей редакции:</w:t>
      </w:r>
    </w:p>
    <w:p w:rsidR="00D67FA3" w:rsidRDefault="00AE3332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7FA3" w:rsidRPr="00D67FA3">
        <w:rPr>
          <w:sz w:val="28"/>
          <w:szCs w:val="28"/>
        </w:rPr>
        <w:t xml:space="preserve">2.9. Исчерпывающий перечень оснований для приостановления </w:t>
      </w:r>
      <w:proofErr w:type="spellStart"/>
      <w:proofErr w:type="gramStart"/>
      <w:r w:rsidR="00D67FA3" w:rsidRPr="00D67FA3">
        <w:rPr>
          <w:sz w:val="28"/>
          <w:szCs w:val="28"/>
        </w:rPr>
        <w:t>предо</w:t>
      </w:r>
      <w:r w:rsidR="007A1C25">
        <w:rPr>
          <w:sz w:val="28"/>
          <w:szCs w:val="28"/>
        </w:rPr>
        <w:t>-</w:t>
      </w:r>
      <w:r w:rsidR="00D67FA3" w:rsidRPr="00D67FA3">
        <w:rPr>
          <w:sz w:val="28"/>
          <w:szCs w:val="28"/>
        </w:rPr>
        <w:t>ставления</w:t>
      </w:r>
      <w:proofErr w:type="spellEnd"/>
      <w:proofErr w:type="gramEnd"/>
      <w:r w:rsidR="00D67FA3" w:rsidRPr="00D67FA3">
        <w:rPr>
          <w:sz w:val="28"/>
          <w:szCs w:val="28"/>
        </w:rPr>
        <w:t xml:space="preserve"> государственной услуги или отказа в предост</w:t>
      </w:r>
      <w:r>
        <w:rPr>
          <w:sz w:val="28"/>
          <w:szCs w:val="28"/>
        </w:rPr>
        <w:t>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услуги:»</w:t>
      </w:r>
      <w:r w:rsidR="00D67FA3" w:rsidRPr="00D67FA3">
        <w:rPr>
          <w:sz w:val="28"/>
          <w:szCs w:val="28"/>
        </w:rPr>
        <w:t>.</w:t>
      </w:r>
    </w:p>
    <w:p w:rsidR="00AE3332" w:rsidRDefault="00AE3332" w:rsidP="00D6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Абзац третий подпункт</w:t>
      </w:r>
      <w:r w:rsidR="00F02F4C">
        <w:rPr>
          <w:sz w:val="28"/>
          <w:szCs w:val="28"/>
        </w:rPr>
        <w:t>а</w:t>
      </w:r>
      <w:r>
        <w:rPr>
          <w:sz w:val="28"/>
          <w:szCs w:val="28"/>
        </w:rPr>
        <w:t xml:space="preserve"> 2.14.2 пункт</w:t>
      </w:r>
      <w:r w:rsidR="000908C7">
        <w:rPr>
          <w:sz w:val="28"/>
          <w:szCs w:val="28"/>
        </w:rPr>
        <w:t>а</w:t>
      </w:r>
      <w:r>
        <w:rPr>
          <w:sz w:val="28"/>
          <w:szCs w:val="28"/>
        </w:rPr>
        <w:t xml:space="preserve"> 2.14 </w:t>
      </w:r>
      <w:r w:rsidRPr="00AE3332">
        <w:rPr>
          <w:sz w:val="28"/>
          <w:szCs w:val="28"/>
        </w:rPr>
        <w:t>после слова «отчеств</w:t>
      </w:r>
      <w:r w:rsidR="00DD0793">
        <w:rPr>
          <w:sz w:val="28"/>
          <w:szCs w:val="28"/>
        </w:rPr>
        <w:t>а</w:t>
      </w:r>
      <w:r w:rsidRPr="00AE3332">
        <w:rPr>
          <w:sz w:val="28"/>
          <w:szCs w:val="28"/>
        </w:rPr>
        <w:t>» дополнить слова</w:t>
      </w:r>
      <w:r w:rsidR="00F02F4C">
        <w:rPr>
          <w:sz w:val="28"/>
          <w:szCs w:val="28"/>
        </w:rPr>
        <w:t>ми</w:t>
      </w:r>
      <w:r w:rsidRPr="00AE3332">
        <w:rPr>
          <w:sz w:val="28"/>
          <w:szCs w:val="28"/>
        </w:rPr>
        <w:t xml:space="preserve"> «(при наличии)».</w:t>
      </w:r>
    </w:p>
    <w:p w:rsidR="007C359D" w:rsidRPr="003B1F89" w:rsidRDefault="00D67FA3" w:rsidP="003B1F8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A41">
        <w:rPr>
          <w:sz w:val="28"/>
          <w:szCs w:val="28"/>
        </w:rPr>
        <w:t>.</w:t>
      </w:r>
      <w:r w:rsidR="00AE3332">
        <w:rPr>
          <w:sz w:val="28"/>
          <w:szCs w:val="28"/>
        </w:rPr>
        <w:t>6</w:t>
      </w:r>
      <w:r w:rsidR="003B1F89">
        <w:rPr>
          <w:sz w:val="28"/>
          <w:szCs w:val="28"/>
        </w:rPr>
        <w:t xml:space="preserve">. </w:t>
      </w:r>
      <w:r w:rsidR="007C359D" w:rsidRPr="003B1F89">
        <w:rPr>
          <w:sz w:val="28"/>
          <w:szCs w:val="28"/>
        </w:rPr>
        <w:t xml:space="preserve">Дополнить пунктом 2.18 следующего содержания: </w:t>
      </w:r>
    </w:p>
    <w:p w:rsidR="007C359D" w:rsidRPr="007C359D" w:rsidRDefault="009729F8" w:rsidP="00D6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0793">
        <w:rPr>
          <w:sz w:val="28"/>
          <w:szCs w:val="28"/>
        </w:rPr>
        <w:t>2.18. Случаи и порядок</w:t>
      </w:r>
      <w:r w:rsidR="007C359D" w:rsidRPr="007C359D">
        <w:rPr>
          <w:sz w:val="28"/>
          <w:szCs w:val="28"/>
        </w:rPr>
        <w:t xml:space="preserve"> </w:t>
      </w:r>
      <w:r w:rsidR="00DD0793">
        <w:rPr>
          <w:sz w:val="28"/>
          <w:szCs w:val="28"/>
        </w:rPr>
        <w:t>предоставления государственной услуги</w:t>
      </w:r>
      <w:r w:rsidR="007C359D" w:rsidRPr="007C359D">
        <w:rPr>
          <w:sz w:val="28"/>
          <w:szCs w:val="28"/>
        </w:rPr>
        <w:t xml:space="preserve"> в</w:t>
      </w:r>
      <w:r w:rsidR="00D67FA3">
        <w:rPr>
          <w:sz w:val="28"/>
          <w:szCs w:val="28"/>
        </w:rPr>
        <w:t xml:space="preserve"> </w:t>
      </w:r>
      <w:r w:rsidR="00DD0793">
        <w:rPr>
          <w:sz w:val="28"/>
          <w:szCs w:val="28"/>
        </w:rPr>
        <w:t>у</w:t>
      </w:r>
      <w:r w:rsidR="00DD0793">
        <w:rPr>
          <w:sz w:val="28"/>
          <w:szCs w:val="28"/>
        </w:rPr>
        <w:t>п</w:t>
      </w:r>
      <w:r w:rsidR="00DD0793">
        <w:rPr>
          <w:sz w:val="28"/>
          <w:szCs w:val="28"/>
        </w:rPr>
        <w:t>реждающем (</w:t>
      </w:r>
      <w:proofErr w:type="spellStart"/>
      <w:r w:rsidR="00DD0793">
        <w:rPr>
          <w:sz w:val="28"/>
          <w:szCs w:val="28"/>
        </w:rPr>
        <w:t>проактивном</w:t>
      </w:r>
      <w:proofErr w:type="spellEnd"/>
      <w:r w:rsidR="00DD0793">
        <w:rPr>
          <w:sz w:val="28"/>
          <w:szCs w:val="28"/>
        </w:rPr>
        <w:t xml:space="preserve">) режиме в соответствии с частью 1 статьи </w:t>
      </w:r>
      <w:r w:rsidR="007C359D" w:rsidRPr="007C359D">
        <w:rPr>
          <w:sz w:val="28"/>
          <w:szCs w:val="28"/>
        </w:rPr>
        <w:t>7</w:t>
      </w:r>
      <w:r w:rsidR="00B404CC">
        <w:rPr>
          <w:sz w:val="28"/>
          <w:szCs w:val="28"/>
        </w:rPr>
        <w:t>.3</w:t>
      </w:r>
      <w:r w:rsidR="00D67FA3">
        <w:rPr>
          <w:sz w:val="28"/>
          <w:szCs w:val="28"/>
        </w:rPr>
        <w:t xml:space="preserve"> </w:t>
      </w:r>
      <w:r w:rsidR="007C359D" w:rsidRPr="007C359D">
        <w:rPr>
          <w:sz w:val="28"/>
          <w:szCs w:val="28"/>
        </w:rPr>
        <w:t>Ф</w:t>
      </w:r>
      <w:r w:rsidR="007C359D" w:rsidRPr="007C359D">
        <w:rPr>
          <w:sz w:val="28"/>
          <w:szCs w:val="28"/>
        </w:rPr>
        <w:t>е</w:t>
      </w:r>
      <w:r w:rsidR="007C359D" w:rsidRPr="007C359D">
        <w:rPr>
          <w:sz w:val="28"/>
          <w:szCs w:val="28"/>
        </w:rPr>
        <w:t>деральног</w:t>
      </w:r>
      <w:r w:rsidR="00DD0793">
        <w:rPr>
          <w:sz w:val="28"/>
          <w:szCs w:val="28"/>
        </w:rPr>
        <w:t xml:space="preserve">о закона </w:t>
      </w:r>
      <w:r w:rsidR="00D67FA3">
        <w:rPr>
          <w:sz w:val="28"/>
          <w:szCs w:val="28"/>
        </w:rPr>
        <w:t>«</w:t>
      </w:r>
      <w:r w:rsidR="00DD0793">
        <w:rPr>
          <w:sz w:val="28"/>
          <w:szCs w:val="28"/>
        </w:rPr>
        <w:t>Об организации</w:t>
      </w:r>
      <w:r w:rsidR="007C359D" w:rsidRPr="007C359D">
        <w:rPr>
          <w:sz w:val="28"/>
          <w:szCs w:val="28"/>
        </w:rPr>
        <w:t xml:space="preserve"> пре</w:t>
      </w:r>
      <w:r w:rsidR="007963F1">
        <w:rPr>
          <w:sz w:val="28"/>
          <w:szCs w:val="28"/>
        </w:rPr>
        <w:t>доставления  государствен</w:t>
      </w:r>
      <w:r w:rsidR="00DD0793">
        <w:rPr>
          <w:sz w:val="28"/>
          <w:szCs w:val="28"/>
        </w:rPr>
        <w:t>ных</w:t>
      </w:r>
      <w:r w:rsidR="007963F1">
        <w:rPr>
          <w:sz w:val="28"/>
          <w:szCs w:val="28"/>
        </w:rPr>
        <w:t xml:space="preserve"> 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</w:t>
      </w:r>
    </w:p>
    <w:p w:rsidR="007C359D" w:rsidRDefault="009729F8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</w:t>
      </w:r>
      <w:r w:rsidR="007C359D" w:rsidRPr="007C359D">
        <w:rPr>
          <w:sz w:val="28"/>
          <w:szCs w:val="28"/>
        </w:rPr>
        <w:t>н</w:t>
      </w:r>
      <w:r>
        <w:rPr>
          <w:sz w:val="28"/>
          <w:szCs w:val="28"/>
        </w:rPr>
        <w:t xml:space="preserve">е предоставляется в упреждающем </w:t>
      </w:r>
      <w:r w:rsidR="007C359D" w:rsidRPr="007C359D">
        <w:rPr>
          <w:sz w:val="28"/>
          <w:szCs w:val="28"/>
        </w:rPr>
        <w:t>(</w:t>
      </w:r>
      <w:proofErr w:type="spellStart"/>
      <w:r w:rsidR="007C359D" w:rsidRPr="007C359D">
        <w:rPr>
          <w:sz w:val="28"/>
          <w:szCs w:val="28"/>
        </w:rPr>
        <w:t>проа</w:t>
      </w:r>
      <w:r w:rsidR="007C359D" w:rsidRPr="007C359D">
        <w:rPr>
          <w:sz w:val="28"/>
          <w:szCs w:val="28"/>
        </w:rPr>
        <w:t>к</w:t>
      </w:r>
      <w:r w:rsidR="007C359D" w:rsidRPr="007C359D">
        <w:rPr>
          <w:sz w:val="28"/>
          <w:szCs w:val="28"/>
        </w:rPr>
        <w:t>тивном</w:t>
      </w:r>
      <w:proofErr w:type="spellEnd"/>
      <w:r w:rsidR="007C359D" w:rsidRPr="007C359D">
        <w:rPr>
          <w:sz w:val="28"/>
          <w:szCs w:val="28"/>
        </w:rPr>
        <w:t>)</w:t>
      </w:r>
      <w:r w:rsidR="007963F1">
        <w:rPr>
          <w:sz w:val="28"/>
          <w:szCs w:val="28"/>
        </w:rPr>
        <w:t xml:space="preserve"> </w:t>
      </w:r>
      <w:r w:rsidR="00DD0793">
        <w:rPr>
          <w:sz w:val="28"/>
          <w:szCs w:val="28"/>
        </w:rPr>
        <w:t xml:space="preserve">режиме, предусмотренном частью </w:t>
      </w:r>
      <w:r w:rsidR="007C359D" w:rsidRPr="007C359D">
        <w:rPr>
          <w:sz w:val="28"/>
          <w:szCs w:val="28"/>
        </w:rPr>
        <w:t>1</w:t>
      </w:r>
      <w:r w:rsidR="00DD0793">
        <w:rPr>
          <w:sz w:val="28"/>
          <w:szCs w:val="28"/>
        </w:rPr>
        <w:t xml:space="preserve"> </w:t>
      </w:r>
      <w:r w:rsidR="007C359D" w:rsidRPr="007C359D">
        <w:rPr>
          <w:sz w:val="28"/>
          <w:szCs w:val="28"/>
        </w:rPr>
        <w:t>ста</w:t>
      </w:r>
      <w:r w:rsidR="00DD0793">
        <w:rPr>
          <w:sz w:val="28"/>
          <w:szCs w:val="28"/>
        </w:rPr>
        <w:t>тьи</w:t>
      </w:r>
      <w:r>
        <w:rPr>
          <w:sz w:val="28"/>
          <w:szCs w:val="28"/>
        </w:rPr>
        <w:t xml:space="preserve"> 7</w:t>
      </w:r>
      <w:r w:rsidR="00B404CC">
        <w:rPr>
          <w:sz w:val="28"/>
          <w:szCs w:val="28"/>
        </w:rPr>
        <w:t>.3</w:t>
      </w:r>
      <w:r>
        <w:rPr>
          <w:sz w:val="28"/>
          <w:szCs w:val="28"/>
        </w:rPr>
        <w:t xml:space="preserve"> Федерально</w:t>
      </w:r>
      <w:r w:rsidR="00DD0793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закона «</w:t>
      </w:r>
      <w:r w:rsidR="007C359D" w:rsidRPr="007C359D">
        <w:rPr>
          <w:sz w:val="28"/>
          <w:szCs w:val="28"/>
        </w:rPr>
        <w:t>Об</w:t>
      </w:r>
      <w:r w:rsidR="007963F1">
        <w:rPr>
          <w:sz w:val="28"/>
          <w:szCs w:val="28"/>
        </w:rPr>
        <w:t xml:space="preserve"> </w:t>
      </w:r>
      <w:r w:rsidR="007C359D" w:rsidRPr="007C359D">
        <w:rPr>
          <w:sz w:val="28"/>
          <w:szCs w:val="28"/>
        </w:rPr>
        <w:t>организации предоставления государ</w:t>
      </w:r>
      <w:r w:rsidR="00A55AD4">
        <w:rPr>
          <w:sz w:val="28"/>
          <w:szCs w:val="28"/>
        </w:rPr>
        <w:t xml:space="preserve">ственных и </w:t>
      </w:r>
      <w:r w:rsidR="00F02F4C">
        <w:rPr>
          <w:sz w:val="28"/>
          <w:szCs w:val="28"/>
        </w:rPr>
        <w:t>муниципальных</w:t>
      </w:r>
      <w:r w:rsidR="00A55AD4">
        <w:rPr>
          <w:sz w:val="28"/>
          <w:szCs w:val="28"/>
        </w:rPr>
        <w:t xml:space="preserve"> у</w:t>
      </w:r>
      <w:r w:rsidR="00A55AD4">
        <w:rPr>
          <w:sz w:val="28"/>
          <w:szCs w:val="28"/>
        </w:rPr>
        <w:t>с</w:t>
      </w:r>
      <w:r w:rsidR="00A55AD4">
        <w:rPr>
          <w:sz w:val="28"/>
          <w:szCs w:val="28"/>
        </w:rPr>
        <w:t>луг</w:t>
      </w:r>
      <w:r w:rsidR="00F02F4C">
        <w:rPr>
          <w:sz w:val="28"/>
          <w:szCs w:val="28"/>
        </w:rPr>
        <w:t>»</w:t>
      </w:r>
      <w:proofErr w:type="gramStart"/>
      <w:r w:rsidR="00B404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7C359D" w:rsidRPr="007C359D">
        <w:rPr>
          <w:sz w:val="28"/>
          <w:szCs w:val="28"/>
        </w:rPr>
        <w:t>.</w:t>
      </w:r>
    </w:p>
    <w:p w:rsidR="007963F1" w:rsidRDefault="00D67FA3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F89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III «</w:t>
      </w:r>
      <w:r w:rsidRPr="00D67FA3">
        <w:rPr>
          <w:sz w:val="28"/>
          <w:szCs w:val="28"/>
        </w:rPr>
        <w:t>Состав, последовательность и сроки выполнения а</w:t>
      </w:r>
      <w:r w:rsidRPr="00D67FA3">
        <w:rPr>
          <w:sz w:val="28"/>
          <w:szCs w:val="28"/>
        </w:rPr>
        <w:t>д</w:t>
      </w:r>
      <w:r w:rsidRPr="00D67FA3">
        <w:rPr>
          <w:sz w:val="28"/>
          <w:szCs w:val="28"/>
        </w:rPr>
        <w:t>министративных процедур, требования к порядку их выполнения, в том чи</w:t>
      </w:r>
      <w:r w:rsidRPr="00D67FA3">
        <w:rPr>
          <w:sz w:val="28"/>
          <w:szCs w:val="28"/>
        </w:rPr>
        <w:t>с</w:t>
      </w:r>
      <w:r w:rsidRPr="00D67FA3">
        <w:rPr>
          <w:sz w:val="28"/>
          <w:szCs w:val="28"/>
        </w:rPr>
        <w:t>ле особенности выполнения административных процедур в электронной форме, а также особенности выполнения административных процедур в мн</w:t>
      </w:r>
      <w:r w:rsidRPr="00D67FA3">
        <w:rPr>
          <w:sz w:val="28"/>
          <w:szCs w:val="28"/>
        </w:rPr>
        <w:t>о</w:t>
      </w:r>
      <w:r w:rsidRPr="00D67FA3">
        <w:rPr>
          <w:sz w:val="28"/>
          <w:szCs w:val="28"/>
        </w:rPr>
        <w:t>гофункциональных центрах</w:t>
      </w:r>
      <w:r>
        <w:rPr>
          <w:sz w:val="28"/>
          <w:szCs w:val="28"/>
        </w:rPr>
        <w:t>»</w:t>
      </w:r>
      <w:r w:rsidRPr="00D67FA3">
        <w:rPr>
          <w:sz w:val="28"/>
          <w:szCs w:val="28"/>
        </w:rPr>
        <w:t>:</w:t>
      </w:r>
    </w:p>
    <w:p w:rsidR="00D67FA3" w:rsidRDefault="00D67FA3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67FA3">
        <w:rPr>
          <w:sz w:val="28"/>
          <w:szCs w:val="28"/>
        </w:rPr>
        <w:t xml:space="preserve">Наименование раздела после слов </w:t>
      </w:r>
      <w:r>
        <w:rPr>
          <w:sz w:val="28"/>
          <w:szCs w:val="28"/>
        </w:rPr>
        <w:t>«</w:t>
      </w:r>
      <w:r w:rsidRPr="00D67FA3">
        <w:rPr>
          <w:sz w:val="28"/>
          <w:szCs w:val="28"/>
        </w:rPr>
        <w:t>административных процедур в многофункциональны</w:t>
      </w:r>
      <w:r>
        <w:rPr>
          <w:sz w:val="28"/>
          <w:szCs w:val="28"/>
        </w:rPr>
        <w:t>х центрах» дополнить словами «</w:t>
      </w:r>
      <w:r w:rsidRPr="00D67FA3">
        <w:rPr>
          <w:sz w:val="28"/>
          <w:szCs w:val="28"/>
        </w:rPr>
        <w:t>предоставления гос</w:t>
      </w:r>
      <w:r w:rsidRPr="00D67FA3">
        <w:rPr>
          <w:sz w:val="28"/>
          <w:szCs w:val="28"/>
        </w:rPr>
        <w:t>у</w:t>
      </w:r>
      <w:r w:rsidRPr="00D67FA3">
        <w:rPr>
          <w:sz w:val="28"/>
          <w:szCs w:val="28"/>
        </w:rPr>
        <w:t>да</w:t>
      </w:r>
      <w:r w:rsidR="000E483E">
        <w:rPr>
          <w:sz w:val="28"/>
          <w:szCs w:val="28"/>
        </w:rPr>
        <w:t>рственных и муниципальных услуг</w:t>
      </w:r>
      <w:r>
        <w:rPr>
          <w:sz w:val="28"/>
          <w:szCs w:val="28"/>
        </w:rPr>
        <w:t>»</w:t>
      </w:r>
      <w:r w:rsidRPr="00D67FA3">
        <w:rPr>
          <w:sz w:val="28"/>
          <w:szCs w:val="28"/>
        </w:rPr>
        <w:t>.</w:t>
      </w:r>
    </w:p>
    <w:p w:rsidR="000E483E" w:rsidRDefault="006E1737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Абзац четырнадцатый </w:t>
      </w:r>
      <w:r w:rsidR="000E483E">
        <w:rPr>
          <w:sz w:val="28"/>
          <w:szCs w:val="28"/>
        </w:rPr>
        <w:t>подпункта 3.2.2 пункт</w:t>
      </w:r>
      <w:r w:rsidR="00F02F4C">
        <w:rPr>
          <w:sz w:val="28"/>
          <w:szCs w:val="28"/>
        </w:rPr>
        <w:t>а</w:t>
      </w:r>
      <w:r w:rsidR="000E483E">
        <w:rPr>
          <w:sz w:val="28"/>
          <w:szCs w:val="28"/>
        </w:rPr>
        <w:t xml:space="preserve"> 3.2 </w:t>
      </w:r>
      <w:r w:rsidR="000E483E" w:rsidRPr="000E483E">
        <w:rPr>
          <w:sz w:val="28"/>
          <w:szCs w:val="28"/>
        </w:rPr>
        <w:t>после слова «о</w:t>
      </w:r>
      <w:r w:rsidR="000E483E" w:rsidRPr="000E483E">
        <w:rPr>
          <w:sz w:val="28"/>
          <w:szCs w:val="28"/>
        </w:rPr>
        <w:t>т</w:t>
      </w:r>
      <w:r w:rsidR="000E483E" w:rsidRPr="000E483E">
        <w:rPr>
          <w:sz w:val="28"/>
          <w:szCs w:val="28"/>
        </w:rPr>
        <w:t>чество» дополнить слова</w:t>
      </w:r>
      <w:r w:rsidR="00A068B5">
        <w:rPr>
          <w:sz w:val="28"/>
          <w:szCs w:val="28"/>
        </w:rPr>
        <w:t>ми</w:t>
      </w:r>
      <w:r w:rsidR="000E483E" w:rsidRPr="000E483E">
        <w:rPr>
          <w:sz w:val="28"/>
          <w:szCs w:val="28"/>
        </w:rPr>
        <w:t xml:space="preserve"> «(при наличии)».</w:t>
      </w:r>
    </w:p>
    <w:p w:rsidR="001C1152" w:rsidRDefault="0048564B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Абзац второй подпункта 3.3.3 пункта </w:t>
      </w:r>
      <w:r w:rsidR="00ED57BD">
        <w:rPr>
          <w:sz w:val="28"/>
          <w:szCs w:val="28"/>
        </w:rPr>
        <w:t>3.3</w:t>
      </w:r>
      <w:r>
        <w:rPr>
          <w:sz w:val="28"/>
          <w:szCs w:val="28"/>
        </w:rPr>
        <w:t xml:space="preserve"> изложить в следующей редакции:</w:t>
      </w:r>
      <w:r w:rsidR="00ED57BD">
        <w:rPr>
          <w:sz w:val="28"/>
          <w:szCs w:val="28"/>
        </w:rPr>
        <w:t xml:space="preserve"> </w:t>
      </w:r>
    </w:p>
    <w:p w:rsidR="00D07D9C" w:rsidRDefault="00D07D9C" w:rsidP="00D07D9C">
      <w:pPr>
        <w:ind w:firstLine="709"/>
        <w:jc w:val="both"/>
        <w:rPr>
          <w:rStyle w:val="FontStyle11"/>
        </w:rPr>
      </w:pPr>
      <w:r>
        <w:rPr>
          <w:rStyle w:val="FontStyle11"/>
        </w:rPr>
        <w:t>«При наличии оснований для отказа в предоставлении государственной услуги, в соответствии с подпунктом 2.9.2 Административного регламента, специалист отдела образования не позднее 10 рабочих дней со дня приема документов осуществляет подготовку уведомления об отказе в предоставл</w:t>
      </w:r>
      <w:r>
        <w:rPr>
          <w:rStyle w:val="FontStyle11"/>
        </w:rPr>
        <w:t>е</w:t>
      </w:r>
      <w:r>
        <w:rPr>
          <w:rStyle w:val="FontStyle11"/>
        </w:rPr>
        <w:t>нии государственной услуги с указанием причин отказа и в течени</w:t>
      </w:r>
      <w:r w:rsidR="00350CE9">
        <w:rPr>
          <w:rStyle w:val="FontStyle11"/>
        </w:rPr>
        <w:t>е</w:t>
      </w:r>
      <w:r>
        <w:rPr>
          <w:rStyle w:val="FontStyle11"/>
        </w:rPr>
        <w:t xml:space="preserve"> одного рабочего дня направляет уведомление заявителю способом, указанным в з</w:t>
      </w:r>
      <w:r>
        <w:rPr>
          <w:rStyle w:val="FontStyle11"/>
        </w:rPr>
        <w:t>а</w:t>
      </w:r>
      <w:r>
        <w:rPr>
          <w:rStyle w:val="FontStyle11"/>
        </w:rPr>
        <w:t>явлении.».</w:t>
      </w:r>
    </w:p>
    <w:p w:rsidR="007963F1" w:rsidRPr="003B1F89" w:rsidRDefault="00D67FA3" w:rsidP="00D0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83D">
        <w:rPr>
          <w:sz w:val="28"/>
          <w:szCs w:val="28"/>
        </w:rPr>
        <w:t>4</w:t>
      </w:r>
      <w:r w:rsidR="003B1F89">
        <w:rPr>
          <w:sz w:val="28"/>
          <w:szCs w:val="28"/>
        </w:rPr>
        <w:t xml:space="preserve">. </w:t>
      </w:r>
      <w:r w:rsidR="007963F1" w:rsidRPr="003B1F89">
        <w:rPr>
          <w:sz w:val="28"/>
          <w:szCs w:val="28"/>
        </w:rPr>
        <w:t>Дополнить пунктами 3.8 и 3.9 следующего содержания:</w:t>
      </w:r>
    </w:p>
    <w:p w:rsidR="007963F1" w:rsidRPr="007963F1" w:rsidRDefault="009729F8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63F1" w:rsidRPr="007963F1">
        <w:rPr>
          <w:sz w:val="28"/>
          <w:szCs w:val="28"/>
        </w:rPr>
        <w:t>3.8.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="007963F1" w:rsidRPr="007963F1">
        <w:rPr>
          <w:sz w:val="28"/>
          <w:szCs w:val="28"/>
        </w:rPr>
        <w:t>е</w:t>
      </w:r>
      <w:r w:rsidR="007963F1" w:rsidRPr="007963F1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обратились, не пред</w:t>
      </w:r>
      <w:r w:rsidR="007963F1" w:rsidRPr="007963F1">
        <w:rPr>
          <w:sz w:val="28"/>
          <w:szCs w:val="28"/>
        </w:rPr>
        <w:t>у</w:t>
      </w:r>
      <w:r w:rsidR="007963F1" w:rsidRPr="007963F1">
        <w:rPr>
          <w:sz w:val="28"/>
          <w:szCs w:val="28"/>
        </w:rPr>
        <w:t>смотрены.</w:t>
      </w:r>
    </w:p>
    <w:p w:rsidR="007963F1" w:rsidRDefault="002617AB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215A">
        <w:rPr>
          <w:sz w:val="28"/>
          <w:szCs w:val="28"/>
        </w:rPr>
        <w:t>9</w:t>
      </w:r>
      <w:r w:rsidR="007963F1" w:rsidRPr="007963F1">
        <w:rPr>
          <w:sz w:val="28"/>
          <w:szCs w:val="28"/>
        </w:rPr>
        <w:t>. Государственная услуга в многофункциональных центрах</w:t>
      </w:r>
      <w:r w:rsidR="00E23DEB">
        <w:rPr>
          <w:sz w:val="28"/>
          <w:szCs w:val="28"/>
        </w:rPr>
        <w:t xml:space="preserve">   </w:t>
      </w:r>
      <w:r w:rsidR="007963F1" w:rsidRPr="007963F1">
        <w:rPr>
          <w:sz w:val="28"/>
          <w:szCs w:val="28"/>
        </w:rPr>
        <w:t xml:space="preserve"> пр</w:t>
      </w:r>
      <w:r w:rsidR="007963F1" w:rsidRPr="007963F1">
        <w:rPr>
          <w:sz w:val="28"/>
          <w:szCs w:val="28"/>
        </w:rPr>
        <w:t>е</w:t>
      </w:r>
      <w:r w:rsidR="007963F1" w:rsidRPr="007963F1">
        <w:rPr>
          <w:sz w:val="28"/>
          <w:szCs w:val="28"/>
        </w:rPr>
        <w:t>доставления государственных и муниципальных услуг в Ставроп</w:t>
      </w:r>
      <w:r w:rsidR="00A55AD4">
        <w:rPr>
          <w:sz w:val="28"/>
          <w:szCs w:val="28"/>
        </w:rPr>
        <w:t>ольском крае не предоставляется</w:t>
      </w:r>
      <w:proofErr w:type="gramStart"/>
      <w:r w:rsidR="00D67FA3">
        <w:rPr>
          <w:sz w:val="28"/>
          <w:szCs w:val="28"/>
        </w:rPr>
        <w:t>.</w:t>
      </w:r>
      <w:r w:rsidR="009729F8">
        <w:rPr>
          <w:sz w:val="28"/>
          <w:szCs w:val="28"/>
        </w:rPr>
        <w:t>»</w:t>
      </w:r>
      <w:r w:rsidR="007963F1" w:rsidRPr="007963F1">
        <w:rPr>
          <w:sz w:val="28"/>
          <w:szCs w:val="28"/>
        </w:rPr>
        <w:t>.</w:t>
      </w:r>
      <w:proofErr w:type="gramEnd"/>
    </w:p>
    <w:p w:rsidR="00D07D9C" w:rsidRDefault="00D07D9C" w:rsidP="00D07D9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D07D9C" w:rsidRPr="00D07D9C" w:rsidRDefault="00D07D9C" w:rsidP="00D07D9C">
      <w:pPr>
        <w:ind w:firstLine="709"/>
        <w:jc w:val="center"/>
        <w:rPr>
          <w:sz w:val="22"/>
          <w:szCs w:val="22"/>
        </w:rPr>
      </w:pPr>
    </w:p>
    <w:p w:rsidR="00F3026F" w:rsidRPr="00F3026F" w:rsidRDefault="00D67FA3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F19">
        <w:rPr>
          <w:sz w:val="28"/>
          <w:szCs w:val="28"/>
        </w:rPr>
        <w:t xml:space="preserve">. </w:t>
      </w:r>
      <w:r w:rsidR="00F3026F" w:rsidRPr="00F3026F">
        <w:rPr>
          <w:sz w:val="28"/>
          <w:szCs w:val="28"/>
        </w:rPr>
        <w:t>Абза</w:t>
      </w:r>
      <w:r w:rsidR="009729F8">
        <w:rPr>
          <w:sz w:val="28"/>
          <w:szCs w:val="28"/>
        </w:rPr>
        <w:t>ц первый пункта 4.2 раздела IV «</w:t>
      </w:r>
      <w:r w:rsidR="00F3026F" w:rsidRPr="00F3026F">
        <w:rPr>
          <w:sz w:val="28"/>
          <w:szCs w:val="28"/>
        </w:rPr>
        <w:t xml:space="preserve">Формы </w:t>
      </w:r>
      <w:proofErr w:type="gramStart"/>
      <w:r w:rsidR="00F3026F" w:rsidRPr="00F3026F">
        <w:rPr>
          <w:sz w:val="28"/>
          <w:szCs w:val="28"/>
        </w:rPr>
        <w:t>контроля за</w:t>
      </w:r>
      <w:proofErr w:type="gramEnd"/>
      <w:r w:rsidR="00F3026F" w:rsidRPr="00F3026F">
        <w:rPr>
          <w:sz w:val="28"/>
          <w:szCs w:val="28"/>
        </w:rPr>
        <w:t xml:space="preserve"> исполнен</w:t>
      </w:r>
      <w:r w:rsidR="00F3026F" w:rsidRPr="00F3026F">
        <w:rPr>
          <w:sz w:val="28"/>
          <w:szCs w:val="28"/>
        </w:rPr>
        <w:t>и</w:t>
      </w:r>
      <w:r w:rsidR="00F3026F" w:rsidRPr="00F3026F">
        <w:rPr>
          <w:sz w:val="28"/>
          <w:szCs w:val="28"/>
        </w:rPr>
        <w:t>ем административного регламента</w:t>
      </w:r>
      <w:r w:rsidR="009729F8">
        <w:rPr>
          <w:sz w:val="28"/>
          <w:szCs w:val="28"/>
        </w:rPr>
        <w:t>»</w:t>
      </w:r>
      <w:r w:rsidR="00F3026F" w:rsidRPr="00F3026F">
        <w:rPr>
          <w:sz w:val="28"/>
          <w:szCs w:val="28"/>
        </w:rPr>
        <w:t xml:space="preserve"> изложить в следующей редакции:</w:t>
      </w:r>
    </w:p>
    <w:p w:rsidR="00F3026F" w:rsidRPr="00F3026F" w:rsidRDefault="009729F8" w:rsidP="00972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026F" w:rsidRPr="00F3026F">
        <w:rPr>
          <w:sz w:val="28"/>
          <w:szCs w:val="28"/>
        </w:rPr>
        <w:t>4.2. Порядок и периодичность осуществления плановых и внеплан</w:t>
      </w:r>
      <w:r w:rsidR="00F3026F" w:rsidRPr="00F3026F">
        <w:rPr>
          <w:sz w:val="28"/>
          <w:szCs w:val="28"/>
        </w:rPr>
        <w:t>о</w:t>
      </w:r>
      <w:r w:rsidR="00F3026F" w:rsidRPr="00F3026F">
        <w:rPr>
          <w:sz w:val="28"/>
          <w:szCs w:val="28"/>
        </w:rPr>
        <w:t xml:space="preserve">вых проверок полноты и качества предоставления государственной услуги, в том числе порядок и формы </w:t>
      </w:r>
      <w:proofErr w:type="gramStart"/>
      <w:r w:rsidR="00F3026F" w:rsidRPr="00F3026F">
        <w:rPr>
          <w:sz w:val="28"/>
          <w:szCs w:val="28"/>
        </w:rPr>
        <w:t>контроля за</w:t>
      </w:r>
      <w:proofErr w:type="gramEnd"/>
      <w:r w:rsidR="00F3026F" w:rsidRPr="00F3026F">
        <w:rPr>
          <w:sz w:val="28"/>
          <w:szCs w:val="28"/>
        </w:rPr>
        <w:t xml:space="preserve"> полнотой и качеством предоставл</w:t>
      </w:r>
      <w:r w:rsidR="00F3026F" w:rsidRPr="00F3026F">
        <w:rPr>
          <w:sz w:val="28"/>
          <w:szCs w:val="28"/>
        </w:rPr>
        <w:t>е</w:t>
      </w:r>
      <w:r w:rsidR="00F3026F" w:rsidRPr="00F3026F">
        <w:rPr>
          <w:sz w:val="28"/>
          <w:szCs w:val="28"/>
        </w:rPr>
        <w:t>ния государственной услуги:</w:t>
      </w:r>
    </w:p>
    <w:p w:rsidR="007963F1" w:rsidRDefault="00F3026F" w:rsidP="009729F8">
      <w:pPr>
        <w:ind w:firstLine="709"/>
        <w:jc w:val="both"/>
        <w:rPr>
          <w:sz w:val="28"/>
          <w:szCs w:val="28"/>
        </w:rPr>
      </w:pPr>
      <w:r w:rsidRPr="00F3026F">
        <w:rPr>
          <w:sz w:val="28"/>
          <w:szCs w:val="28"/>
        </w:rPr>
        <w:t xml:space="preserve">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</w:t>
      </w:r>
      <w:r w:rsidR="00D67FA3">
        <w:rPr>
          <w:sz w:val="28"/>
          <w:szCs w:val="28"/>
        </w:rPr>
        <w:t xml:space="preserve">отдела </w:t>
      </w:r>
      <w:r w:rsidRPr="00F3026F">
        <w:rPr>
          <w:sz w:val="28"/>
          <w:szCs w:val="28"/>
        </w:rPr>
        <w:t>образования не р</w:t>
      </w:r>
      <w:r w:rsidR="00A55AD4">
        <w:rPr>
          <w:sz w:val="28"/>
          <w:szCs w:val="28"/>
        </w:rPr>
        <w:t>еже одного раза в год</w:t>
      </w:r>
      <w:proofErr w:type="gramStart"/>
      <w:r w:rsidR="00D67FA3">
        <w:rPr>
          <w:sz w:val="28"/>
          <w:szCs w:val="28"/>
        </w:rPr>
        <w:t>.</w:t>
      </w:r>
      <w:r w:rsidR="009729F8">
        <w:rPr>
          <w:sz w:val="28"/>
          <w:szCs w:val="28"/>
        </w:rPr>
        <w:t>»</w:t>
      </w:r>
      <w:r w:rsidRPr="00F3026F">
        <w:rPr>
          <w:sz w:val="28"/>
          <w:szCs w:val="28"/>
        </w:rPr>
        <w:t>.</w:t>
      </w:r>
      <w:proofErr w:type="gramEnd"/>
    </w:p>
    <w:p w:rsidR="000D7A41" w:rsidRDefault="002A69DD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1</w:t>
      </w:r>
      <w:r w:rsidR="00CB215A">
        <w:rPr>
          <w:sz w:val="28"/>
          <w:szCs w:val="28"/>
        </w:rPr>
        <w:t xml:space="preserve"> к Административному </w:t>
      </w:r>
      <w:r w:rsidR="00375BC9">
        <w:rPr>
          <w:sz w:val="28"/>
          <w:szCs w:val="28"/>
        </w:rPr>
        <w:t>регламенту изложить в р</w:t>
      </w:r>
      <w:r w:rsidR="00375BC9">
        <w:rPr>
          <w:sz w:val="28"/>
          <w:szCs w:val="28"/>
        </w:rPr>
        <w:t>е</w:t>
      </w:r>
      <w:r w:rsidR="00375BC9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 согласно приложению </w:t>
      </w:r>
      <w:r w:rsidR="00176A0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76A0A">
        <w:rPr>
          <w:sz w:val="28"/>
          <w:szCs w:val="28"/>
        </w:rPr>
        <w:t>на</w:t>
      </w:r>
      <w:r>
        <w:rPr>
          <w:sz w:val="28"/>
          <w:szCs w:val="28"/>
        </w:rPr>
        <w:t>стоящим изменениям.</w:t>
      </w:r>
    </w:p>
    <w:p w:rsidR="002A69DD" w:rsidRDefault="002A69DD" w:rsidP="003B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№ 2 к Административному регламенту по тексту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слова</w:t>
      </w:r>
      <w:r w:rsidR="00FC2223">
        <w:rPr>
          <w:sz w:val="28"/>
          <w:szCs w:val="28"/>
        </w:rPr>
        <w:t xml:space="preserve"> «отчество» дополнить словами «</w:t>
      </w:r>
      <w:r w:rsidR="00176A0A">
        <w:rPr>
          <w:sz w:val="28"/>
          <w:szCs w:val="28"/>
        </w:rPr>
        <w:t>(</w:t>
      </w:r>
      <w:r>
        <w:rPr>
          <w:sz w:val="28"/>
          <w:szCs w:val="28"/>
        </w:rPr>
        <w:t>при наличии)».</w:t>
      </w: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7A1C25" w:rsidRDefault="007A1C25" w:rsidP="003B1F89">
      <w:pPr>
        <w:ind w:firstLine="709"/>
        <w:jc w:val="both"/>
        <w:rPr>
          <w:sz w:val="28"/>
          <w:szCs w:val="28"/>
        </w:rPr>
      </w:pPr>
    </w:p>
    <w:p w:rsidR="002617AB" w:rsidRDefault="002617AB" w:rsidP="002617AB">
      <w:pPr>
        <w:spacing w:line="240" w:lineRule="exact"/>
        <w:rPr>
          <w:sz w:val="28"/>
          <w:szCs w:val="28"/>
        </w:rPr>
      </w:pPr>
      <w:r w:rsidRPr="00761358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518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617AB" w:rsidRDefault="002617AB" w:rsidP="002617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                                                   </w:t>
      </w:r>
    </w:p>
    <w:p w:rsidR="002617AB" w:rsidRDefault="002617AB" w:rsidP="002617AB">
      <w:pPr>
        <w:spacing w:line="240" w:lineRule="exact"/>
      </w:pPr>
      <w:r>
        <w:rPr>
          <w:sz w:val="28"/>
          <w:szCs w:val="28"/>
        </w:rPr>
        <w:t xml:space="preserve">Ставропольского края </w:t>
      </w:r>
      <w:r w:rsidRPr="004518A1">
        <w:rPr>
          <w:sz w:val="28"/>
          <w:szCs w:val="28"/>
        </w:rPr>
        <w:tab/>
      </w:r>
      <w:r w:rsidR="00176A0A">
        <w:rPr>
          <w:sz w:val="28"/>
          <w:szCs w:val="28"/>
        </w:rPr>
        <w:t xml:space="preserve">                                    </w:t>
      </w:r>
      <w:r w:rsidR="00D07D9C">
        <w:rPr>
          <w:sz w:val="28"/>
          <w:szCs w:val="28"/>
        </w:rPr>
        <w:t xml:space="preserve">                              </w:t>
      </w:r>
      <w:r w:rsidR="00ED57BD">
        <w:rPr>
          <w:sz w:val="28"/>
          <w:szCs w:val="28"/>
        </w:rPr>
        <w:t>О.В.</w:t>
      </w:r>
      <w:r w:rsidR="00176A0A" w:rsidRPr="00176A0A">
        <w:rPr>
          <w:sz w:val="28"/>
          <w:szCs w:val="28"/>
        </w:rPr>
        <w:t>Богаевская</w:t>
      </w: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p w:rsidR="00ED57BD" w:rsidRDefault="00ED57BD" w:rsidP="003B1F89">
      <w:pPr>
        <w:ind w:firstLine="709"/>
        <w:jc w:val="both"/>
        <w:rPr>
          <w:sz w:val="28"/>
          <w:szCs w:val="28"/>
        </w:rPr>
      </w:pPr>
    </w:p>
    <w:p w:rsidR="001D083D" w:rsidRDefault="001D083D" w:rsidP="003B1F8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1468"/>
        <w:gridCol w:w="4901"/>
      </w:tblGrid>
      <w:tr w:rsidR="00D04E1E" w:rsidTr="00D07D9C">
        <w:trPr>
          <w:trHeight w:val="2687"/>
        </w:trPr>
        <w:tc>
          <w:tcPr>
            <w:tcW w:w="3201" w:type="dxa"/>
          </w:tcPr>
          <w:p w:rsidR="00D04E1E" w:rsidRDefault="00D04E1E" w:rsidP="003B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D04E1E" w:rsidRDefault="00D04E1E" w:rsidP="003B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D04E1E" w:rsidRPr="00D07D9C" w:rsidRDefault="00D04E1E" w:rsidP="00176A0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D07D9C">
              <w:rPr>
                <w:sz w:val="24"/>
                <w:szCs w:val="24"/>
              </w:rPr>
              <w:t>Приложение</w:t>
            </w:r>
          </w:p>
          <w:p w:rsidR="000E1755" w:rsidRPr="00D07D9C" w:rsidRDefault="00D04E1E" w:rsidP="00176A0A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D07D9C">
              <w:rPr>
                <w:sz w:val="24"/>
                <w:szCs w:val="24"/>
              </w:rPr>
              <w:t>к изменен</w:t>
            </w:r>
            <w:r w:rsidR="00D07D9C">
              <w:rPr>
                <w:sz w:val="24"/>
                <w:szCs w:val="24"/>
              </w:rPr>
              <w:t xml:space="preserve">иям, которые вносятся </w:t>
            </w:r>
            <w:r w:rsidRPr="00D07D9C">
              <w:rPr>
                <w:sz w:val="24"/>
                <w:szCs w:val="24"/>
              </w:rPr>
              <w:t>в Админ</w:t>
            </w:r>
            <w:r w:rsidRPr="00D07D9C">
              <w:rPr>
                <w:sz w:val="24"/>
                <w:szCs w:val="24"/>
              </w:rPr>
              <w:t>и</w:t>
            </w:r>
            <w:r w:rsidRPr="00D07D9C">
              <w:rPr>
                <w:sz w:val="24"/>
                <w:szCs w:val="24"/>
              </w:rPr>
              <w:t>с</w:t>
            </w:r>
            <w:r w:rsidR="00D07D9C">
              <w:rPr>
                <w:sz w:val="24"/>
                <w:szCs w:val="24"/>
              </w:rPr>
              <w:t xml:space="preserve">тративный регламент </w:t>
            </w:r>
            <w:r w:rsidRPr="00D07D9C">
              <w:rPr>
                <w:sz w:val="24"/>
                <w:szCs w:val="24"/>
              </w:rPr>
              <w:t>предоставления отд</w:t>
            </w:r>
            <w:r w:rsidRPr="00D07D9C">
              <w:rPr>
                <w:sz w:val="24"/>
                <w:szCs w:val="24"/>
              </w:rPr>
              <w:t>е</w:t>
            </w:r>
            <w:r w:rsidRPr="00D07D9C">
              <w:rPr>
                <w:sz w:val="24"/>
                <w:szCs w:val="24"/>
              </w:rPr>
              <w:t>лом образования Курского муниципального                                                                             округа Ставропольского края</w:t>
            </w:r>
            <w:r w:rsidR="00D07D9C">
              <w:rPr>
                <w:sz w:val="24"/>
                <w:szCs w:val="24"/>
              </w:rPr>
              <w:t xml:space="preserve"> </w:t>
            </w:r>
            <w:r w:rsidRPr="00D07D9C">
              <w:rPr>
                <w:sz w:val="24"/>
                <w:szCs w:val="24"/>
              </w:rPr>
              <w:t>государстве</w:t>
            </w:r>
            <w:r w:rsidRPr="00D07D9C">
              <w:rPr>
                <w:sz w:val="24"/>
                <w:szCs w:val="24"/>
              </w:rPr>
              <w:t>н</w:t>
            </w:r>
            <w:r w:rsidRPr="00D07D9C">
              <w:rPr>
                <w:sz w:val="24"/>
                <w:szCs w:val="24"/>
              </w:rPr>
              <w:t>ной услуги «Выплата</w:t>
            </w:r>
            <w:r w:rsidR="00D07D9C">
              <w:rPr>
                <w:sz w:val="24"/>
                <w:szCs w:val="24"/>
              </w:rPr>
              <w:t xml:space="preserve"> </w:t>
            </w:r>
            <w:r w:rsidRPr="00D07D9C">
              <w:rPr>
                <w:sz w:val="24"/>
                <w:szCs w:val="24"/>
              </w:rPr>
              <w:t>компенсации части р</w:t>
            </w:r>
            <w:r w:rsidRPr="00D07D9C">
              <w:rPr>
                <w:sz w:val="24"/>
                <w:szCs w:val="24"/>
              </w:rPr>
              <w:t>о</w:t>
            </w:r>
            <w:r w:rsidRPr="00D07D9C">
              <w:rPr>
                <w:sz w:val="24"/>
                <w:szCs w:val="24"/>
              </w:rPr>
              <w:t>дительской</w:t>
            </w:r>
            <w:r w:rsidR="00D07D9C">
              <w:rPr>
                <w:sz w:val="24"/>
                <w:szCs w:val="24"/>
              </w:rPr>
              <w:t xml:space="preserve"> </w:t>
            </w:r>
            <w:r w:rsidRPr="00D07D9C">
              <w:rPr>
                <w:sz w:val="24"/>
                <w:szCs w:val="24"/>
              </w:rPr>
              <w:t xml:space="preserve">платы за присмотр и уход за                                                                             детьми в государственных и </w:t>
            </w:r>
            <w:proofErr w:type="spellStart"/>
            <w:proofErr w:type="gramStart"/>
            <w:r w:rsidRPr="00D07D9C">
              <w:rPr>
                <w:sz w:val="24"/>
                <w:szCs w:val="24"/>
              </w:rPr>
              <w:t>муни</w:t>
            </w:r>
            <w:r w:rsidR="00176A0A" w:rsidRPr="00D07D9C">
              <w:rPr>
                <w:sz w:val="24"/>
                <w:szCs w:val="24"/>
              </w:rPr>
              <w:t>-</w:t>
            </w:r>
            <w:r w:rsidRPr="00D07D9C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D07D9C">
              <w:rPr>
                <w:sz w:val="24"/>
                <w:szCs w:val="24"/>
              </w:rPr>
              <w:t xml:space="preserve"> образовательных организациях, находящихся на территории Ставропольск</w:t>
            </w:r>
            <w:r w:rsidRPr="00D07D9C">
              <w:rPr>
                <w:sz w:val="24"/>
                <w:szCs w:val="24"/>
              </w:rPr>
              <w:t>о</w:t>
            </w:r>
            <w:r w:rsidRPr="00D07D9C">
              <w:rPr>
                <w:sz w:val="24"/>
                <w:szCs w:val="24"/>
              </w:rPr>
              <w:t>го края»</w:t>
            </w:r>
          </w:p>
        </w:tc>
      </w:tr>
      <w:tr w:rsidR="00176A0A" w:rsidTr="00D07D9C">
        <w:tc>
          <w:tcPr>
            <w:tcW w:w="3201" w:type="dxa"/>
          </w:tcPr>
          <w:p w:rsidR="00176A0A" w:rsidRDefault="00176A0A" w:rsidP="003B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176A0A" w:rsidRDefault="00176A0A" w:rsidP="003B1F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176A0A" w:rsidRPr="00D07D9C" w:rsidRDefault="00176A0A" w:rsidP="00176A0A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D07D9C">
              <w:rPr>
                <w:sz w:val="24"/>
                <w:szCs w:val="24"/>
              </w:rPr>
              <w:t>«Приложение № 1</w:t>
            </w:r>
          </w:p>
          <w:p w:rsidR="00176A0A" w:rsidRPr="00D07D9C" w:rsidRDefault="00176A0A" w:rsidP="00176A0A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D07D9C">
              <w:rPr>
                <w:sz w:val="24"/>
                <w:szCs w:val="24"/>
              </w:rPr>
              <w:t>к Административному регламенту предо</w:t>
            </w:r>
            <w:r w:rsidRPr="00D07D9C">
              <w:rPr>
                <w:sz w:val="24"/>
                <w:szCs w:val="24"/>
              </w:rPr>
              <w:t>с</w:t>
            </w:r>
            <w:r w:rsidRPr="00D07D9C">
              <w:rPr>
                <w:sz w:val="24"/>
                <w:szCs w:val="24"/>
              </w:rPr>
              <w:t>тавле</w:t>
            </w:r>
            <w:r w:rsidR="00D07D9C">
              <w:rPr>
                <w:sz w:val="24"/>
                <w:szCs w:val="24"/>
              </w:rPr>
              <w:t>ния отделом образо</w:t>
            </w:r>
            <w:r w:rsidRPr="00D07D9C">
              <w:rPr>
                <w:sz w:val="24"/>
                <w:szCs w:val="24"/>
              </w:rPr>
              <w:t>вания Курского м</w:t>
            </w:r>
            <w:r w:rsidRPr="00D07D9C">
              <w:rPr>
                <w:sz w:val="24"/>
                <w:szCs w:val="24"/>
              </w:rPr>
              <w:t>у</w:t>
            </w:r>
            <w:r w:rsidR="00D07D9C">
              <w:rPr>
                <w:sz w:val="24"/>
                <w:szCs w:val="24"/>
              </w:rPr>
              <w:t xml:space="preserve">ниципального </w:t>
            </w:r>
            <w:r w:rsidRPr="00D07D9C">
              <w:rPr>
                <w:sz w:val="24"/>
                <w:szCs w:val="24"/>
              </w:rPr>
              <w:t>округа Ставропольского края                                                                             государствен</w:t>
            </w:r>
            <w:r w:rsidR="00D07D9C">
              <w:rPr>
                <w:sz w:val="24"/>
                <w:szCs w:val="24"/>
              </w:rPr>
              <w:t xml:space="preserve">ной услуги «Выплата </w:t>
            </w:r>
            <w:r w:rsidRPr="00D07D9C">
              <w:rPr>
                <w:sz w:val="24"/>
                <w:szCs w:val="24"/>
              </w:rPr>
              <w:t>компе</w:t>
            </w:r>
            <w:r w:rsidRPr="00D07D9C">
              <w:rPr>
                <w:sz w:val="24"/>
                <w:szCs w:val="24"/>
              </w:rPr>
              <w:t>н</w:t>
            </w:r>
            <w:r w:rsidRPr="00D07D9C">
              <w:rPr>
                <w:sz w:val="24"/>
                <w:szCs w:val="24"/>
              </w:rPr>
              <w:t>сации части родител</w:t>
            </w:r>
            <w:r w:rsidR="00D07D9C">
              <w:rPr>
                <w:sz w:val="24"/>
                <w:szCs w:val="24"/>
              </w:rPr>
              <w:t xml:space="preserve">ьской </w:t>
            </w:r>
            <w:r w:rsidRPr="00D07D9C">
              <w:rPr>
                <w:sz w:val="24"/>
                <w:szCs w:val="24"/>
              </w:rPr>
              <w:t>платы за при</w:t>
            </w:r>
            <w:r w:rsidR="00D07D9C">
              <w:rPr>
                <w:sz w:val="24"/>
                <w:szCs w:val="24"/>
              </w:rPr>
              <w:t xml:space="preserve">смотр и уход за </w:t>
            </w:r>
            <w:r w:rsidRPr="00D07D9C">
              <w:rPr>
                <w:sz w:val="24"/>
                <w:szCs w:val="24"/>
              </w:rPr>
              <w:t xml:space="preserve">детьми в государственных и </w:t>
            </w:r>
            <w:proofErr w:type="spellStart"/>
            <w:r w:rsidRPr="00D07D9C">
              <w:rPr>
                <w:sz w:val="24"/>
                <w:szCs w:val="24"/>
              </w:rPr>
              <w:t>мун</w:t>
            </w:r>
            <w:proofErr w:type="gramStart"/>
            <w:r w:rsidRPr="00D07D9C">
              <w:rPr>
                <w:sz w:val="24"/>
                <w:szCs w:val="24"/>
              </w:rPr>
              <w:t>и</w:t>
            </w:r>
            <w:proofErr w:type="spellEnd"/>
            <w:r w:rsidRPr="00D07D9C">
              <w:rPr>
                <w:sz w:val="24"/>
                <w:szCs w:val="24"/>
              </w:rPr>
              <w:t>-</w:t>
            </w:r>
            <w:proofErr w:type="gramEnd"/>
            <w:r w:rsidRPr="00D07D9C">
              <w:rPr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D07D9C">
              <w:rPr>
                <w:sz w:val="24"/>
                <w:szCs w:val="24"/>
              </w:rPr>
              <w:t>ципальн</w:t>
            </w:r>
            <w:r w:rsidR="00D07D9C">
              <w:rPr>
                <w:sz w:val="24"/>
                <w:szCs w:val="24"/>
              </w:rPr>
              <w:t>ых</w:t>
            </w:r>
            <w:proofErr w:type="spellEnd"/>
            <w:r w:rsidR="00D07D9C">
              <w:rPr>
                <w:sz w:val="24"/>
                <w:szCs w:val="24"/>
              </w:rPr>
              <w:t xml:space="preserve"> образовательных </w:t>
            </w:r>
            <w:r w:rsidRPr="00D07D9C">
              <w:rPr>
                <w:sz w:val="24"/>
                <w:szCs w:val="24"/>
              </w:rPr>
              <w:t>организаци</w:t>
            </w:r>
            <w:r w:rsidR="00D07D9C">
              <w:rPr>
                <w:sz w:val="24"/>
                <w:szCs w:val="24"/>
              </w:rPr>
              <w:t xml:space="preserve">ях, находящихся на </w:t>
            </w:r>
            <w:r w:rsidRPr="00D07D9C">
              <w:rPr>
                <w:sz w:val="24"/>
                <w:szCs w:val="24"/>
              </w:rPr>
              <w:t>территории Ставропольск</w:t>
            </w:r>
            <w:r w:rsidRPr="00D07D9C">
              <w:rPr>
                <w:sz w:val="24"/>
                <w:szCs w:val="24"/>
              </w:rPr>
              <w:t>о</w:t>
            </w:r>
            <w:r w:rsidRPr="00D07D9C">
              <w:rPr>
                <w:sz w:val="24"/>
                <w:szCs w:val="24"/>
              </w:rPr>
              <w:t>го края»</w:t>
            </w:r>
          </w:p>
        </w:tc>
      </w:tr>
    </w:tbl>
    <w:p w:rsidR="00176A0A" w:rsidRDefault="00176A0A" w:rsidP="000E1755">
      <w:pPr>
        <w:spacing w:line="240" w:lineRule="exact"/>
        <w:jc w:val="center"/>
        <w:rPr>
          <w:sz w:val="28"/>
          <w:szCs w:val="28"/>
        </w:rPr>
      </w:pPr>
    </w:p>
    <w:p w:rsidR="006930CB" w:rsidRPr="000E1755" w:rsidRDefault="006930CB" w:rsidP="000E1755">
      <w:pPr>
        <w:spacing w:line="240" w:lineRule="exact"/>
        <w:jc w:val="center"/>
        <w:rPr>
          <w:sz w:val="28"/>
          <w:szCs w:val="28"/>
        </w:rPr>
      </w:pPr>
      <w:r w:rsidRPr="006930CB">
        <w:rPr>
          <w:sz w:val="28"/>
          <w:szCs w:val="28"/>
        </w:rPr>
        <w:t>БЛОК-СХЕМА</w:t>
      </w:r>
    </w:p>
    <w:p w:rsidR="004E1BD4" w:rsidRDefault="000E1755" w:rsidP="00D07D9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E1755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0E1755">
        <w:rPr>
          <w:sz w:val="28"/>
          <w:szCs w:val="28"/>
        </w:rPr>
        <w:t>отделом образования</w:t>
      </w:r>
      <w:r>
        <w:rPr>
          <w:sz w:val="28"/>
          <w:szCs w:val="28"/>
        </w:rPr>
        <w:t xml:space="preserve"> администрации</w:t>
      </w:r>
      <w:r w:rsidRPr="000E1755">
        <w:rPr>
          <w:sz w:val="28"/>
          <w:szCs w:val="28"/>
        </w:rPr>
        <w:t xml:space="preserve"> Курского мун</w:t>
      </w:r>
      <w:r w:rsidRPr="000E1755">
        <w:rPr>
          <w:sz w:val="28"/>
          <w:szCs w:val="28"/>
        </w:rPr>
        <w:t>и</w:t>
      </w:r>
      <w:r w:rsidRPr="000E1755">
        <w:rPr>
          <w:sz w:val="28"/>
          <w:szCs w:val="28"/>
        </w:rPr>
        <w:t>ципально</w:t>
      </w:r>
      <w:r w:rsidR="00D07D9C">
        <w:rPr>
          <w:sz w:val="28"/>
          <w:szCs w:val="28"/>
        </w:rPr>
        <w:t xml:space="preserve">го округа Ставропольского края </w:t>
      </w:r>
      <w:r w:rsidRPr="000E1755">
        <w:rPr>
          <w:sz w:val="28"/>
          <w:szCs w:val="28"/>
        </w:rPr>
        <w:t>государственной услуги «Выплата компенсации части родительской платы за присмотр и уход за детьми в гос</w:t>
      </w:r>
      <w:r w:rsidRPr="000E1755">
        <w:rPr>
          <w:sz w:val="28"/>
          <w:szCs w:val="28"/>
        </w:rPr>
        <w:t>у</w:t>
      </w:r>
      <w:r w:rsidRPr="000E1755">
        <w:rPr>
          <w:sz w:val="28"/>
          <w:szCs w:val="28"/>
        </w:rPr>
        <w:t>дарственных и муниципальных образовательных организациях, находящихся на территории Ставропольского края»</w:t>
      </w: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8"/>
      </w:tblGrid>
      <w:tr w:rsidR="00781FD1" w:rsidRPr="00781FD1" w:rsidTr="000E1755">
        <w:trPr>
          <w:trHeight w:val="455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Предоставление в установленном порядке информации заявителю и обесп</w:t>
            </w:r>
            <w:r w:rsidRPr="000E1755">
              <w:rPr>
                <w:sz w:val="24"/>
                <w:szCs w:val="24"/>
              </w:rPr>
              <w:t>е</w:t>
            </w:r>
            <w:r w:rsidRPr="000E1755">
              <w:rPr>
                <w:sz w:val="24"/>
                <w:szCs w:val="24"/>
              </w:rPr>
              <w:t>чение доступа к сведениям о государственной услуге</w:t>
            </w:r>
          </w:p>
        </w:tc>
      </w:tr>
      <w:tr w:rsidR="00781FD1" w:rsidRPr="00781FD1" w:rsidTr="000E1755">
        <w:tblPrEx>
          <w:tblBorders>
            <w:left w:val="nil"/>
            <w:right w:val="nil"/>
          </w:tblBorders>
        </w:tblPrEx>
        <w:trPr>
          <w:trHeight w:val="263"/>
        </w:trPr>
        <w:tc>
          <w:tcPr>
            <w:tcW w:w="8178" w:type="dxa"/>
            <w:tcBorders>
              <w:left w:val="nil"/>
              <w:right w:val="nil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1755">
              <w:rPr>
                <w:rFonts w:ascii="Calibri" w:hAnsi="Calibri" w:cs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5575" cy="224155"/>
                  <wp:effectExtent l="0" t="0" r="0" b="4445"/>
                  <wp:docPr id="11" name="Рисунок 11" descr="base_23629_1827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629_1827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1" w:rsidRPr="00781FD1" w:rsidTr="000E1755">
        <w:trPr>
          <w:trHeight w:val="1130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Прием и рассмотрение документов от заявителей для назначения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</w:tr>
      <w:tr w:rsidR="00781FD1" w:rsidRPr="00781FD1" w:rsidTr="000E1755">
        <w:tblPrEx>
          <w:tblBorders>
            <w:left w:val="nil"/>
            <w:right w:val="nil"/>
          </w:tblBorders>
        </w:tblPrEx>
        <w:trPr>
          <w:trHeight w:val="274"/>
        </w:trPr>
        <w:tc>
          <w:tcPr>
            <w:tcW w:w="8178" w:type="dxa"/>
            <w:tcBorders>
              <w:left w:val="nil"/>
              <w:right w:val="nil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1755">
              <w:rPr>
                <w:rFonts w:ascii="Calibri" w:hAnsi="Calibri" w:cs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5575" cy="224155"/>
                  <wp:effectExtent l="0" t="0" r="0" b="4445"/>
                  <wp:docPr id="10" name="Рисунок 10" descr="base_23629_1827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629_1827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1" w:rsidRPr="00781FD1" w:rsidTr="000E1755">
        <w:trPr>
          <w:trHeight w:val="583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Принятие решения о назначении выплаты компенсации либо отказ в предо</w:t>
            </w:r>
            <w:r w:rsidRPr="000E1755">
              <w:rPr>
                <w:sz w:val="24"/>
                <w:szCs w:val="24"/>
              </w:rPr>
              <w:t>с</w:t>
            </w:r>
            <w:r w:rsidRPr="000E1755">
              <w:rPr>
                <w:sz w:val="24"/>
                <w:szCs w:val="24"/>
              </w:rPr>
              <w:t>тавлении государственной услуги с направляющим письмом о причинах о</w:t>
            </w:r>
            <w:r w:rsidRPr="000E1755">
              <w:rPr>
                <w:sz w:val="24"/>
                <w:szCs w:val="24"/>
              </w:rPr>
              <w:t>т</w:t>
            </w:r>
            <w:r w:rsidRPr="000E1755">
              <w:rPr>
                <w:sz w:val="24"/>
                <w:szCs w:val="24"/>
              </w:rPr>
              <w:t>каза</w:t>
            </w:r>
          </w:p>
        </w:tc>
      </w:tr>
      <w:tr w:rsidR="00781FD1" w:rsidRPr="00781FD1" w:rsidTr="000E1755">
        <w:tblPrEx>
          <w:tblBorders>
            <w:left w:val="nil"/>
            <w:right w:val="nil"/>
          </w:tblBorders>
        </w:tblPrEx>
        <w:trPr>
          <w:trHeight w:val="263"/>
        </w:trPr>
        <w:tc>
          <w:tcPr>
            <w:tcW w:w="8178" w:type="dxa"/>
            <w:tcBorders>
              <w:left w:val="nil"/>
              <w:right w:val="nil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1755">
              <w:rPr>
                <w:rFonts w:ascii="Calibri" w:hAnsi="Calibri" w:cs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5575" cy="224155"/>
                  <wp:effectExtent l="0" t="0" r="0" b="4445"/>
                  <wp:docPr id="9" name="Рисунок 9" descr="base_23629_18276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629_18276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1" w:rsidRPr="00781FD1" w:rsidTr="000E1755">
        <w:trPr>
          <w:trHeight w:val="869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Выплата компенсации части платы, взимаемой с родителей (законных пре</w:t>
            </w:r>
            <w:r w:rsidRPr="000E1755">
              <w:rPr>
                <w:sz w:val="24"/>
                <w:szCs w:val="24"/>
              </w:rPr>
              <w:t>д</w:t>
            </w:r>
            <w:r w:rsidRPr="000E1755">
              <w:rPr>
                <w:sz w:val="24"/>
                <w:szCs w:val="24"/>
              </w:rPr>
              <w:t>ставителей) за присмотр и уход за детьми, осваивающими образовательные программы дошкольного образования в образовательных организациях, на лицевые счета получателей услуги</w:t>
            </w:r>
          </w:p>
        </w:tc>
      </w:tr>
      <w:tr w:rsidR="00781FD1" w:rsidRPr="00781FD1" w:rsidTr="000E1755">
        <w:tblPrEx>
          <w:tblBorders>
            <w:left w:val="nil"/>
            <w:right w:val="nil"/>
          </w:tblBorders>
        </w:tblPrEx>
        <w:trPr>
          <w:trHeight w:val="263"/>
        </w:trPr>
        <w:tc>
          <w:tcPr>
            <w:tcW w:w="8178" w:type="dxa"/>
            <w:tcBorders>
              <w:left w:val="nil"/>
              <w:right w:val="nil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1755">
              <w:rPr>
                <w:rFonts w:ascii="Calibri" w:hAnsi="Calibri" w:cs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5575" cy="224155"/>
                  <wp:effectExtent l="0" t="0" r="0" b="4445"/>
                  <wp:docPr id="8" name="Рисунок 8" descr="base_23629_18276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629_18276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1" w:rsidRPr="00781FD1" w:rsidTr="000E1755">
        <w:trPr>
          <w:trHeight w:val="264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Порядок осуществления административных процедур в электронной форме</w:t>
            </w:r>
          </w:p>
        </w:tc>
      </w:tr>
      <w:tr w:rsidR="00781FD1" w:rsidRPr="00781FD1" w:rsidTr="000E1755">
        <w:tblPrEx>
          <w:tblBorders>
            <w:left w:val="nil"/>
            <w:right w:val="nil"/>
          </w:tblBorders>
        </w:tblPrEx>
        <w:trPr>
          <w:trHeight w:val="263"/>
        </w:trPr>
        <w:tc>
          <w:tcPr>
            <w:tcW w:w="8178" w:type="dxa"/>
            <w:tcBorders>
              <w:left w:val="nil"/>
              <w:right w:val="nil"/>
            </w:tcBorders>
          </w:tcPr>
          <w:p w:rsidR="00781FD1" w:rsidRPr="000E1755" w:rsidRDefault="00781FD1" w:rsidP="00781FD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1755">
              <w:rPr>
                <w:rFonts w:ascii="Calibri" w:hAnsi="Calibri" w:cs="Calibri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2400" cy="219580"/>
                  <wp:effectExtent l="0" t="0" r="0" b="0"/>
                  <wp:docPr id="7" name="Рисунок 7" descr="base_23629_18276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629_18276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1" w:rsidRPr="00781FD1" w:rsidTr="000E1755">
        <w:trPr>
          <w:trHeight w:val="451"/>
        </w:trPr>
        <w:tc>
          <w:tcPr>
            <w:tcW w:w="8178" w:type="dxa"/>
            <w:tcBorders>
              <w:left w:val="single" w:sz="4" w:space="0" w:color="auto"/>
              <w:right w:val="single" w:sz="4" w:space="0" w:color="auto"/>
            </w:tcBorders>
          </w:tcPr>
          <w:p w:rsidR="00781FD1" w:rsidRPr="000E1755" w:rsidRDefault="00781FD1" w:rsidP="000E17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1755">
              <w:rPr>
                <w:sz w:val="24"/>
                <w:szCs w:val="24"/>
              </w:rPr>
              <w:t>Порядок исправления допущенных опечаток и ошибок в выданных в резул</w:t>
            </w:r>
            <w:r w:rsidRPr="000E1755">
              <w:rPr>
                <w:sz w:val="24"/>
                <w:szCs w:val="24"/>
              </w:rPr>
              <w:t>ь</w:t>
            </w:r>
            <w:r w:rsidRPr="000E1755">
              <w:rPr>
                <w:sz w:val="24"/>
                <w:szCs w:val="24"/>
              </w:rPr>
              <w:t>тате предоставления государственной услуги документах</w:t>
            </w:r>
          </w:p>
        </w:tc>
      </w:tr>
    </w:tbl>
    <w:p w:rsidR="003B1F89" w:rsidRDefault="003B1F89" w:rsidP="003945F0">
      <w:pPr>
        <w:tabs>
          <w:tab w:val="left" w:pos="8647"/>
        </w:tabs>
        <w:jc w:val="both"/>
        <w:rPr>
          <w:sz w:val="28"/>
          <w:szCs w:val="28"/>
        </w:rPr>
      </w:pPr>
    </w:p>
    <w:p w:rsidR="00761358" w:rsidRDefault="00761358" w:rsidP="00837012">
      <w:pPr>
        <w:spacing w:line="240" w:lineRule="exact"/>
        <w:rPr>
          <w:sz w:val="28"/>
          <w:szCs w:val="28"/>
        </w:rPr>
      </w:pPr>
    </w:p>
    <w:p w:rsidR="00761358" w:rsidRDefault="00761358" w:rsidP="00837012">
      <w:pPr>
        <w:spacing w:line="240" w:lineRule="exact"/>
        <w:rPr>
          <w:sz w:val="28"/>
          <w:szCs w:val="28"/>
        </w:rPr>
      </w:pPr>
    </w:p>
    <w:p w:rsidR="00761358" w:rsidRDefault="00761358" w:rsidP="00837012">
      <w:pPr>
        <w:spacing w:line="240" w:lineRule="exact"/>
        <w:rPr>
          <w:sz w:val="28"/>
          <w:szCs w:val="28"/>
        </w:rPr>
      </w:pPr>
    </w:p>
    <w:p w:rsidR="00761358" w:rsidRDefault="00761358" w:rsidP="00761358">
      <w:pPr>
        <w:spacing w:line="240" w:lineRule="exact"/>
        <w:rPr>
          <w:sz w:val="28"/>
          <w:szCs w:val="28"/>
        </w:rPr>
      </w:pPr>
    </w:p>
    <w:p w:rsidR="00761358" w:rsidRDefault="00761358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D07D9C" w:rsidRDefault="00D07D9C" w:rsidP="00837012">
      <w:pPr>
        <w:spacing w:line="240" w:lineRule="exact"/>
        <w:rPr>
          <w:sz w:val="28"/>
          <w:szCs w:val="28"/>
        </w:rPr>
      </w:pPr>
    </w:p>
    <w:p w:rsidR="00F2486B" w:rsidRPr="002617AB" w:rsidRDefault="00ED57BD" w:rsidP="002617AB">
      <w:pPr>
        <w:tabs>
          <w:tab w:val="left" w:pos="2663"/>
        </w:tabs>
      </w:pPr>
      <w:r>
        <w:rPr>
          <w:sz w:val="28"/>
          <w:szCs w:val="28"/>
        </w:rPr>
        <w:t xml:space="preserve"> </w:t>
      </w:r>
      <w:r w:rsidR="000E1755" w:rsidRPr="000E1755">
        <w:rPr>
          <w:sz w:val="28"/>
          <w:szCs w:val="28"/>
        </w:rPr>
        <w:t xml:space="preserve">    ».</w:t>
      </w:r>
      <w:r w:rsidR="002617AB">
        <w:tab/>
      </w:r>
    </w:p>
    <w:sectPr w:rsidR="00F2486B" w:rsidRPr="002617AB" w:rsidSect="0080497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9C9"/>
    <w:multiLevelType w:val="multilevel"/>
    <w:tmpl w:val="F30C9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7D30"/>
    <w:rsid w:val="00030F78"/>
    <w:rsid w:val="00032E6D"/>
    <w:rsid w:val="000908C7"/>
    <w:rsid w:val="000D7A41"/>
    <w:rsid w:val="000E145C"/>
    <w:rsid w:val="000E1755"/>
    <w:rsid w:val="000E483E"/>
    <w:rsid w:val="00123946"/>
    <w:rsid w:val="00176A0A"/>
    <w:rsid w:val="001B42A5"/>
    <w:rsid w:val="001C1152"/>
    <w:rsid w:val="001D083D"/>
    <w:rsid w:val="001F48BC"/>
    <w:rsid w:val="001F5358"/>
    <w:rsid w:val="00204C35"/>
    <w:rsid w:val="00212C63"/>
    <w:rsid w:val="002617AB"/>
    <w:rsid w:val="002950F3"/>
    <w:rsid w:val="002A69DD"/>
    <w:rsid w:val="00307B10"/>
    <w:rsid w:val="003131D7"/>
    <w:rsid w:val="00333F53"/>
    <w:rsid w:val="003365BE"/>
    <w:rsid w:val="00350CE9"/>
    <w:rsid w:val="00371B4B"/>
    <w:rsid w:val="00375BC9"/>
    <w:rsid w:val="003945F0"/>
    <w:rsid w:val="003B1F89"/>
    <w:rsid w:val="003C58C4"/>
    <w:rsid w:val="003F0335"/>
    <w:rsid w:val="004518A1"/>
    <w:rsid w:val="00452FC3"/>
    <w:rsid w:val="00475460"/>
    <w:rsid w:val="0048564B"/>
    <w:rsid w:val="0049274C"/>
    <w:rsid w:val="00495683"/>
    <w:rsid w:val="00495732"/>
    <w:rsid w:val="004A2E7E"/>
    <w:rsid w:val="004A638D"/>
    <w:rsid w:val="004C788A"/>
    <w:rsid w:val="004E1BD4"/>
    <w:rsid w:val="00512362"/>
    <w:rsid w:val="00552B11"/>
    <w:rsid w:val="00572E46"/>
    <w:rsid w:val="005B3630"/>
    <w:rsid w:val="005D53D5"/>
    <w:rsid w:val="005E0A03"/>
    <w:rsid w:val="005E69D4"/>
    <w:rsid w:val="00625673"/>
    <w:rsid w:val="006515E2"/>
    <w:rsid w:val="00670AED"/>
    <w:rsid w:val="00672A27"/>
    <w:rsid w:val="00684FCC"/>
    <w:rsid w:val="00690CD6"/>
    <w:rsid w:val="006930CB"/>
    <w:rsid w:val="00696E11"/>
    <w:rsid w:val="006A0F19"/>
    <w:rsid w:val="006A26AD"/>
    <w:rsid w:val="006E1737"/>
    <w:rsid w:val="006E2CF4"/>
    <w:rsid w:val="007022A6"/>
    <w:rsid w:val="00702B62"/>
    <w:rsid w:val="007254E3"/>
    <w:rsid w:val="00727887"/>
    <w:rsid w:val="00761358"/>
    <w:rsid w:val="00766E77"/>
    <w:rsid w:val="00781FD1"/>
    <w:rsid w:val="007824FA"/>
    <w:rsid w:val="007963F1"/>
    <w:rsid w:val="007A1C25"/>
    <w:rsid w:val="007A3493"/>
    <w:rsid w:val="007B5319"/>
    <w:rsid w:val="007C359D"/>
    <w:rsid w:val="007E33A8"/>
    <w:rsid w:val="00804977"/>
    <w:rsid w:val="008317C6"/>
    <w:rsid w:val="00833F94"/>
    <w:rsid w:val="00837012"/>
    <w:rsid w:val="00857053"/>
    <w:rsid w:val="008863E0"/>
    <w:rsid w:val="00896E0B"/>
    <w:rsid w:val="008E1AA8"/>
    <w:rsid w:val="008F2D3D"/>
    <w:rsid w:val="00943467"/>
    <w:rsid w:val="00946D5D"/>
    <w:rsid w:val="009546DD"/>
    <w:rsid w:val="009729F8"/>
    <w:rsid w:val="009E2321"/>
    <w:rsid w:val="00A068B5"/>
    <w:rsid w:val="00A157F2"/>
    <w:rsid w:val="00A22113"/>
    <w:rsid w:val="00A362E8"/>
    <w:rsid w:val="00A43AA8"/>
    <w:rsid w:val="00A55AD4"/>
    <w:rsid w:val="00A74C1C"/>
    <w:rsid w:val="00AD6CB9"/>
    <w:rsid w:val="00AE3332"/>
    <w:rsid w:val="00B0131C"/>
    <w:rsid w:val="00B404CC"/>
    <w:rsid w:val="00B42B6E"/>
    <w:rsid w:val="00BC2709"/>
    <w:rsid w:val="00BD3672"/>
    <w:rsid w:val="00C446A6"/>
    <w:rsid w:val="00C50CDA"/>
    <w:rsid w:val="00CB215A"/>
    <w:rsid w:val="00CB53DC"/>
    <w:rsid w:val="00D04E1E"/>
    <w:rsid w:val="00D07D9C"/>
    <w:rsid w:val="00D537A0"/>
    <w:rsid w:val="00D62C6D"/>
    <w:rsid w:val="00D67FA3"/>
    <w:rsid w:val="00D80671"/>
    <w:rsid w:val="00D841E8"/>
    <w:rsid w:val="00D900CA"/>
    <w:rsid w:val="00DA0DB5"/>
    <w:rsid w:val="00DD0793"/>
    <w:rsid w:val="00E11D20"/>
    <w:rsid w:val="00E23DEB"/>
    <w:rsid w:val="00E52809"/>
    <w:rsid w:val="00E67265"/>
    <w:rsid w:val="00E763EA"/>
    <w:rsid w:val="00EA4D4B"/>
    <w:rsid w:val="00ED57BD"/>
    <w:rsid w:val="00F02F4C"/>
    <w:rsid w:val="00F066A5"/>
    <w:rsid w:val="00F21CE3"/>
    <w:rsid w:val="00F2486B"/>
    <w:rsid w:val="00F3026F"/>
    <w:rsid w:val="00F50BF4"/>
    <w:rsid w:val="00FC2223"/>
    <w:rsid w:val="00F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D4"/>
    <w:pPr>
      <w:ind w:left="720"/>
      <w:contextualSpacing/>
    </w:pPr>
  </w:style>
  <w:style w:type="paragraph" w:customStyle="1" w:styleId="ConsPlusNormal">
    <w:name w:val="ConsPlusNormal"/>
    <w:rsid w:val="006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07D9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D4"/>
    <w:pPr>
      <w:ind w:left="720"/>
      <w:contextualSpacing/>
    </w:pPr>
  </w:style>
  <w:style w:type="paragraph" w:customStyle="1" w:styleId="ConsPlusNormal">
    <w:name w:val="ConsPlusNormal"/>
    <w:rsid w:val="006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F7B-A1BB-45AE-AE56-4D0A988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8541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35</cp:revision>
  <cp:lastPrinted>2022-05-31T13:23:00Z</cp:lastPrinted>
  <dcterms:created xsi:type="dcterms:W3CDTF">2022-03-14T10:36:00Z</dcterms:created>
  <dcterms:modified xsi:type="dcterms:W3CDTF">2022-06-03T06:29:00Z</dcterms:modified>
</cp:coreProperties>
</file>