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АДМИНИСТРАЦИЯ  КУРСКОГО  МУНИЦИПАЛЬНОГО  </w:t>
      </w:r>
      <w:r w:rsidRPr="00592BF4"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  <w:t>округа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592BF4" w:rsidRPr="00252A40" w:rsidRDefault="00252A40" w:rsidP="00252A40">
      <w:pPr>
        <w:tabs>
          <w:tab w:val="center" w:pos="4676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19 декабря 2022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ст-ца </w:t>
      </w:r>
      <w:proofErr w:type="gramStart"/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№ 1462</w:t>
      </w:r>
    </w:p>
    <w:p w:rsidR="001D3AC9" w:rsidRPr="00D165A4" w:rsidRDefault="001D3AC9" w:rsidP="00D165A4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4592" w:rsidRPr="00592BF4" w:rsidRDefault="00CE4592" w:rsidP="00CE4592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4592" w:rsidRPr="00592BF4" w:rsidRDefault="00CE4592" w:rsidP="00CE459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муниципальную программу Курского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округа Ставропольского края «Развитие образования», утвержденную постановлением администрации Курского муниципального округа Ставр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 края от 07 декабря 2020 г. № 19</w:t>
      </w:r>
    </w:p>
    <w:p w:rsidR="00CE4592" w:rsidRDefault="00CE4592" w:rsidP="00CE459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4592" w:rsidRPr="00592BF4" w:rsidRDefault="00CE4592" w:rsidP="00CE459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4592" w:rsidRDefault="00CE4592" w:rsidP="00CE4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соответствии с решением Совета Курского муниципального округа Ставропольского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15 ноября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2022 г. № 4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39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 внесении изменений в р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шение Совета Курского муниципального округа Ставропольского края от 09 декабря 2021 г. № 306 «О бюджете Курского муниципального округа Ста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ропольского края на 2022 год и плановый период 2023 и 2024 годов», в связи с корректировкой объемов бюджетного финансирования</w:t>
      </w:r>
    </w:p>
    <w:p w:rsidR="00CE4592" w:rsidRPr="00592BF4" w:rsidRDefault="00CE4592" w:rsidP="00CE4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администрация Курского муниципального округа Ставропольского края </w:t>
      </w:r>
    </w:p>
    <w:p w:rsidR="00592BF4" w:rsidRPr="00A67337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shd w:val="clear" w:color="auto" w:fill="FFFFFF"/>
          <w:lang w:eastAsia="zh-CN"/>
        </w:rPr>
      </w:pPr>
    </w:p>
    <w:p w:rsid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>ПОСТАНОВЛЯЕТ:</w:t>
      </w:r>
    </w:p>
    <w:p w:rsidR="00A67337" w:rsidRPr="00A67337" w:rsidRDefault="00A67337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shd w:val="clear" w:color="auto" w:fill="FFFFFF"/>
          <w:lang w:eastAsia="zh-CN"/>
        </w:rPr>
      </w:pPr>
    </w:p>
    <w:p w:rsid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прилагаемые изменения, которые вносятся в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 программу Курского муниципального округа Ставропольского края «Развитие образования», утвержденную постановлением администрации Курского муниципального округа Ставропольского края от 07 декабря      2020 г. № 19.</w:t>
      </w:r>
    </w:p>
    <w:p w:rsidR="0098293D" w:rsidRPr="00A67337" w:rsidRDefault="0098293D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:rsidR="00592BF4" w:rsidRDefault="00592BF4" w:rsidP="00592BF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592BF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обна-родовать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но-телекоммуникационной сети «Интернет».</w:t>
      </w:r>
    </w:p>
    <w:p w:rsidR="0098293D" w:rsidRPr="00A67337" w:rsidRDefault="0098293D" w:rsidP="00592BF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:rsidR="0098293D" w:rsidRPr="00CE4592" w:rsidRDefault="00592BF4" w:rsidP="00CE4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телекоммуника</w:t>
      </w:r>
      <w:proofErr w:type="spellEnd"/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592BF4" w:rsidRDefault="00592BF4" w:rsidP="0098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ционной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 и распространяется на правоотношения, возни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шие с </w:t>
      </w:r>
      <w:r w:rsidR="00727939">
        <w:rPr>
          <w:rFonts w:ascii="Times New Roman" w:eastAsia="Times New Roman" w:hAnsi="Times New Roman" w:cs="Times New Roman"/>
          <w:sz w:val="28"/>
          <w:szCs w:val="28"/>
          <w:lang w:eastAsia="zh-CN"/>
        </w:rPr>
        <w:t>15 ноября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98293D" w:rsidRDefault="0098293D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7337" w:rsidRPr="00592BF4" w:rsidRDefault="00A67337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главы </w:t>
      </w:r>
    </w:p>
    <w:p w:rsidR="00592BF4" w:rsidRPr="00592BF4" w:rsidRDefault="00592BF4" w:rsidP="00592BF4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Курского муниципального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П.В.Бабичев</w:t>
      </w:r>
    </w:p>
    <w:tbl>
      <w:tblPr>
        <w:tblW w:w="1122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605"/>
        <w:gridCol w:w="4621"/>
      </w:tblGrid>
      <w:tr w:rsidR="00592BF4" w:rsidRPr="00592BF4" w:rsidTr="007423BC">
        <w:tc>
          <w:tcPr>
            <w:tcW w:w="6605" w:type="dxa"/>
          </w:tcPr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br w:type="page"/>
            </w:r>
          </w:p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21" w:type="dxa"/>
            <w:hideMark/>
          </w:tcPr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УТВЕРЖДЕНЫ</w:t>
            </w:r>
          </w:p>
          <w:p w:rsidR="00592BF4" w:rsidRPr="00592BF4" w:rsidRDefault="00592BF4" w:rsidP="00592B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592BF4" w:rsidRPr="00592BF4" w:rsidRDefault="00592BF4" w:rsidP="00592B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592BF4" w:rsidRPr="00592BF4" w:rsidRDefault="00592BF4" w:rsidP="00252A40">
            <w:pPr>
              <w:tabs>
                <w:tab w:val="left" w:pos="2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  <w:r w:rsidR="00F22A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52A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19 декабря 2022 г. </w:t>
            </w: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252A4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1462</w:t>
            </w:r>
          </w:p>
        </w:tc>
      </w:tr>
    </w:tbl>
    <w:p w:rsidR="00592BF4" w:rsidRP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</w:p>
    <w:p w:rsidR="00592BF4" w:rsidRPr="00592BF4" w:rsidRDefault="00592BF4" w:rsidP="00592B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ИЗМЕНЕНИЯ,</w:t>
      </w:r>
    </w:p>
    <w:p w:rsidR="00592BF4" w:rsidRPr="00592BF4" w:rsidRDefault="00592BF4" w:rsidP="00592B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вносятся в муниципальную программу Курского муниципального округа Ставропольского края «Развитие образования»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паспорте муниципальной программы Курского муниципального округа Ставропольского края «Развитие образования» (далее - Программа) позицию «Объемы и источники финансового обеспечения Программы» 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Программы составит 2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93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9486,11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- 1079894,09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105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3044,52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- 806547,50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источникам финансового обеспечения:</w:t>
      </w:r>
    </w:p>
    <w:p w:rsidR="00592BF4" w:rsidRPr="00592BF4" w:rsidRDefault="00B1427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бюджет -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360536,00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- 199230,08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8895,08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- 52410,84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>158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8390,80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- 551040,79 тыс. рублей;</w:t>
      </w:r>
    </w:p>
    <w:p w:rsidR="00592BF4" w:rsidRPr="00592BF4" w:rsidRDefault="00B1427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59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6471,25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- 440878,76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90559,31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- 329623,22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34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7678,19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- 313257,90 тыс. рублей.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 В приложении № 1 «Подпрограмма «Развитие начального общего, основного общего, среднего общего образования» муниципальной програ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Курского муниципального округа Ставропольского края «Развитие обр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зования» к Программе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Подпрограммы составит 1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7143,16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- 502397,19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60</w:t>
      </w:r>
      <w:r w:rsidR="002F15BB">
        <w:rPr>
          <w:rFonts w:ascii="Times New Roman" w:eastAsia="Times New Roman" w:hAnsi="Times New Roman" w:cs="Times New Roman"/>
          <w:sz w:val="28"/>
          <w:szCs w:val="28"/>
          <w:lang w:eastAsia="zh-CN"/>
        </w:rPr>
        <w:t>8480,91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- 506265,06 тыс. рублей,    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</w:p>
    <w:p w:rsidR="00592BF4" w:rsidRPr="00592BF4" w:rsidRDefault="00592BF4" w:rsidP="00592BF4">
      <w:pPr>
        <w:tabs>
          <w:tab w:val="left" w:pos="44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tabs>
          <w:tab w:val="left" w:pos="442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2</w:t>
      </w:r>
    </w:p>
    <w:p w:rsidR="00592BF4" w:rsidRPr="00592BF4" w:rsidRDefault="00592BF4" w:rsidP="00592BF4">
      <w:pPr>
        <w:tabs>
          <w:tab w:val="left" w:pos="44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бюджет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21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9832,75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- 58526,83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8895,08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- 52410,84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995014,36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- 314436,06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50354,38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- 330223,92</w:t>
      </w:r>
      <w:r w:rsidRPr="00592BF4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2296,05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- 129434,30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14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9231,45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- 123630,30 тыс. рублей.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соответствующий бюджет на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ветсвующий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3. В приложении № 2 «Подпрограмма «Развитие дошкольного образ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вания» муниципальной программы Курского муниципального округа Ста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ропольского края «Развитие образования» к Программе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 Подпрограммы составит 9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96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723,61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- 472036,60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436,42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- 195250,59 тыс. рублей,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бюджет - 140703,25 тыс. рублей, в том числе по годам:</w:t>
      </w:r>
    </w:p>
    <w:p w:rsidR="00592BF4" w:rsidRP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- 140703,25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- 0,00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- 0,00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556115,40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- 227341,14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31855,70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- 96918,56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Курского муниципального округа Ставропольского края (да-         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лее - местный бюджет)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299904,96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- 103992,21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-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97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580,72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</w:t>
      </w:r>
      <w:r w:rsidR="00A67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98332,03 тыс. рублей. 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3</w:t>
      </w: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приложении № 3 «Подпрограмма «Организация отдыха и оздоро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 детей и подростков» муниципальной программы Курского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 округа Ставропольского края «Развитие образования» к Программе (далее для целей настоящего пункта - Подпрограмма) в паспорте Подпр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 позицию «Объемы и источники финансового обеспечения Подпр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граммы» изложить в следующей редакции:                                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печения Подпрограммы составит 3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6034,49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14029,83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- 10902,25 тыс. рублей,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Ставропольского края (далее - краевой бюджет) - 8389,00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- 0,00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- 4572,15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- 3816,85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</w:t>
      </w:r>
      <w:proofErr w:type="gramStart"/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27645,49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9457,68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- 7085,40 тыс. рублей.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приложении № 4 «Подпрограмма «Развитие дополнительного 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 муниципальной программы Курского муниципального округа Ставропольского края «Развитие образования» (далее для целей настоящего пункта - Подпрограмма) в паспорте Подпрограммы позицию «Объемы и 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 финансового обеспечения Подпрограммы» изложить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Подпрограммы составит 64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- 19462,31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2295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- 21639,26 тыс. рублей,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Ставропольского края (далее - краевой бюджет) - 2592,48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- 882,10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- 834,50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- 875,88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лее - местный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- 18580,21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ru-RU"/>
        </w:rPr>
        <w:t>5,00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- 20763,38 тыс. рублей.</w:t>
      </w:r>
    </w:p>
    <w:p w:rsidR="00592BF4" w:rsidRPr="00592BF4" w:rsidRDefault="00592BF4" w:rsidP="00592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4</w:t>
      </w:r>
    </w:p>
    <w:p w:rsidR="00592BF4" w:rsidRPr="00592BF4" w:rsidRDefault="00592BF4" w:rsidP="00592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6. В приложении № 6 «Подпрограмма «Обеспечение реализации мун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ципальной программы Курского муниципального округа Ставропольского края «Развитие образования» и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общепрограммные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мероприятия»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пальной программы Курского муниципального округа Ставропольского края «Развитие образования» к Программе абзацы седьмой - шестнадцатый изл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Подпрограммы составит 19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44,22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83,34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- 63446,79 тыс. рублей.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44,22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592BF4" w:rsidRPr="00592BF4" w:rsidRDefault="00B1427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69</w:t>
      </w:r>
      <w:r w:rsidR="008F4A3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83,34 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- 63446,79 тыс. рублей.</w:t>
      </w:r>
    </w:p>
    <w:p w:rsid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местный бюджет на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соответствую-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щий</w:t>
      </w:r>
      <w:proofErr w:type="spellEnd"/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год.».</w:t>
      </w:r>
    </w:p>
    <w:p w:rsidR="00CA43AC" w:rsidRDefault="00CA43AC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 Приложение № 8 «Перечень основных мероприятий подпрограммы муниципальной Программы Курского муниципального округа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края «Развитие образования»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задач подпр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граммы» дополнить подпунктом 1.6 согласно приложению № 1 к настоящим изменениям.</w:t>
      </w:r>
    </w:p>
    <w:p w:rsidR="00592BF4" w:rsidRPr="00592BF4" w:rsidRDefault="00CA43AC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Приложение № 9 к Программе изложить в редакции</w:t>
      </w:r>
      <w:r w:rsidR="00592BF4" w:rsidRPr="00592BF4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настоящим изменениям</w:t>
      </w:r>
      <w:r w:rsidR="00592BF4" w:rsidRPr="00592B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3AC" w:rsidRDefault="00CA43AC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A43AC" w:rsidSect="00A67337">
          <w:headerReference w:type="default" r:id="rId9"/>
          <w:footnotePr>
            <w:pos w:val="beneathText"/>
          </w:footnotePr>
          <w:pgSz w:w="11905" w:h="16837"/>
          <w:pgMar w:top="567" w:right="567" w:bottom="567" w:left="1985" w:header="567" w:footer="567" w:gutter="0"/>
          <w:cols w:space="720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456"/>
      </w:tblGrid>
      <w:tr w:rsidR="003F6F66" w:rsidTr="003F6F66">
        <w:tc>
          <w:tcPr>
            <w:tcW w:w="9464" w:type="dxa"/>
          </w:tcPr>
          <w:p w:rsidR="003F6F66" w:rsidRDefault="003F6F66">
            <w:pPr>
              <w:rPr>
                <w:sz w:val="24"/>
              </w:rPr>
            </w:pPr>
          </w:p>
        </w:tc>
        <w:tc>
          <w:tcPr>
            <w:tcW w:w="6456" w:type="dxa"/>
          </w:tcPr>
          <w:p w:rsidR="003F6F66" w:rsidRPr="00592BF4" w:rsidRDefault="003F6F66" w:rsidP="003F6F66"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592BF4">
              <w:rPr>
                <w:sz w:val="24"/>
                <w:szCs w:val="24"/>
                <w:lang w:eastAsia="zh-CN"/>
              </w:rPr>
              <w:t xml:space="preserve">Приложение </w:t>
            </w:r>
            <w:r>
              <w:rPr>
                <w:sz w:val="24"/>
                <w:szCs w:val="24"/>
                <w:lang w:eastAsia="zh-CN"/>
              </w:rPr>
              <w:t>№ 1</w:t>
            </w:r>
          </w:p>
          <w:p w:rsidR="003F6F66" w:rsidRDefault="003F6F66" w:rsidP="003F6F66">
            <w:pPr>
              <w:jc w:val="both"/>
              <w:rPr>
                <w:sz w:val="24"/>
              </w:rPr>
            </w:pPr>
            <w:r w:rsidRPr="00592BF4">
              <w:rPr>
                <w:sz w:val="24"/>
                <w:szCs w:val="24"/>
                <w:lang w:eastAsia="zh-CN"/>
              </w:rPr>
              <w:t>к изменениям, которые вносятся в муниципальную пр</w:t>
            </w:r>
            <w:r w:rsidRPr="00592BF4">
              <w:rPr>
                <w:sz w:val="24"/>
                <w:szCs w:val="24"/>
                <w:lang w:eastAsia="zh-CN"/>
              </w:rPr>
              <w:t>о</w:t>
            </w:r>
            <w:r w:rsidRPr="00592BF4">
              <w:rPr>
                <w:sz w:val="24"/>
                <w:szCs w:val="24"/>
                <w:lang w:eastAsia="zh-CN"/>
              </w:rPr>
              <w:t>грамму Курского муниципального округа Ставропольского  края «Развитие образования»</w:t>
            </w:r>
          </w:p>
        </w:tc>
      </w:tr>
    </w:tbl>
    <w:p w:rsidR="003F6F66" w:rsidRDefault="003F6F66">
      <w:pPr>
        <w:rPr>
          <w:rFonts w:ascii="Times New Roman" w:hAnsi="Times New Roman" w:cs="Times New Roman"/>
          <w:sz w:val="24"/>
        </w:rPr>
      </w:pPr>
    </w:p>
    <w:p w:rsidR="003F6F66" w:rsidRDefault="003F6F66">
      <w:pPr>
        <w:rPr>
          <w:rFonts w:ascii="Times New Roman" w:hAnsi="Times New Roman" w:cs="Times New Roman"/>
          <w:sz w:val="24"/>
        </w:rPr>
      </w:pPr>
    </w:p>
    <w:tbl>
      <w:tblPr>
        <w:tblStyle w:val="af5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4205"/>
        <w:gridCol w:w="2599"/>
        <w:gridCol w:w="2551"/>
        <w:gridCol w:w="992"/>
        <w:gridCol w:w="934"/>
        <w:gridCol w:w="3177"/>
        <w:gridCol w:w="425"/>
      </w:tblGrid>
      <w:tr w:rsidR="003F6F66" w:rsidTr="00C4501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F66" w:rsidRDefault="003F6F6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9" w:type="dxa"/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" w:type="dxa"/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7" w:type="dxa"/>
            <w:tcBorders>
              <w:right w:val="single" w:sz="4" w:space="0" w:color="auto"/>
            </w:tcBorders>
          </w:tcPr>
          <w:p w:rsidR="003F6F66" w:rsidRDefault="003F6F66" w:rsidP="003F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F66" w:rsidRDefault="003F6F66">
            <w:pPr>
              <w:rPr>
                <w:sz w:val="24"/>
              </w:rPr>
            </w:pPr>
          </w:p>
        </w:tc>
      </w:tr>
      <w:tr w:rsidR="003F6F66" w:rsidTr="00C4501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F66" w:rsidRDefault="003F6F6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6F66" w:rsidRDefault="003F6F66">
            <w:pPr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205" w:type="dxa"/>
          </w:tcPr>
          <w:p w:rsidR="003F6F66" w:rsidRDefault="003F6F66" w:rsidP="00C4501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 советников директора по воспитанию и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действию с детскими общественными объединениями в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щеобразовательных </w:t>
            </w:r>
            <w:r w:rsidR="00C4501D">
              <w:rPr>
                <w:sz w:val="24"/>
              </w:rPr>
              <w:t>организациях Ставропольского края в целях дост</w:t>
            </w:r>
            <w:r w:rsidR="00C4501D">
              <w:rPr>
                <w:sz w:val="24"/>
              </w:rPr>
              <w:t>и</w:t>
            </w:r>
            <w:r w:rsidR="00C4501D">
              <w:rPr>
                <w:sz w:val="24"/>
              </w:rPr>
              <w:t>жения результатов регионального проекта «Патриотическое воспитание граждан Российской Федерации (Ставропольский край)»</w:t>
            </w:r>
          </w:p>
        </w:tc>
        <w:tc>
          <w:tcPr>
            <w:tcW w:w="2599" w:type="dxa"/>
          </w:tcPr>
          <w:p w:rsidR="003F6F66" w:rsidRDefault="00C4501D" w:rsidP="00C4501D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исполнение публи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нормативных об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зательств</w:t>
            </w:r>
          </w:p>
        </w:tc>
        <w:tc>
          <w:tcPr>
            <w:tcW w:w="2551" w:type="dxa"/>
          </w:tcPr>
          <w:p w:rsidR="003F6F66" w:rsidRDefault="00C4501D" w:rsidP="00C4501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</w:t>
            </w:r>
          </w:p>
        </w:tc>
        <w:tc>
          <w:tcPr>
            <w:tcW w:w="992" w:type="dxa"/>
          </w:tcPr>
          <w:p w:rsidR="003F6F66" w:rsidRDefault="00C4501D" w:rsidP="00C45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34" w:type="dxa"/>
          </w:tcPr>
          <w:p w:rsidR="003F6F66" w:rsidRDefault="00C4501D" w:rsidP="00C45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77" w:type="dxa"/>
            <w:tcBorders>
              <w:right w:val="single" w:sz="4" w:space="0" w:color="auto"/>
            </w:tcBorders>
          </w:tcPr>
          <w:p w:rsidR="003F6F66" w:rsidRDefault="00C4501D">
            <w:pPr>
              <w:rPr>
                <w:sz w:val="24"/>
              </w:rPr>
            </w:pPr>
            <w:r>
              <w:rPr>
                <w:sz w:val="24"/>
              </w:rPr>
              <w:t>пункт 8 в приложение № 7 к Программе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F66" w:rsidRDefault="003F6F66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431F81" w:rsidRDefault="00431F81" w:rsidP="002E568E">
            <w:pPr>
              <w:rPr>
                <w:sz w:val="24"/>
              </w:rPr>
            </w:pPr>
          </w:p>
          <w:p w:rsidR="003F6F66" w:rsidRDefault="003F6F66" w:rsidP="002E568E">
            <w:pPr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</w:tr>
    </w:tbl>
    <w:p w:rsidR="003F6F66" w:rsidRDefault="003F6F66">
      <w:pPr>
        <w:rPr>
          <w:rFonts w:ascii="Times New Roman" w:hAnsi="Times New Roman" w:cs="Times New Roman"/>
          <w:sz w:val="24"/>
        </w:rPr>
      </w:pPr>
    </w:p>
    <w:p w:rsidR="00431F81" w:rsidRDefault="00431F81">
      <w:pPr>
        <w:rPr>
          <w:rFonts w:ascii="Times New Roman" w:hAnsi="Times New Roman" w:cs="Times New Roman"/>
          <w:sz w:val="24"/>
        </w:rPr>
      </w:pPr>
    </w:p>
    <w:p w:rsidR="00431F81" w:rsidRDefault="00431F81">
      <w:pPr>
        <w:rPr>
          <w:rFonts w:ascii="Times New Roman" w:hAnsi="Times New Roman" w:cs="Times New Roman"/>
          <w:sz w:val="24"/>
        </w:rPr>
      </w:pPr>
    </w:p>
    <w:p w:rsidR="00431F81" w:rsidRDefault="00431F81">
      <w:pPr>
        <w:rPr>
          <w:rFonts w:ascii="Times New Roman" w:hAnsi="Times New Roman" w:cs="Times New Roman"/>
          <w:sz w:val="24"/>
        </w:rPr>
      </w:pPr>
    </w:p>
    <w:p w:rsidR="00431F81" w:rsidRDefault="00431F81">
      <w:pPr>
        <w:rPr>
          <w:rFonts w:ascii="Times New Roman" w:hAnsi="Times New Roman" w:cs="Times New Roman"/>
          <w:sz w:val="24"/>
        </w:rPr>
      </w:pPr>
    </w:p>
    <w:p w:rsidR="00431F81" w:rsidRDefault="00431F81">
      <w:pPr>
        <w:rPr>
          <w:rFonts w:ascii="Times New Roman" w:hAnsi="Times New Roman" w:cs="Times New Roman"/>
          <w:sz w:val="24"/>
        </w:rPr>
      </w:pPr>
    </w:p>
    <w:p w:rsidR="00431F81" w:rsidRDefault="00431F81">
      <w:pPr>
        <w:rPr>
          <w:rFonts w:ascii="Times New Roman" w:hAnsi="Times New Roman" w:cs="Times New Roman"/>
          <w:sz w:val="24"/>
        </w:rPr>
      </w:pPr>
    </w:p>
    <w:p w:rsidR="00431F81" w:rsidRPr="003F6F66" w:rsidRDefault="00431F81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6456"/>
      </w:tblGrid>
      <w:tr w:rsidR="00592BF4" w:rsidRPr="00592BF4" w:rsidTr="005277B6">
        <w:tc>
          <w:tcPr>
            <w:tcW w:w="9464" w:type="dxa"/>
          </w:tcPr>
          <w:p w:rsidR="00592BF4" w:rsidRPr="00592BF4" w:rsidRDefault="003F6F66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</w:tcPr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Приложение </w:t>
            </w:r>
            <w:r w:rsidR="00431F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2</w:t>
            </w:r>
          </w:p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изменениям, которые вносятся в муниципальную пр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грамму Курского муниципального округа Ставропольского  края «Развитие образования» </w:t>
            </w:r>
          </w:p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«Приложение  № 9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</w:tc>
      </w:tr>
    </w:tbl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ОБЪЕМЫ И ИСТОЧНИКИ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финансового обеспечения  муниципальной Программы Курского муниципального округа</w:t>
      </w:r>
    </w:p>
    <w:p w:rsidR="00592BF4" w:rsidRDefault="00592BF4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Ставропольского края «Развитие образования»</w:t>
      </w:r>
      <w:r w:rsidRPr="00592BF4"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  <w:t xml:space="preserve"> &lt;*&gt;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4"/>
          <w:szCs w:val="28"/>
          <w:lang w:eastAsia="zh-CN"/>
        </w:rPr>
        <w:t>&lt;*&gt; Далее в настоящем Приложении используется сокращение - Программа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4789"/>
        <w:gridCol w:w="6191"/>
        <w:gridCol w:w="1417"/>
        <w:gridCol w:w="1418"/>
        <w:gridCol w:w="1276"/>
      </w:tblGrid>
      <w:tr w:rsidR="00592BF4" w:rsidRPr="00592BF4" w:rsidTr="005E7778">
        <w:trPr>
          <w:trHeight w:val="513"/>
        </w:trPr>
        <w:tc>
          <w:tcPr>
            <w:tcW w:w="672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789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подпрограммы Программы, основного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подпрограммы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91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Источники финансового обеспечения по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ответственному исполнителю, соисполнителю Программы,  подпрограммы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основному мероприятию Подпрограммы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финансового обеспечения по годам (тыс. рублей)</w:t>
            </w:r>
          </w:p>
        </w:tc>
      </w:tr>
      <w:tr w:rsidR="00592BF4" w:rsidRPr="00592BF4" w:rsidTr="005E7778">
        <w:trPr>
          <w:trHeight w:val="639"/>
        </w:trPr>
        <w:tc>
          <w:tcPr>
            <w:tcW w:w="672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592BF4" w:rsidRPr="00727939" w:rsidTr="005E7778"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89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6191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727939" w:rsidTr="005E7778">
        <w:trPr>
          <w:trHeight w:val="237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8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6191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1079894,09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E446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1053044,52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806547,50</w:t>
            </w:r>
          </w:p>
        </w:tc>
      </w:tr>
      <w:tr w:rsidR="00592BF4" w:rsidRPr="00727939" w:rsidTr="005E7778">
        <w:trPr>
          <w:trHeight w:val="299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5E7778">
        <w:trPr>
          <w:trHeight w:val="351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199230,08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108895,08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727939" w:rsidTr="005E7778">
        <w:trPr>
          <w:trHeight w:val="114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5E7778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Курского муниципального округа Ставр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5E7778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 образования   администрации  Курского  муниц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пального   округа   Ставропольского  края   (далее -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464C80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60721,18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727939" w:rsidTr="005E7778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Ставропольского края (далее - краевой бюджет),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551040,79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E446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596471,25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440878,76</w:t>
            </w:r>
          </w:p>
        </w:tc>
      </w:tr>
      <w:tr w:rsidR="00592BF4" w:rsidRPr="00727939" w:rsidTr="005E7778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E7778" w:rsidRDefault="005E7778">
      <w:r>
        <w:br w:type="page"/>
      </w:r>
    </w:p>
    <w:p w:rsidR="005E7778" w:rsidRPr="005E7778" w:rsidRDefault="005E7778" w:rsidP="005E77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6237"/>
        <w:gridCol w:w="1417"/>
        <w:gridCol w:w="1418"/>
        <w:gridCol w:w="1276"/>
      </w:tblGrid>
      <w:tr w:rsidR="00F848A7" w:rsidRPr="00727939" w:rsidTr="005E7778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145571,04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464C80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C4726F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2798</w:t>
            </w: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,36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405469,75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86378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  <w:r w:rsidR="00F848A7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3672,89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440878,76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Курского муниципального округа Ставропольского края (далее - местный бюджет),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329623,22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E446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347678,19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313257,90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19925,38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464C80" w:rsidP="00C0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05E6D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6693,26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309697,84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464C80" w:rsidP="00C0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  <w:r w:rsidR="00C4726F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C05E6D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</w:t>
            </w: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="00C05E6D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="00C4726F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313257,90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начального общ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го, основного общего, среднего общего 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разования», 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502397,19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E446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608480,91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506265,06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EE25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108895,08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60721,18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314436,06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85C1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350354,38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330223,92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C4726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3781</w:t>
            </w:r>
            <w:r w:rsidR="00902823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02823" w:rsidP="0082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  <w:r w:rsidR="0082764F"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330223,92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129434,30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7639E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149231,45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123630,30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667982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118637,16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667982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135091,48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123630,30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меропр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ятия: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предоставления бесплатного общего образования, всего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442052,44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7639E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495159,78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457719,00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33685,34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25375,00</w:t>
            </w:r>
          </w:p>
        </w:tc>
      </w:tr>
      <w:tr w:rsidR="00F848A7" w:rsidRPr="00727939" w:rsidTr="005E777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64C80" w:rsidRPr="00727939" w:rsidRDefault="00464C80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64C80" w:rsidRPr="00727939" w:rsidRDefault="00464C80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t>3</w:t>
      </w:r>
    </w:p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727939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33685,34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25375,00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7639E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329027,57</w:t>
            </w:r>
          </w:p>
          <w:p w:rsidR="007639E8" w:rsidRPr="00727939" w:rsidRDefault="007639E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311141,00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F01C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329027,57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311141,00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7639E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132446,87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121203,00</w:t>
            </w:r>
          </w:p>
        </w:tc>
      </w:tr>
      <w:tr w:rsidR="00592BF4" w:rsidRPr="00727939" w:rsidTr="00C62FD4">
        <w:trPr>
          <w:trHeight w:val="193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F01C86" w:rsidP="00EA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132446,87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121203,00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инфраструктуры общ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учреждений с целью создания современных условий обучения,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20668,70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C4714" w:rsidP="007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7021</w:t>
            </w:r>
            <w:r w:rsidR="007639E8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7639E8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7330,98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7411,68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08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08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2B391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3781,68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80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4043,63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2B391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3630,00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60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13337,72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7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1463</w:t>
            </w:r>
            <w:r w:rsidR="007639E8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  <w:r w:rsidR="007639E8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80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80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2B391A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141</w:t>
            </w:r>
            <w:r w:rsidR="00986186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39,97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92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2540,58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2B391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491,05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69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горячим питанием обучающихся                 1 - 4 классов общеобразовательных учреждений, всего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31587,53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27939" w:rsidRPr="00727939" w:rsidRDefault="00727939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t>4</w:t>
      </w:r>
    </w:p>
    <w:p w:rsidR="00E4151C" w:rsidRPr="00727939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151C" w:rsidRPr="00727939" w:rsidTr="00E446BA">
        <w:tc>
          <w:tcPr>
            <w:tcW w:w="675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E4151C" w:rsidRPr="00727939" w:rsidRDefault="00E4151C" w:rsidP="00E446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28207,66</w:t>
            </w:r>
          </w:p>
        </w:tc>
        <w:tc>
          <w:tcPr>
            <w:tcW w:w="1418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  <w:tc>
          <w:tcPr>
            <w:tcW w:w="1276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</w:tr>
      <w:tr w:rsidR="00E4151C" w:rsidRPr="00727939" w:rsidTr="00E446BA">
        <w:tc>
          <w:tcPr>
            <w:tcW w:w="675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E4151C" w:rsidRPr="00727939" w:rsidRDefault="00E4151C" w:rsidP="00E446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28207,66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1800,49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</w:tr>
      <w:tr w:rsidR="00592BF4" w:rsidRPr="00727939" w:rsidTr="00C62FD4">
        <w:trPr>
          <w:trHeight w:val="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5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1800,49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</w:tr>
      <w:tr w:rsidR="00592BF4" w:rsidRPr="00727939" w:rsidTr="00C62FD4">
        <w:trPr>
          <w:trHeight w:val="165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1579,38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1579,38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</w:tr>
      <w:tr w:rsidR="00592BF4" w:rsidRPr="00727939" w:rsidTr="00C62FD4">
        <w:trPr>
          <w:trHeight w:val="285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«Совреме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 школа», всего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6263,08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13147,92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18589,45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8618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17659,98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17659,98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929,47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929,47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«Успех ка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 ребенка»,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4151C" w:rsidRPr="00727939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151C" w:rsidRPr="00727939" w:rsidTr="00E4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E4151C" w:rsidRPr="00727939" w:rsidTr="00E44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дошкольного образ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вания»,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472036,60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0A2B92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329436,42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195250,59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227341,14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0A2B92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231855,70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142283,69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129016,68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9C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102839,02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103992,21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C4714" w:rsidP="000A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  <w:r w:rsidR="000A2B92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0A2B92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0,72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9128,24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61424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2553,29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94863,97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95027,43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мероприятия: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бесплатного д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образования,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176028,82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0A2B92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197866,45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195250,59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C62FD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102839,02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102839,02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0A2B92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95027,43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0A2B92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95027,43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E4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</w:t>
            </w:r>
            <w:r w:rsidR="00E4151C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дополнительных мест для детей в воз</w:t>
            </w:r>
            <w:r w:rsidR="00E4151C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F670F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lastRenderedPageBreak/>
        <w:t>6</w:t>
      </w:r>
    </w:p>
    <w:p w:rsidR="00E4151C" w:rsidRPr="00727939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E4151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</w:t>
            </w:r>
            <w:proofErr w:type="spellEnd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1,5 до 3 лет в образовательных орган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зациях, осуществляющих образовательную де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тельность по образовательным программам </w:t>
            </w:r>
            <w:r w:rsidR="00592BF4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592BF4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592BF4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образования,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F670F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631,73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F670FE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1084,59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3892,60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инфраструктуры д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школьных учреждений с целью создания совр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менных условий обучения, всего</w:t>
            </w: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7104,11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419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199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«Содействие занятости женщин - создание условий дошкол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 образования для детей в возрасте до трех лет»,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284379,34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687A87" w:rsidP="0061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128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F670F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670F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670F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127591,68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687A87" w:rsidRPr="00727939" w:rsidRDefault="00687A87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t>7</w:t>
      </w:r>
    </w:p>
    <w:p w:rsidR="00E4151C" w:rsidRPr="00727939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119"/>
        <w:gridCol w:w="5793"/>
        <w:gridCol w:w="1413"/>
        <w:gridCol w:w="1414"/>
        <w:gridCol w:w="1272"/>
      </w:tblGrid>
      <w:tr w:rsidR="00592BF4" w:rsidRPr="00727939" w:rsidTr="00E4151C"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151C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727939" w:rsidRDefault="00E4151C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127591,68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687A87" w:rsidP="0061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393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F670FE" w:rsidP="0061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393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61424E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«Организация отдыха и озд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ровления детей и подростков», всего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14029,83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10902,25</w:t>
            </w: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727939" w:rsidTr="00E4151C"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55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9457,68</w:t>
            </w: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727939" w:rsidTr="00E4151C"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trHeight w:val="764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полноценного отдыха, оздоро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ления, занятости, школьников в летний период, всего</w:t>
            </w: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14029,83</w:t>
            </w: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10902,25</w:t>
            </w:r>
          </w:p>
        </w:tc>
      </w:tr>
      <w:tr w:rsidR="00592BF4" w:rsidRPr="00727939" w:rsidTr="00E4151C">
        <w:trPr>
          <w:trHeight w:val="343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291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727939" w:rsidTr="00E4151C">
        <w:trPr>
          <w:trHeight w:val="267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rPr>
          <w:trHeight w:val="129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727939" w:rsidTr="00E4151C"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727939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981B49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9457,68</w:t>
            </w:r>
          </w:p>
        </w:tc>
        <w:tc>
          <w:tcPr>
            <w:tcW w:w="12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727939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DF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DF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Подпрограмма </w:t>
            </w:r>
            <w:r w:rsidR="00DF188D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«Развитие </w:t>
            </w:r>
            <w:proofErr w:type="gramStart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дополнительного</w:t>
            </w:r>
            <w:proofErr w:type="gramEnd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</w:t>
            </w:r>
            <w:r w:rsidR="00DF188D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2295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21639,26</w:t>
            </w:r>
          </w:p>
        </w:tc>
      </w:tr>
    </w:tbl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lastRenderedPageBreak/>
        <w:t>8</w:t>
      </w:r>
    </w:p>
    <w:p w:rsidR="00DF188D" w:rsidRPr="00727939" w:rsidRDefault="00DF188D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119"/>
        <w:gridCol w:w="5793"/>
        <w:gridCol w:w="1413"/>
        <w:gridCol w:w="1414"/>
        <w:gridCol w:w="1430"/>
        <w:gridCol w:w="283"/>
      </w:tblGrid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F188D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разования</w:t>
            </w:r>
            <w:proofErr w:type="spellEnd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всего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188D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бесплатного д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полнительного образования для детей, всего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72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2295</w:t>
            </w:r>
            <w:r w:rsidR="0072793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  <w:r w:rsidR="0072793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21639,26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727939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727939" w:rsidTr="00DF188D">
        <w:trPr>
          <w:gridAfter w:val="1"/>
          <w:wAfter w:w="283" w:type="dxa"/>
          <w:trHeight w:val="219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  <w:trHeight w:val="223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2D1E66" w:rsidP="0098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81B49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3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727939" w:rsidTr="00DF188D">
        <w:trPr>
          <w:gridAfter w:val="1"/>
          <w:wAfter w:w="283" w:type="dxa"/>
          <w:trHeight w:val="415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«Осуществление полномочий по организации и осуществлению деятельности по опеке и попечительству несовершенноле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них граждан», всего</w:t>
            </w: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592BF4" w:rsidRPr="00727939" w:rsidTr="00DF188D">
        <w:trPr>
          <w:gridAfter w:val="1"/>
          <w:wAfter w:w="283" w:type="dxa"/>
          <w:trHeight w:val="241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592BF4" w:rsidRPr="00727939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592BF4" w:rsidRPr="00727939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DF188D">
        <w:trPr>
          <w:trHeight w:val="841"/>
        </w:trPr>
        <w:tc>
          <w:tcPr>
            <w:tcW w:w="674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полномочий по организации и осуществлению деятельности по опеке и поп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чительству, всего</w:t>
            </w:r>
          </w:p>
        </w:tc>
        <w:tc>
          <w:tcPr>
            <w:tcW w:w="579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shd w:val="clear" w:color="auto" w:fill="auto"/>
          </w:tcPr>
          <w:p w:rsidR="00592BF4" w:rsidRPr="00727939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92BF4" w:rsidRPr="00727939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727939">
        <w:rPr>
          <w:rFonts w:ascii="Times New Roman" w:eastAsia="Times New Roman" w:hAnsi="Times New Roman" w:cs="Times New Roman"/>
          <w:lang w:eastAsia="zh-CN"/>
        </w:rPr>
        <w:lastRenderedPageBreak/>
        <w:t>9</w:t>
      </w:r>
    </w:p>
    <w:p w:rsidR="00DF188D" w:rsidRPr="00727939" w:rsidRDefault="00DF188D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058"/>
        <w:gridCol w:w="5860"/>
        <w:gridCol w:w="1418"/>
        <w:gridCol w:w="1417"/>
        <w:gridCol w:w="1261"/>
        <w:gridCol w:w="396"/>
        <w:gridCol w:w="44"/>
      </w:tblGrid>
      <w:tr w:rsidR="00592BF4" w:rsidRPr="00727939" w:rsidTr="00727939">
        <w:trPr>
          <w:gridAfter w:val="2"/>
          <w:wAfter w:w="440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F188D" w:rsidRPr="00727939" w:rsidTr="00727939">
        <w:trPr>
          <w:trHeight w:val="257"/>
        </w:trPr>
        <w:tc>
          <w:tcPr>
            <w:tcW w:w="672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188D" w:rsidRPr="00727939" w:rsidTr="00727939">
        <w:trPr>
          <w:trHeight w:val="257"/>
        </w:trPr>
        <w:tc>
          <w:tcPr>
            <w:tcW w:w="672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7" w:type="dxa"/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88D" w:rsidRPr="00727939" w:rsidRDefault="00DF188D" w:rsidP="00E4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trHeight w:val="1341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«Обеспечение реализации м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ниципальной программы Курского муниц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пального округа Ставропольского края «Ра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витие образования» и </w:t>
            </w:r>
            <w:proofErr w:type="spellStart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роприятия», всего</w:t>
            </w: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1C553F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  <w:r w:rsidR="00847C30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83,34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trHeight w:val="255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trHeight w:val="154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1C553F" w:rsidP="008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  <w:r w:rsidR="00847C30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83,34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образования 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1C553F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  <w:r w:rsidR="00F848A7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83,34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тие: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реализации Программы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1C553F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  <w:r w:rsidR="00F848A7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83,34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gridAfter w:val="1"/>
          <w:wAfter w:w="44" w:type="dxa"/>
          <w:trHeight w:val="227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gridAfter w:val="1"/>
          <w:wAfter w:w="44" w:type="dxa"/>
          <w:trHeight w:val="231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1C553F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  <w:r w:rsidR="00F848A7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83,34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gridAfter w:val="1"/>
          <w:wAfter w:w="44" w:type="dxa"/>
          <w:trHeight w:val="221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727939" w:rsidTr="00727939">
        <w:trPr>
          <w:gridAfter w:val="1"/>
          <w:wAfter w:w="44" w:type="dxa"/>
          <w:trHeight w:val="225"/>
        </w:trPr>
        <w:tc>
          <w:tcPr>
            <w:tcW w:w="672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60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727939" w:rsidRDefault="001C553F" w:rsidP="00F8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  <w:r w:rsidR="00F848A7"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83,34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92BF4" w:rsidRPr="00727939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2BF4" w:rsidRPr="00727939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79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</w:tr>
    </w:tbl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F58" w:rsidRDefault="00745F58"/>
    <w:sectPr w:rsidR="00745F58" w:rsidSect="00BE39D6">
      <w:pgSz w:w="16838" w:h="11906" w:orient="landscape"/>
      <w:pgMar w:top="1985" w:right="567" w:bottom="567" w:left="567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FE" w:rsidRDefault="003473FE">
      <w:pPr>
        <w:spacing w:after="0" w:line="240" w:lineRule="auto"/>
      </w:pPr>
      <w:r>
        <w:separator/>
      </w:r>
    </w:p>
  </w:endnote>
  <w:endnote w:type="continuationSeparator" w:id="0">
    <w:p w:rsidR="003473FE" w:rsidRDefault="0034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FE" w:rsidRDefault="003473FE">
      <w:pPr>
        <w:spacing w:after="0" w:line="240" w:lineRule="auto"/>
      </w:pPr>
      <w:r>
        <w:separator/>
      </w:r>
    </w:p>
  </w:footnote>
  <w:footnote w:type="continuationSeparator" w:id="0">
    <w:p w:rsidR="003473FE" w:rsidRDefault="0034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BA" w:rsidRDefault="00E446BA">
    <w:pPr>
      <w:pStyle w:val="ab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F4"/>
    <w:rsid w:val="00011646"/>
    <w:rsid w:val="000A0008"/>
    <w:rsid w:val="000A2B92"/>
    <w:rsid w:val="001809BD"/>
    <w:rsid w:val="00180F7F"/>
    <w:rsid w:val="00180FD3"/>
    <w:rsid w:val="001C553F"/>
    <w:rsid w:val="001D3AC9"/>
    <w:rsid w:val="00252A40"/>
    <w:rsid w:val="00282E7F"/>
    <w:rsid w:val="002B391A"/>
    <w:rsid w:val="002D1E66"/>
    <w:rsid w:val="002F15BB"/>
    <w:rsid w:val="00303ECC"/>
    <w:rsid w:val="003473FE"/>
    <w:rsid w:val="003667C6"/>
    <w:rsid w:val="00384640"/>
    <w:rsid w:val="003B7412"/>
    <w:rsid w:val="003F6F66"/>
    <w:rsid w:val="00424DC8"/>
    <w:rsid w:val="00431F81"/>
    <w:rsid w:val="00464C80"/>
    <w:rsid w:val="004711F2"/>
    <w:rsid w:val="004E2C00"/>
    <w:rsid w:val="004E7D17"/>
    <w:rsid w:val="005277B6"/>
    <w:rsid w:val="005416D6"/>
    <w:rsid w:val="00592BF4"/>
    <w:rsid w:val="005D4120"/>
    <w:rsid w:val="005E657C"/>
    <w:rsid w:val="005E7778"/>
    <w:rsid w:val="005F5B3E"/>
    <w:rsid w:val="0061424E"/>
    <w:rsid w:val="00623928"/>
    <w:rsid w:val="00667982"/>
    <w:rsid w:val="00686B64"/>
    <w:rsid w:val="00687A87"/>
    <w:rsid w:val="006F1E9A"/>
    <w:rsid w:val="00727939"/>
    <w:rsid w:val="007423BC"/>
    <w:rsid w:val="00745F58"/>
    <w:rsid w:val="00760AFF"/>
    <w:rsid w:val="007639E8"/>
    <w:rsid w:val="007955E5"/>
    <w:rsid w:val="007D387B"/>
    <w:rsid w:val="007E0F6D"/>
    <w:rsid w:val="00821603"/>
    <w:rsid w:val="0082764F"/>
    <w:rsid w:val="00843586"/>
    <w:rsid w:val="00847C30"/>
    <w:rsid w:val="00862B73"/>
    <w:rsid w:val="008B14C5"/>
    <w:rsid w:val="008C04C5"/>
    <w:rsid w:val="008E1D16"/>
    <w:rsid w:val="008F4A30"/>
    <w:rsid w:val="00902823"/>
    <w:rsid w:val="009071EA"/>
    <w:rsid w:val="00981B49"/>
    <w:rsid w:val="0098293D"/>
    <w:rsid w:val="00985C1F"/>
    <w:rsid w:val="00986186"/>
    <w:rsid w:val="00986378"/>
    <w:rsid w:val="009928A1"/>
    <w:rsid w:val="00992FE7"/>
    <w:rsid w:val="009B39A1"/>
    <w:rsid w:val="009C4714"/>
    <w:rsid w:val="00A67337"/>
    <w:rsid w:val="00AC4E17"/>
    <w:rsid w:val="00B14273"/>
    <w:rsid w:val="00B21779"/>
    <w:rsid w:val="00BE39D6"/>
    <w:rsid w:val="00C05E6D"/>
    <w:rsid w:val="00C104EC"/>
    <w:rsid w:val="00C34850"/>
    <w:rsid w:val="00C4501D"/>
    <w:rsid w:val="00C4726F"/>
    <w:rsid w:val="00C53DDC"/>
    <w:rsid w:val="00C62FD4"/>
    <w:rsid w:val="00C80BED"/>
    <w:rsid w:val="00CA43AC"/>
    <w:rsid w:val="00CE4592"/>
    <w:rsid w:val="00CF12D6"/>
    <w:rsid w:val="00D044EA"/>
    <w:rsid w:val="00D10251"/>
    <w:rsid w:val="00D15039"/>
    <w:rsid w:val="00D165A4"/>
    <w:rsid w:val="00D839E7"/>
    <w:rsid w:val="00D9122C"/>
    <w:rsid w:val="00DB405E"/>
    <w:rsid w:val="00DE52F0"/>
    <w:rsid w:val="00DF188D"/>
    <w:rsid w:val="00E16ADA"/>
    <w:rsid w:val="00E4151C"/>
    <w:rsid w:val="00E446BA"/>
    <w:rsid w:val="00E75907"/>
    <w:rsid w:val="00E811AC"/>
    <w:rsid w:val="00EA2CF6"/>
    <w:rsid w:val="00EE25BA"/>
    <w:rsid w:val="00F01C86"/>
    <w:rsid w:val="00F22AD8"/>
    <w:rsid w:val="00F471E5"/>
    <w:rsid w:val="00F670FE"/>
    <w:rsid w:val="00F67B62"/>
    <w:rsid w:val="00F67F32"/>
    <w:rsid w:val="00F848A7"/>
    <w:rsid w:val="00F97149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13</cp:revision>
  <cp:lastPrinted>2022-12-19T07:59:00Z</cp:lastPrinted>
  <dcterms:created xsi:type="dcterms:W3CDTF">2022-12-02T10:16:00Z</dcterms:created>
  <dcterms:modified xsi:type="dcterms:W3CDTF">2022-12-19T08:00:00Z</dcterms:modified>
</cp:coreProperties>
</file>