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DB3821" w:rsidRPr="00DB3821" w:rsidRDefault="00DB3821" w:rsidP="00DB3821">
      <w:pPr>
        <w:jc w:val="center"/>
        <w:rPr>
          <w:sz w:val="16"/>
        </w:rPr>
      </w:pPr>
    </w:p>
    <w:p w:rsidR="0058495E" w:rsidRPr="001E7761" w:rsidRDefault="0058495E" w:rsidP="00642BFD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  <w:r w:rsidRPr="00C12DA6">
        <w:rPr>
          <w:sz w:val="24"/>
          <w:szCs w:val="24"/>
        </w:rPr>
        <w:t>ст-ца Курская</w:t>
      </w:r>
    </w:p>
    <w:p w:rsidR="00743866" w:rsidRDefault="00743866" w:rsidP="00743866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952D77">
      <w:pPr>
        <w:spacing w:line="240" w:lineRule="exact"/>
        <w:rPr>
          <w:sz w:val="28"/>
          <w:szCs w:val="28"/>
        </w:rPr>
      </w:pP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B22D3C">
        <w:rPr>
          <w:rFonts w:eastAsia="Calibri"/>
          <w:sz w:val="28"/>
        </w:rPr>
        <w:t>07 де</w:t>
      </w:r>
      <w:r w:rsidR="004245FE">
        <w:rPr>
          <w:rFonts w:eastAsia="Calibri"/>
          <w:sz w:val="28"/>
        </w:rPr>
        <w:t>кабря</w:t>
      </w:r>
      <w:r w:rsidR="00BE3850">
        <w:rPr>
          <w:rFonts w:eastAsia="Calibri"/>
          <w:sz w:val="28"/>
        </w:rPr>
        <w:t xml:space="preserve"> 20</w:t>
      </w:r>
      <w:r w:rsidR="004245FE">
        <w:rPr>
          <w:rFonts w:eastAsia="Calibri"/>
          <w:sz w:val="28"/>
        </w:rPr>
        <w:t>20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4245FE">
        <w:rPr>
          <w:rFonts w:eastAsia="Calibri"/>
          <w:sz w:val="28"/>
        </w:rPr>
        <w:t>17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AB1E4F" w:rsidRDefault="00FE2CE4" w:rsidP="00A96E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</w:t>
      </w:r>
      <w:r w:rsidR="005E2E27" w:rsidRPr="00AD4BD5">
        <w:rPr>
          <w:sz w:val="28"/>
          <w:szCs w:val="28"/>
        </w:rPr>
        <w:t xml:space="preserve">овета Курского муниципального </w:t>
      </w:r>
      <w:r w:rsidR="002C75B6">
        <w:rPr>
          <w:sz w:val="28"/>
          <w:szCs w:val="28"/>
        </w:rPr>
        <w:t>округа</w:t>
      </w:r>
      <w:r w:rsidR="005E2E27" w:rsidRPr="00AD4BD5">
        <w:rPr>
          <w:sz w:val="28"/>
          <w:szCs w:val="28"/>
        </w:rPr>
        <w:t xml:space="preserve"> Ставропольского края от </w:t>
      </w:r>
      <w:r w:rsidR="00A62731">
        <w:rPr>
          <w:sz w:val="28"/>
          <w:szCs w:val="28"/>
        </w:rPr>
        <w:t>2</w:t>
      </w:r>
      <w:r w:rsidR="002C2D2F">
        <w:rPr>
          <w:sz w:val="28"/>
          <w:szCs w:val="28"/>
        </w:rPr>
        <w:t xml:space="preserve">8 мая </w:t>
      </w:r>
      <w:r w:rsidR="005E2E27">
        <w:rPr>
          <w:sz w:val="28"/>
          <w:szCs w:val="28"/>
        </w:rPr>
        <w:t>202</w:t>
      </w:r>
      <w:r w:rsidR="00A62731">
        <w:rPr>
          <w:sz w:val="28"/>
          <w:szCs w:val="28"/>
        </w:rPr>
        <w:t>1</w:t>
      </w:r>
      <w:r w:rsidR="005E2E27" w:rsidRPr="00AD4BD5">
        <w:rPr>
          <w:sz w:val="28"/>
          <w:szCs w:val="28"/>
        </w:rPr>
        <w:t xml:space="preserve"> г. № </w:t>
      </w:r>
      <w:r w:rsidR="00642BFD">
        <w:rPr>
          <w:sz w:val="28"/>
          <w:szCs w:val="28"/>
        </w:rPr>
        <w:t>212</w:t>
      </w:r>
      <w:r w:rsidR="005E2E27" w:rsidRPr="00AD4BD5">
        <w:rPr>
          <w:sz w:val="28"/>
          <w:szCs w:val="28"/>
        </w:rPr>
        <w:t xml:space="preserve"> «</w:t>
      </w:r>
      <w:r w:rsidR="002C2D2F">
        <w:rPr>
          <w:sz w:val="28"/>
          <w:szCs w:val="28"/>
        </w:rPr>
        <w:t>О внесении изменений в р</w:t>
      </w:r>
      <w:r w:rsidR="002C2D2F">
        <w:rPr>
          <w:sz w:val="28"/>
          <w:szCs w:val="28"/>
        </w:rPr>
        <w:t>е</w:t>
      </w:r>
      <w:r w:rsidR="002C2D2F">
        <w:rPr>
          <w:sz w:val="28"/>
          <w:szCs w:val="28"/>
        </w:rPr>
        <w:t xml:space="preserve">шение Совета </w:t>
      </w:r>
      <w:r w:rsidR="002C2D2F" w:rsidRPr="00AD4BD5">
        <w:rPr>
          <w:sz w:val="28"/>
          <w:szCs w:val="28"/>
        </w:rPr>
        <w:t xml:space="preserve">Курского муниципального </w:t>
      </w:r>
      <w:r w:rsidR="002C2D2F">
        <w:rPr>
          <w:sz w:val="28"/>
          <w:szCs w:val="28"/>
        </w:rPr>
        <w:t>округа</w:t>
      </w:r>
      <w:r w:rsidR="002C2D2F" w:rsidRPr="00AD4BD5">
        <w:rPr>
          <w:sz w:val="28"/>
          <w:szCs w:val="28"/>
        </w:rPr>
        <w:t xml:space="preserve"> Ставропольского края</w:t>
      </w:r>
      <w:r w:rsidR="002C2D2F" w:rsidRPr="00E77A52">
        <w:rPr>
          <w:sz w:val="28"/>
          <w:szCs w:val="28"/>
        </w:rPr>
        <w:t xml:space="preserve"> </w:t>
      </w:r>
      <w:r w:rsidR="002C2D2F">
        <w:rPr>
          <w:sz w:val="28"/>
          <w:szCs w:val="28"/>
        </w:rPr>
        <w:t>от 10 декабря 2020 г. № 77 «</w:t>
      </w:r>
      <w:r w:rsidR="00E77A52" w:rsidRPr="00E77A52">
        <w:rPr>
          <w:sz w:val="28"/>
          <w:szCs w:val="28"/>
        </w:rPr>
        <w:t>О бюджете Курского муниципального округа Ставр</w:t>
      </w:r>
      <w:r w:rsidR="00E77A52" w:rsidRPr="00E77A52">
        <w:rPr>
          <w:sz w:val="28"/>
          <w:szCs w:val="28"/>
        </w:rPr>
        <w:t>о</w:t>
      </w:r>
      <w:r w:rsidR="00E77A52" w:rsidRPr="00E77A52">
        <w:rPr>
          <w:sz w:val="28"/>
          <w:szCs w:val="28"/>
        </w:rPr>
        <w:t>польского края на 2021 год и плановый период 2022 и 2023 годов</w:t>
      </w:r>
      <w:r w:rsidR="005E2E27" w:rsidRPr="00AD4BD5">
        <w:rPr>
          <w:bCs/>
          <w:sz w:val="28"/>
          <w:szCs w:val="28"/>
        </w:rPr>
        <w:t>»</w:t>
      </w:r>
      <w:r w:rsidR="005E2E27" w:rsidRPr="00AD4BD5">
        <w:rPr>
          <w:sz w:val="28"/>
          <w:szCs w:val="28"/>
        </w:rPr>
        <w:t>, в связи с корректировкой объемов бюджетного финанс</w:t>
      </w:r>
      <w:r w:rsidR="005E2E27" w:rsidRPr="00AD4BD5">
        <w:rPr>
          <w:sz w:val="28"/>
          <w:szCs w:val="28"/>
        </w:rPr>
        <w:t>и</w:t>
      </w:r>
      <w:r w:rsidR="005E2E27" w:rsidRPr="00AD4BD5">
        <w:rPr>
          <w:sz w:val="28"/>
          <w:szCs w:val="28"/>
        </w:rPr>
        <w:t>рования</w:t>
      </w:r>
      <w:proofErr w:type="gramEnd"/>
    </w:p>
    <w:p w:rsidR="00AB1E4F" w:rsidRDefault="00AB1E4F" w:rsidP="00AB1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CD6B67" w:rsidRDefault="00EF3F1D" w:rsidP="00B41741">
      <w:pPr>
        <w:tabs>
          <w:tab w:val="left" w:pos="709"/>
        </w:tabs>
        <w:jc w:val="both"/>
        <w:rPr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CD6B67" w:rsidRDefault="00EF3F1D" w:rsidP="00952D77">
      <w:pPr>
        <w:spacing w:line="240" w:lineRule="exact"/>
        <w:rPr>
          <w:color w:val="000000"/>
          <w:lang w:eastAsia="ru-RU"/>
        </w:rPr>
      </w:pPr>
    </w:p>
    <w:p w:rsidR="003E5F8F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>», утвержденную постановлением администр</w:t>
      </w:r>
      <w:r w:rsidRPr="00FE24D9">
        <w:rPr>
          <w:rFonts w:eastAsia="Calibri"/>
          <w:color w:val="000000"/>
          <w:sz w:val="28"/>
        </w:rPr>
        <w:t>а</w:t>
      </w:r>
      <w:r w:rsidRPr="00FE24D9">
        <w:rPr>
          <w:rFonts w:eastAsia="Calibri"/>
          <w:color w:val="000000"/>
          <w:sz w:val="28"/>
        </w:rPr>
        <w:t xml:space="preserve">ции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</w:t>
      </w:r>
      <w:r w:rsidR="0038298D">
        <w:rPr>
          <w:rFonts w:eastAsia="Calibri"/>
          <w:color w:val="000000"/>
          <w:sz w:val="28"/>
        </w:rPr>
        <w:t xml:space="preserve">льского края от </w:t>
      </w:r>
      <w:r w:rsidR="00E77A52">
        <w:rPr>
          <w:rFonts w:eastAsia="Calibri"/>
          <w:color w:val="000000"/>
          <w:sz w:val="28"/>
        </w:rPr>
        <w:t xml:space="preserve">07 декабря </w:t>
      </w:r>
      <w:r w:rsidR="0038298D">
        <w:rPr>
          <w:rFonts w:eastAsia="Calibri"/>
          <w:color w:val="000000"/>
          <w:sz w:val="28"/>
        </w:rPr>
        <w:t xml:space="preserve"> 20</w:t>
      </w:r>
      <w:r w:rsidR="00E77A52">
        <w:rPr>
          <w:rFonts w:eastAsia="Calibri"/>
          <w:color w:val="000000"/>
          <w:sz w:val="28"/>
        </w:rPr>
        <w:t>20</w:t>
      </w:r>
      <w:r w:rsidR="0034797A">
        <w:rPr>
          <w:rFonts w:eastAsia="Calibri"/>
          <w:color w:val="000000"/>
          <w:sz w:val="28"/>
        </w:rPr>
        <w:t xml:space="preserve"> г.</w:t>
      </w:r>
      <w:r w:rsidR="0038298D">
        <w:rPr>
          <w:rFonts w:eastAsia="Calibri"/>
          <w:color w:val="000000"/>
          <w:sz w:val="28"/>
        </w:rPr>
        <w:t xml:space="preserve"> № </w:t>
      </w:r>
      <w:r w:rsidR="00E77A52">
        <w:rPr>
          <w:rFonts w:eastAsia="Calibri"/>
          <w:color w:val="000000"/>
          <w:sz w:val="28"/>
        </w:rPr>
        <w:t>17</w:t>
      </w:r>
      <w:r w:rsidR="00A93D09">
        <w:rPr>
          <w:rFonts w:eastAsia="Calibri"/>
          <w:color w:val="000000"/>
          <w:sz w:val="28"/>
        </w:rPr>
        <w:t>.</w:t>
      </w:r>
      <w:r w:rsidRPr="00FE24D9">
        <w:rPr>
          <w:rFonts w:eastAsia="Calibri"/>
          <w:color w:val="000000"/>
          <w:sz w:val="28"/>
        </w:rPr>
        <w:t xml:space="preserve"> </w:t>
      </w:r>
    </w:p>
    <w:p w:rsidR="0058495E" w:rsidRPr="00CD6B67" w:rsidRDefault="0058495E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  <w:proofErr w:type="gramEnd"/>
    </w:p>
    <w:p w:rsidR="00B333A0" w:rsidRPr="00CD6B67" w:rsidRDefault="00B333A0" w:rsidP="00B333A0">
      <w:pPr>
        <w:autoSpaceDE w:val="0"/>
        <w:autoSpaceDN w:val="0"/>
        <w:adjustRightInd w:val="0"/>
        <w:ind w:firstLine="851"/>
        <w:jc w:val="both"/>
      </w:pPr>
    </w:p>
    <w:p w:rsidR="00B333A0" w:rsidRDefault="00B333A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>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41374B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</w:t>
      </w:r>
      <w:r w:rsidR="001432F6">
        <w:rPr>
          <w:sz w:val="28"/>
          <w:szCs w:val="28"/>
        </w:rPr>
        <w:t>з</w:t>
      </w:r>
      <w:r w:rsidR="001432F6">
        <w:rPr>
          <w:sz w:val="28"/>
          <w:szCs w:val="28"/>
        </w:rPr>
        <w:t xml:space="preserve">никшие с </w:t>
      </w:r>
      <w:r w:rsidR="00A62731">
        <w:rPr>
          <w:sz w:val="28"/>
          <w:szCs w:val="28"/>
        </w:rPr>
        <w:t>2</w:t>
      </w:r>
      <w:r w:rsidR="00642BFD">
        <w:rPr>
          <w:sz w:val="28"/>
          <w:szCs w:val="28"/>
        </w:rPr>
        <w:t>8</w:t>
      </w:r>
      <w:r w:rsidR="003036D2" w:rsidRPr="003036D2">
        <w:rPr>
          <w:sz w:val="28"/>
          <w:szCs w:val="28"/>
        </w:rPr>
        <w:t xml:space="preserve"> </w:t>
      </w:r>
      <w:r w:rsidR="00A62731">
        <w:rPr>
          <w:sz w:val="28"/>
          <w:szCs w:val="28"/>
        </w:rPr>
        <w:t>ма</w:t>
      </w:r>
      <w:r w:rsidR="00642BFD">
        <w:rPr>
          <w:sz w:val="28"/>
          <w:szCs w:val="28"/>
        </w:rPr>
        <w:t>я</w:t>
      </w:r>
      <w:r w:rsidR="003036D2" w:rsidRPr="003036D2">
        <w:rPr>
          <w:sz w:val="28"/>
          <w:szCs w:val="28"/>
        </w:rPr>
        <w:t xml:space="preserve"> 2021 г</w:t>
      </w:r>
      <w:r w:rsidRPr="003036D2">
        <w:rPr>
          <w:sz w:val="28"/>
          <w:szCs w:val="28"/>
        </w:rPr>
        <w:t>.</w:t>
      </w:r>
    </w:p>
    <w:p w:rsidR="00CB2F6D" w:rsidRDefault="00CB2F6D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D6B67" w:rsidRDefault="00CD6B67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C06EC" w:rsidRDefault="002C2D2F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4C06E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Pr="00D44216" w:rsidRDefault="002C2D2F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Курского </w:t>
      </w:r>
      <w:r w:rsidR="004C06EC"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4C06EC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C2D2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2F">
        <w:rPr>
          <w:rFonts w:ascii="Times New Roman" w:hAnsi="Times New Roman"/>
          <w:sz w:val="28"/>
          <w:szCs w:val="28"/>
        </w:rPr>
        <w:t>П.В.Бабичев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A8581B">
      <w:pPr>
        <w:rPr>
          <w:sz w:val="28"/>
          <w:szCs w:val="28"/>
          <w:lang w:eastAsia="ru-RU"/>
        </w:rPr>
      </w:pPr>
    </w:p>
    <w:p w:rsidR="008A6E27" w:rsidRDefault="008A6E27" w:rsidP="00DB7104">
      <w:pPr>
        <w:rPr>
          <w:sz w:val="28"/>
          <w:szCs w:val="28"/>
          <w:lang w:eastAsia="ru-RU"/>
        </w:rPr>
      </w:pPr>
    </w:p>
    <w:p w:rsidR="00037F52" w:rsidRDefault="00037F52" w:rsidP="00740E51">
      <w:pPr>
        <w:ind w:left="-1418"/>
        <w:rPr>
          <w:sz w:val="28"/>
          <w:szCs w:val="28"/>
          <w:lang w:eastAsia="ru-RU"/>
        </w:rPr>
      </w:pPr>
    </w:p>
    <w:p w:rsidR="00037F52" w:rsidRDefault="00037F52" w:rsidP="00740E51">
      <w:pPr>
        <w:ind w:left="-1418"/>
        <w:rPr>
          <w:sz w:val="28"/>
          <w:szCs w:val="28"/>
          <w:lang w:eastAsia="ru-RU"/>
        </w:rPr>
      </w:pPr>
    </w:p>
    <w:p w:rsidR="002C2D2F" w:rsidRDefault="002C2D2F" w:rsidP="00740E51">
      <w:pPr>
        <w:ind w:left="-1418"/>
        <w:rPr>
          <w:sz w:val="28"/>
          <w:szCs w:val="28"/>
          <w:lang w:eastAsia="ru-RU"/>
        </w:rPr>
      </w:pPr>
    </w:p>
    <w:p w:rsidR="002C2D2F" w:rsidRDefault="002C2D2F" w:rsidP="00740E51">
      <w:pPr>
        <w:ind w:left="-1418"/>
        <w:rPr>
          <w:sz w:val="28"/>
          <w:szCs w:val="28"/>
          <w:lang w:eastAsia="ru-RU"/>
        </w:rPr>
      </w:pPr>
    </w:p>
    <w:p w:rsidR="002C2D2F" w:rsidRDefault="002C2D2F" w:rsidP="00740E51">
      <w:pPr>
        <w:ind w:left="-1418"/>
        <w:rPr>
          <w:sz w:val="28"/>
          <w:szCs w:val="28"/>
          <w:lang w:eastAsia="ru-RU"/>
        </w:rPr>
      </w:pPr>
    </w:p>
    <w:p w:rsidR="00740E51" w:rsidRPr="00586CC5" w:rsidRDefault="00740E51" w:rsidP="00740E51">
      <w:pPr>
        <w:ind w:left="-1418"/>
        <w:rPr>
          <w:sz w:val="28"/>
          <w:szCs w:val="28"/>
          <w:lang w:eastAsia="ru-RU"/>
        </w:rPr>
      </w:pPr>
      <w:r w:rsidRPr="00586CC5">
        <w:rPr>
          <w:sz w:val="28"/>
          <w:szCs w:val="28"/>
          <w:lang w:eastAsia="ru-RU"/>
        </w:rPr>
        <w:t>Визируют:</w:t>
      </w:r>
    </w:p>
    <w:p w:rsidR="00740E51" w:rsidRPr="00586CC5" w:rsidRDefault="00740E51" w:rsidP="00740E51">
      <w:pPr>
        <w:ind w:left="-1134"/>
        <w:rPr>
          <w:sz w:val="28"/>
          <w:szCs w:val="28"/>
          <w:lang w:eastAsia="ru-RU"/>
        </w:rPr>
      </w:pPr>
    </w:p>
    <w:tbl>
      <w:tblPr>
        <w:tblW w:w="11035" w:type="dxa"/>
        <w:tblInd w:w="-1452" w:type="dxa"/>
        <w:tblLook w:val="00A0" w:firstRow="1" w:lastRow="0" w:firstColumn="1" w:lastColumn="0" w:noHBand="0" w:noVBand="0"/>
      </w:tblPr>
      <w:tblGrid>
        <w:gridCol w:w="330"/>
        <w:gridCol w:w="4632"/>
        <w:gridCol w:w="1560"/>
        <w:gridCol w:w="1134"/>
        <w:gridCol w:w="3260"/>
        <w:gridCol w:w="119"/>
      </w:tblGrid>
      <w:tr w:rsidR="009F5DD6" w:rsidRPr="00586CC5" w:rsidTr="0041374B">
        <w:trPr>
          <w:trHeight w:val="450"/>
        </w:trPr>
        <w:tc>
          <w:tcPr>
            <w:tcW w:w="4962" w:type="dxa"/>
            <w:gridSpan w:val="2"/>
          </w:tcPr>
          <w:p w:rsidR="009F5DD6" w:rsidRDefault="009F5DD6" w:rsidP="0041374B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2694" w:type="dxa"/>
            <w:gridSpan w:val="2"/>
          </w:tcPr>
          <w:p w:rsidR="009F5DD6" w:rsidRPr="00586CC5" w:rsidRDefault="009F5DD6" w:rsidP="0041374B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9F5DD6" w:rsidRDefault="009F5DD6" w:rsidP="0041374B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О.В.Богаевская</w:t>
            </w:r>
          </w:p>
        </w:tc>
      </w:tr>
      <w:tr w:rsidR="00B50AC9" w:rsidRPr="00586CC5" w:rsidTr="003E42ED">
        <w:trPr>
          <w:trHeight w:val="450"/>
        </w:trPr>
        <w:tc>
          <w:tcPr>
            <w:tcW w:w="4962" w:type="dxa"/>
            <w:gridSpan w:val="2"/>
          </w:tcPr>
          <w:p w:rsidR="00B50AC9" w:rsidRPr="00586CC5" w:rsidRDefault="001A1686" w:rsidP="00AA5FB1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главы </w:t>
            </w:r>
            <w:r w:rsidR="00B50AC9">
              <w:rPr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694" w:type="dxa"/>
            <w:gridSpan w:val="2"/>
          </w:tcPr>
          <w:p w:rsidR="00B50AC9" w:rsidRPr="00586CC5" w:rsidRDefault="00B50AC9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B50AC9" w:rsidRPr="00586CC5" w:rsidRDefault="00B50AC9" w:rsidP="001A1686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</w:t>
            </w:r>
            <w:r w:rsidR="001A1686">
              <w:rPr>
                <w:sz w:val="28"/>
                <w:szCs w:val="28"/>
                <w:lang w:eastAsia="ru-RU"/>
              </w:rPr>
              <w:t>Н.Сидоренко</w:t>
            </w:r>
          </w:p>
        </w:tc>
      </w:tr>
      <w:tr w:rsidR="00740E51" w:rsidRPr="00586CC5" w:rsidTr="003E42ED">
        <w:trPr>
          <w:trHeight w:val="450"/>
        </w:trPr>
        <w:tc>
          <w:tcPr>
            <w:tcW w:w="4962" w:type="dxa"/>
            <w:gridSpan w:val="2"/>
          </w:tcPr>
          <w:p w:rsidR="00740E51" w:rsidRPr="00586CC5" w:rsidRDefault="002C2D2F" w:rsidP="00AA5FB1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н</w:t>
            </w:r>
            <w:r w:rsidR="00740E51" w:rsidRPr="00586CC5">
              <w:rPr>
                <w:sz w:val="28"/>
                <w:szCs w:val="28"/>
                <w:lang w:eastAsia="ru-RU"/>
              </w:rPr>
              <w:t>ачальник</w:t>
            </w:r>
            <w:r w:rsidR="00037F52">
              <w:rPr>
                <w:sz w:val="28"/>
                <w:szCs w:val="28"/>
                <w:lang w:eastAsia="ru-RU"/>
              </w:rPr>
              <w:t>а</w:t>
            </w:r>
            <w:r w:rsidR="00740E51" w:rsidRPr="00586CC5">
              <w:rPr>
                <w:sz w:val="28"/>
                <w:szCs w:val="28"/>
                <w:lang w:eastAsia="ru-RU"/>
              </w:rPr>
              <w:t xml:space="preserve"> Финансового управления </w:t>
            </w:r>
          </w:p>
          <w:p w:rsidR="00740E51" w:rsidRPr="00586CC5" w:rsidRDefault="00740E51" w:rsidP="00AA5FB1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40E51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037F52" w:rsidRPr="00586CC5" w:rsidRDefault="002C2D2F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Т.В.Дюкарева</w:t>
            </w:r>
            <w:proofErr w:type="spellEnd"/>
          </w:p>
        </w:tc>
      </w:tr>
      <w:tr w:rsidR="00740E51" w:rsidRPr="00586CC5" w:rsidTr="003E42ED">
        <w:tc>
          <w:tcPr>
            <w:tcW w:w="4962" w:type="dxa"/>
            <w:gridSpan w:val="2"/>
          </w:tcPr>
          <w:p w:rsidR="00740E51" w:rsidRPr="00586CC5" w:rsidRDefault="00740E51" w:rsidP="00AA5FB1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586CC5">
              <w:rPr>
                <w:sz w:val="28"/>
                <w:szCs w:val="28"/>
                <w:lang w:eastAsia="ru-RU"/>
              </w:rPr>
              <w:t>Начальник отдела правового и кадр</w:t>
            </w:r>
            <w:r w:rsidRPr="00586CC5">
              <w:rPr>
                <w:sz w:val="28"/>
                <w:szCs w:val="28"/>
                <w:lang w:eastAsia="ru-RU"/>
              </w:rPr>
              <w:t>о</w:t>
            </w:r>
            <w:r w:rsidRPr="00586CC5">
              <w:rPr>
                <w:sz w:val="28"/>
                <w:szCs w:val="28"/>
                <w:lang w:eastAsia="ru-RU"/>
              </w:rPr>
              <w:t xml:space="preserve">вого обеспечения </w:t>
            </w:r>
          </w:p>
          <w:p w:rsidR="00740E51" w:rsidRPr="00586CC5" w:rsidRDefault="00740E51" w:rsidP="00AA5FB1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586CC5">
              <w:rPr>
                <w:sz w:val="28"/>
                <w:szCs w:val="28"/>
                <w:lang w:eastAsia="ru-RU"/>
              </w:rPr>
              <w:t>В.Н.Кобин</w:t>
            </w:r>
          </w:p>
        </w:tc>
      </w:tr>
      <w:tr w:rsidR="00740E51" w:rsidRPr="00586CC5" w:rsidTr="003E42ED">
        <w:tc>
          <w:tcPr>
            <w:tcW w:w="4962" w:type="dxa"/>
            <w:gridSpan w:val="2"/>
          </w:tcPr>
          <w:p w:rsidR="00740E51" w:rsidRDefault="00740E51" w:rsidP="00AA5FB1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Проект постановления вносит </w:t>
            </w:r>
            <w:r w:rsidR="0060753B">
              <w:rPr>
                <w:sz w:val="28"/>
                <w:szCs w:val="28"/>
                <w:lang w:eastAsia="ru-RU"/>
              </w:rPr>
              <w:t>начал</w:t>
            </w:r>
            <w:r w:rsidR="0060753B">
              <w:rPr>
                <w:sz w:val="28"/>
                <w:szCs w:val="28"/>
                <w:lang w:eastAsia="ru-RU"/>
              </w:rPr>
              <w:t>ь</w:t>
            </w:r>
            <w:r w:rsidR="0060753B">
              <w:rPr>
                <w:sz w:val="28"/>
                <w:szCs w:val="28"/>
                <w:lang w:eastAsia="ru-RU"/>
              </w:rPr>
              <w:t>ник</w:t>
            </w:r>
            <w:r w:rsidR="00DB710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отдела экономического развития </w:t>
            </w:r>
          </w:p>
          <w:p w:rsidR="00740E51" w:rsidRPr="00586CC5" w:rsidRDefault="00740E51" w:rsidP="00AA5FB1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40E51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740E51" w:rsidRPr="00586CC5" w:rsidRDefault="0060753B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В.В.Шпитько</w:t>
            </w:r>
            <w:proofErr w:type="spellEnd"/>
          </w:p>
        </w:tc>
      </w:tr>
      <w:tr w:rsidR="00740E51" w:rsidRPr="00586CC5" w:rsidTr="003E42ED">
        <w:tc>
          <w:tcPr>
            <w:tcW w:w="4962" w:type="dxa"/>
            <w:gridSpan w:val="2"/>
          </w:tcPr>
          <w:p w:rsidR="00740E51" w:rsidRPr="00586CC5" w:rsidRDefault="009F5DD6" w:rsidP="0041374B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 постановления</w:t>
            </w:r>
            <w:r w:rsidR="00740E51" w:rsidRPr="00586CC5">
              <w:rPr>
                <w:sz w:val="28"/>
                <w:szCs w:val="28"/>
                <w:lang w:eastAsia="ru-RU"/>
              </w:rPr>
              <w:t xml:space="preserve"> подготов</w:t>
            </w:r>
            <w:r w:rsidR="00930659">
              <w:rPr>
                <w:sz w:val="28"/>
                <w:szCs w:val="28"/>
                <w:lang w:eastAsia="ru-RU"/>
              </w:rPr>
              <w:t>л</w:t>
            </w:r>
            <w:r w:rsidR="0041374B">
              <w:rPr>
                <w:sz w:val="28"/>
                <w:szCs w:val="28"/>
                <w:lang w:eastAsia="ru-RU"/>
              </w:rPr>
              <w:t>ен</w:t>
            </w:r>
            <w:r w:rsidR="00740E51" w:rsidRPr="00586CC5">
              <w:rPr>
                <w:sz w:val="28"/>
                <w:szCs w:val="28"/>
                <w:lang w:eastAsia="ru-RU"/>
              </w:rPr>
              <w:t xml:space="preserve"> </w:t>
            </w:r>
            <w:r w:rsidR="00740E51">
              <w:rPr>
                <w:sz w:val="28"/>
                <w:szCs w:val="28"/>
                <w:lang w:eastAsia="ru-RU"/>
              </w:rPr>
              <w:t>главны</w:t>
            </w:r>
            <w:r w:rsidR="0041374B">
              <w:rPr>
                <w:sz w:val="28"/>
                <w:szCs w:val="28"/>
                <w:lang w:eastAsia="ru-RU"/>
              </w:rPr>
              <w:t>м</w:t>
            </w:r>
            <w:r w:rsidR="00740E51">
              <w:rPr>
                <w:sz w:val="28"/>
                <w:szCs w:val="28"/>
                <w:lang w:eastAsia="ru-RU"/>
              </w:rPr>
              <w:t xml:space="preserve"> специалист</w:t>
            </w:r>
            <w:r w:rsidR="0041374B">
              <w:rPr>
                <w:sz w:val="28"/>
                <w:szCs w:val="28"/>
                <w:lang w:eastAsia="ru-RU"/>
              </w:rPr>
              <w:t>ом</w:t>
            </w:r>
            <w:r w:rsidR="00740E51">
              <w:rPr>
                <w:sz w:val="28"/>
                <w:szCs w:val="28"/>
                <w:lang w:eastAsia="ru-RU"/>
              </w:rPr>
              <w:t xml:space="preserve"> отдела </w:t>
            </w:r>
            <w:r w:rsidR="00740E51" w:rsidRPr="00586CC5">
              <w:rPr>
                <w:sz w:val="28"/>
                <w:szCs w:val="28"/>
                <w:lang w:eastAsia="ru-RU"/>
              </w:rPr>
              <w:t>экон</w:t>
            </w:r>
            <w:r w:rsidR="00740E51" w:rsidRPr="00586CC5">
              <w:rPr>
                <w:sz w:val="28"/>
                <w:szCs w:val="28"/>
                <w:lang w:eastAsia="ru-RU"/>
              </w:rPr>
              <w:t>о</w:t>
            </w:r>
            <w:r w:rsidR="00740E51" w:rsidRPr="00586CC5">
              <w:rPr>
                <w:sz w:val="28"/>
                <w:szCs w:val="28"/>
                <w:lang w:eastAsia="ru-RU"/>
              </w:rPr>
              <w:t xml:space="preserve">мического развития </w:t>
            </w:r>
          </w:p>
        </w:tc>
        <w:tc>
          <w:tcPr>
            <w:tcW w:w="2694" w:type="dxa"/>
            <w:gridSpan w:val="2"/>
          </w:tcPr>
          <w:p w:rsidR="00740E51" w:rsidRPr="00586CC5" w:rsidRDefault="00740E51" w:rsidP="00AA5FB1">
            <w:pPr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gridSpan w:val="2"/>
          </w:tcPr>
          <w:p w:rsidR="00740E51" w:rsidRPr="00586CC5" w:rsidRDefault="00740E51" w:rsidP="00AA5FB1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740E51" w:rsidRPr="00586CC5" w:rsidRDefault="00740E51" w:rsidP="00AA5FB1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740E51" w:rsidRPr="00586CC5" w:rsidRDefault="00E77A52" w:rsidP="000A5B5B">
            <w:pPr>
              <w:tabs>
                <w:tab w:val="left" w:pos="6585"/>
              </w:tabs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Т.А.Григоревск</w:t>
            </w:r>
            <w:r w:rsidR="0041374B">
              <w:rPr>
                <w:sz w:val="28"/>
                <w:szCs w:val="28"/>
                <w:lang w:eastAsia="ru-RU"/>
              </w:rPr>
              <w:t>ой</w:t>
            </w:r>
          </w:p>
        </w:tc>
      </w:tr>
      <w:tr w:rsidR="00C6489E" w:rsidRPr="0026166D" w:rsidTr="003E42E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0" w:type="dxa"/>
          <w:wAfter w:w="119" w:type="dxa"/>
          <w:trHeight w:val="1560"/>
        </w:trPr>
        <w:tc>
          <w:tcPr>
            <w:tcW w:w="6192" w:type="dxa"/>
            <w:gridSpan w:val="2"/>
          </w:tcPr>
          <w:p w:rsidR="00D02BB9" w:rsidRPr="0026166D" w:rsidRDefault="00EF3F1D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2976EA">
              <w:rPr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4394" w:type="dxa"/>
            <w:gridSpan w:val="2"/>
          </w:tcPr>
          <w:p w:rsidR="00C6489E" w:rsidRPr="0026166D" w:rsidRDefault="00952D77" w:rsidP="0058495E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 w:rsidR="003E42E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</w:t>
            </w:r>
            <w:r w:rsidR="00BD1762" w:rsidRPr="0026166D">
              <w:rPr>
                <w:rFonts w:eastAsia="Calibri"/>
                <w:sz w:val="28"/>
                <w:szCs w:val="28"/>
                <w:lang w:eastAsia="ru-RU"/>
              </w:rPr>
              <w:t>рации</w:t>
            </w:r>
          </w:p>
          <w:p w:rsidR="009D05A1" w:rsidRPr="0026166D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 w:rsidR="00D75150"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9D05A1" w:rsidRDefault="009D05A1" w:rsidP="009A4ED6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 w:rsidR="00BD176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9D05A1" w:rsidRDefault="0041374B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от </w:t>
            </w:r>
            <w:r w:rsidR="009700C8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1E776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9700C8" w:rsidRPr="0026166D" w:rsidRDefault="009700C8" w:rsidP="009700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25B57" w:rsidRDefault="00C25B57" w:rsidP="008F261E">
      <w:pPr>
        <w:spacing w:line="240" w:lineRule="exact"/>
        <w:rPr>
          <w:sz w:val="28"/>
          <w:szCs w:val="28"/>
          <w:lang w:eastAsia="ru-RU"/>
        </w:rPr>
      </w:pP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2B25CB" w:rsidRPr="00191796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>муниципаль</w:t>
      </w:r>
      <w:bookmarkStart w:id="0" w:name="_GoBack"/>
      <w:bookmarkEnd w:id="0"/>
      <w:r w:rsidR="002B25CB">
        <w:rPr>
          <w:rFonts w:eastAsia="Calibri"/>
          <w:sz w:val="28"/>
        </w:rPr>
        <w:t xml:space="preserve">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>Развитие малого и среднего бизнеса, потреб</w:t>
      </w:r>
      <w:r w:rsidR="002B25CB">
        <w:rPr>
          <w:rFonts w:eastAsia="Calibri"/>
          <w:sz w:val="28"/>
        </w:rPr>
        <w:t>и</w:t>
      </w:r>
      <w:r w:rsidR="002B25CB">
        <w:rPr>
          <w:rFonts w:eastAsia="Calibri"/>
          <w:sz w:val="28"/>
        </w:rPr>
        <w:t>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="002B25CB" w:rsidRPr="00191796">
        <w:rPr>
          <w:rFonts w:eastAsia="Calibri"/>
          <w:sz w:val="28"/>
        </w:rPr>
        <w:t>»</w:t>
      </w:r>
    </w:p>
    <w:p w:rsidR="00B148C0" w:rsidRDefault="00B148C0" w:rsidP="003C6460">
      <w:pPr>
        <w:spacing w:line="240" w:lineRule="exact"/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EF3F1D">
      <w:pPr>
        <w:spacing w:line="240" w:lineRule="exact"/>
        <w:ind w:left="-1418"/>
        <w:rPr>
          <w:sz w:val="28"/>
          <w:szCs w:val="28"/>
          <w:lang w:eastAsia="ru-RU"/>
        </w:rPr>
      </w:pPr>
    </w:p>
    <w:p w:rsidR="00B148C0" w:rsidRPr="00E93A8A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7A7E80" w:rsidRPr="00BC557D" w:rsidRDefault="00985B82" w:rsidP="00596B02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sz w:val="28"/>
        </w:rPr>
        <w:t>«о</w:t>
      </w:r>
      <w:r w:rsidR="00C175AB">
        <w:rPr>
          <w:rFonts w:eastAsia="Calibri"/>
          <w:sz w:val="28"/>
        </w:rPr>
        <w:t xml:space="preserve">бъем финансового обеспечения </w:t>
      </w:r>
      <w:r w:rsidR="00B148C0" w:rsidRPr="00E93A8A">
        <w:rPr>
          <w:rFonts w:eastAsia="Calibri"/>
          <w:sz w:val="28"/>
        </w:rPr>
        <w:t xml:space="preserve">Программы </w:t>
      </w:r>
      <w:r w:rsidR="007A7E80" w:rsidRPr="0060372A">
        <w:rPr>
          <w:rFonts w:eastAsia="Calibri"/>
          <w:sz w:val="28"/>
        </w:rPr>
        <w:t>за счет средств бюджета</w:t>
      </w:r>
      <w:r w:rsidR="00BA685E">
        <w:rPr>
          <w:rFonts w:eastAsia="Calibri"/>
          <w:sz w:val="28"/>
        </w:rPr>
        <w:t xml:space="preserve"> Курского муниципального округа Ставропольского края (далее - местный бюджет)</w:t>
      </w:r>
      <w:r w:rsidR="007A7E80">
        <w:rPr>
          <w:rFonts w:eastAsia="Calibri"/>
          <w:sz w:val="28"/>
        </w:rPr>
        <w:t xml:space="preserve"> составит</w:t>
      </w:r>
      <w:r w:rsidR="004B4DEC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sz w:val="28"/>
        </w:rPr>
        <w:t>33</w:t>
      </w:r>
      <w:r w:rsidR="00DB7104">
        <w:rPr>
          <w:rFonts w:eastAsia="Calibri"/>
          <w:sz w:val="28"/>
        </w:rPr>
        <w:t>3</w:t>
      </w:r>
      <w:r w:rsidR="00642BFD">
        <w:rPr>
          <w:rFonts w:eastAsia="Calibri"/>
          <w:sz w:val="28"/>
        </w:rPr>
        <w:t>45</w:t>
      </w:r>
      <w:r w:rsidR="00A8581B">
        <w:rPr>
          <w:rFonts w:eastAsia="Calibri"/>
          <w:sz w:val="28"/>
        </w:rPr>
        <w:t>,</w:t>
      </w:r>
      <w:r w:rsidR="00642BFD">
        <w:rPr>
          <w:rFonts w:eastAsia="Calibri"/>
          <w:sz w:val="28"/>
        </w:rPr>
        <w:t>24</w:t>
      </w:r>
      <w:r w:rsidR="007A7E80" w:rsidRPr="00BC557D">
        <w:rPr>
          <w:rFonts w:eastAsia="Calibri"/>
          <w:color w:val="000000"/>
          <w:sz w:val="28"/>
        </w:rPr>
        <w:t xml:space="preserve"> тыс. рублей,</w:t>
      </w:r>
      <w:r w:rsidR="00596B02">
        <w:rPr>
          <w:rFonts w:eastAsia="Calibri"/>
          <w:color w:val="000000"/>
          <w:sz w:val="28"/>
        </w:rPr>
        <w:t xml:space="preserve"> </w:t>
      </w:r>
      <w:r w:rsidR="007A7E80" w:rsidRPr="00BC557D">
        <w:rPr>
          <w:rFonts w:eastAsia="Calibri"/>
          <w:color w:val="000000"/>
          <w:sz w:val="28"/>
        </w:rPr>
        <w:t>в том числе по годам:</w:t>
      </w:r>
    </w:p>
    <w:p w:rsidR="00DA6A3E" w:rsidRPr="00DA6A3E" w:rsidRDefault="007A7E80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BC557D">
        <w:rPr>
          <w:rFonts w:eastAsia="Calibri"/>
          <w:color w:val="000000"/>
          <w:sz w:val="28"/>
        </w:rPr>
        <w:t xml:space="preserve">в </w:t>
      </w:r>
      <w:r w:rsidR="00DA6A3E" w:rsidRPr="00DA6A3E">
        <w:rPr>
          <w:rFonts w:eastAsia="Calibri"/>
          <w:color w:val="000000"/>
          <w:sz w:val="28"/>
        </w:rPr>
        <w:t xml:space="preserve">2021 году </w:t>
      </w:r>
      <w:r w:rsidR="0060753B">
        <w:rPr>
          <w:rFonts w:eastAsia="Calibri"/>
          <w:color w:val="000000"/>
          <w:sz w:val="28"/>
        </w:rPr>
        <w:t>-</w:t>
      </w:r>
      <w:r w:rsidR="00DA6A3E" w:rsidRPr="00DA6A3E">
        <w:rPr>
          <w:rFonts w:eastAsia="Calibri"/>
          <w:color w:val="000000"/>
          <w:sz w:val="28"/>
        </w:rPr>
        <w:t xml:space="preserve"> </w:t>
      </w:r>
      <w:r w:rsidR="00642BFD">
        <w:rPr>
          <w:rFonts w:eastAsia="Calibri"/>
          <w:color w:val="000000"/>
          <w:sz w:val="28"/>
        </w:rPr>
        <w:t>11</w:t>
      </w:r>
      <w:r w:rsidR="00642BFD" w:rsidRPr="00642BFD">
        <w:rPr>
          <w:rFonts w:eastAsia="Calibri"/>
          <w:color w:val="000000"/>
          <w:sz w:val="28"/>
        </w:rPr>
        <w:t>310,68</w:t>
      </w:r>
      <w:r w:rsidR="00642BFD">
        <w:rPr>
          <w:rFonts w:eastAsia="Calibri"/>
          <w:color w:val="000000"/>
          <w:sz w:val="28"/>
        </w:rPr>
        <w:t xml:space="preserve"> </w:t>
      </w:r>
      <w:r w:rsidR="00DA6A3E" w:rsidRPr="00DA6A3E">
        <w:rPr>
          <w:rFonts w:eastAsia="Calibri"/>
          <w:color w:val="000000"/>
          <w:sz w:val="28"/>
        </w:rPr>
        <w:t>тыс. рублей;</w:t>
      </w:r>
    </w:p>
    <w:p w:rsidR="00DA6A3E" w:rsidRPr="00DA6A3E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2022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рублей;</w:t>
      </w:r>
    </w:p>
    <w:p w:rsidR="00446F18" w:rsidRDefault="00DA6A3E" w:rsidP="00DA6A3E">
      <w:pPr>
        <w:ind w:firstLine="708"/>
        <w:jc w:val="both"/>
        <w:rPr>
          <w:rFonts w:eastAsia="Calibri"/>
          <w:color w:val="000000"/>
          <w:sz w:val="28"/>
        </w:rPr>
      </w:pPr>
      <w:r w:rsidRPr="00DA6A3E">
        <w:rPr>
          <w:rFonts w:eastAsia="Calibri"/>
          <w:color w:val="000000"/>
          <w:sz w:val="28"/>
        </w:rPr>
        <w:t xml:space="preserve">в 2023 году </w:t>
      </w:r>
      <w:r w:rsidR="00412CC2">
        <w:rPr>
          <w:rFonts w:eastAsia="Calibri"/>
          <w:color w:val="000000"/>
          <w:sz w:val="28"/>
        </w:rPr>
        <w:t>-</w:t>
      </w:r>
      <w:r w:rsidRPr="00DA6A3E">
        <w:rPr>
          <w:rFonts w:eastAsia="Calibri"/>
          <w:color w:val="000000"/>
          <w:sz w:val="28"/>
        </w:rPr>
        <w:t xml:space="preserve"> </w:t>
      </w:r>
      <w:r w:rsidR="00A8581B">
        <w:rPr>
          <w:rFonts w:eastAsia="Calibri"/>
          <w:color w:val="000000"/>
          <w:sz w:val="28"/>
        </w:rPr>
        <w:t>11017,28</w:t>
      </w:r>
      <w:r w:rsidRPr="00DA6A3E">
        <w:rPr>
          <w:rFonts w:eastAsia="Calibri"/>
          <w:color w:val="000000"/>
          <w:sz w:val="28"/>
        </w:rPr>
        <w:t xml:space="preserve"> тыс. рублей</w:t>
      </w:r>
      <w:r w:rsidR="007A7E80" w:rsidRPr="00BC557D">
        <w:rPr>
          <w:rFonts w:eastAsia="Calibri"/>
          <w:color w:val="000000"/>
          <w:sz w:val="28"/>
        </w:rPr>
        <w:t>.</w:t>
      </w:r>
    </w:p>
    <w:p w:rsidR="001C6659" w:rsidRDefault="00080204" w:rsidP="001C6659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Финансовое обеспечение</w:t>
      </w:r>
      <w:r w:rsidR="001C6659">
        <w:rPr>
          <w:rFonts w:eastAsia="Calibri"/>
          <w:color w:val="000000"/>
          <w:sz w:val="28"/>
        </w:rPr>
        <w:t xml:space="preserve"> может </w:t>
      </w:r>
      <w:r w:rsidR="005017B4" w:rsidRPr="005017B4">
        <w:rPr>
          <w:rFonts w:eastAsia="Calibri"/>
          <w:sz w:val="28"/>
        </w:rPr>
        <w:t xml:space="preserve">уточняться </w:t>
      </w:r>
      <w:r w:rsidR="001C6659" w:rsidRPr="005017B4">
        <w:rPr>
          <w:rFonts w:eastAsia="Calibri"/>
          <w:sz w:val="28"/>
        </w:rPr>
        <w:t xml:space="preserve"> </w:t>
      </w:r>
      <w:r w:rsidR="001C6659">
        <w:rPr>
          <w:rFonts w:eastAsia="Calibri"/>
          <w:color w:val="000000"/>
          <w:sz w:val="28"/>
        </w:rPr>
        <w:t>при формировании и вн</w:t>
      </w:r>
      <w:r w:rsidR="001C6659">
        <w:rPr>
          <w:rFonts w:eastAsia="Calibri"/>
          <w:color w:val="000000"/>
          <w:sz w:val="28"/>
        </w:rPr>
        <w:t>е</w:t>
      </w:r>
      <w:r w:rsidR="001C6659">
        <w:rPr>
          <w:rFonts w:eastAsia="Calibri"/>
          <w:color w:val="000000"/>
          <w:sz w:val="28"/>
        </w:rPr>
        <w:t>сении изменений в местный бюджет на соответствующий финансовый год</w:t>
      </w:r>
      <w:r w:rsidR="00F810AC">
        <w:rPr>
          <w:rFonts w:eastAsia="Calibri"/>
          <w:color w:val="000000"/>
          <w:sz w:val="28"/>
        </w:rPr>
        <w:t>».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2.</w:t>
      </w:r>
      <w:r w:rsidRPr="00DB7104">
        <w:rPr>
          <w:rFonts w:eastAsia="Calibri"/>
          <w:sz w:val="28"/>
        </w:rPr>
        <w:t xml:space="preserve"> </w:t>
      </w:r>
      <w:proofErr w:type="gramStart"/>
      <w:r w:rsidRPr="00DB7104">
        <w:rPr>
          <w:rFonts w:eastAsia="Calibri"/>
          <w:color w:val="000000"/>
          <w:sz w:val="28"/>
        </w:rPr>
        <w:t xml:space="preserve">В приложении № </w:t>
      </w:r>
      <w:r>
        <w:rPr>
          <w:rFonts w:eastAsia="Calibri"/>
          <w:color w:val="000000"/>
          <w:sz w:val="28"/>
        </w:rPr>
        <w:t>1</w:t>
      </w:r>
      <w:r w:rsidRPr="00DB7104">
        <w:rPr>
          <w:rFonts w:eastAsia="Calibri"/>
          <w:color w:val="000000"/>
          <w:sz w:val="28"/>
        </w:rPr>
        <w:t xml:space="preserve"> «Подпрограмма</w:t>
      </w:r>
      <w:r>
        <w:rPr>
          <w:rFonts w:eastAsia="Calibri"/>
          <w:color w:val="000000"/>
          <w:sz w:val="28"/>
        </w:rPr>
        <w:t xml:space="preserve"> «Развитие и поддержка малого и среднего бизнеса, развитие потребительского рынка» </w:t>
      </w:r>
      <w:r w:rsidRPr="00DB7104">
        <w:rPr>
          <w:rFonts w:eastAsia="Calibri"/>
          <w:color w:val="000000"/>
          <w:sz w:val="28"/>
        </w:rPr>
        <w:t>муниципальной пр</w:t>
      </w:r>
      <w:r w:rsidRPr="00DB7104">
        <w:rPr>
          <w:rFonts w:eastAsia="Calibri"/>
          <w:color w:val="000000"/>
          <w:sz w:val="28"/>
        </w:rPr>
        <w:t>о</w:t>
      </w:r>
      <w:r w:rsidRPr="00DB7104">
        <w:rPr>
          <w:rFonts w:eastAsia="Calibri"/>
          <w:color w:val="000000"/>
          <w:sz w:val="28"/>
        </w:rPr>
        <w:t>граммы Курского муниципального округа Ставропольского края «Развитие малого и среднего бизнеса, потребительского рынка, снижение администр</w:t>
      </w:r>
      <w:r w:rsidRPr="00DB7104">
        <w:rPr>
          <w:rFonts w:eastAsia="Calibri"/>
          <w:color w:val="000000"/>
          <w:sz w:val="28"/>
        </w:rPr>
        <w:t>а</w:t>
      </w:r>
      <w:r w:rsidRPr="00DB7104">
        <w:rPr>
          <w:rFonts w:eastAsia="Calibri"/>
          <w:color w:val="000000"/>
          <w:sz w:val="28"/>
        </w:rPr>
        <w:t>тивных барьеров» к Программе (далее для целей настоящего пункта - По</w:t>
      </w:r>
      <w:r w:rsidRPr="00DB7104">
        <w:rPr>
          <w:rFonts w:eastAsia="Calibri"/>
          <w:color w:val="000000"/>
          <w:sz w:val="28"/>
        </w:rPr>
        <w:t>д</w:t>
      </w:r>
      <w:r w:rsidRPr="00DB7104">
        <w:rPr>
          <w:rFonts w:eastAsia="Calibri"/>
          <w:color w:val="000000"/>
          <w:sz w:val="28"/>
        </w:rPr>
        <w:t>программа) в паспорте Подпрограммы позицию «Объемы и источники ф</w:t>
      </w:r>
      <w:r w:rsidRPr="00DB7104">
        <w:rPr>
          <w:rFonts w:eastAsia="Calibri"/>
          <w:color w:val="000000"/>
          <w:sz w:val="28"/>
        </w:rPr>
        <w:t>и</w:t>
      </w:r>
      <w:r w:rsidRPr="00DB7104">
        <w:rPr>
          <w:rFonts w:eastAsia="Calibri"/>
          <w:color w:val="000000"/>
          <w:sz w:val="28"/>
        </w:rPr>
        <w:t>нансового обеспечения Подпрограммы» изложить в следующей редакции:</w:t>
      </w:r>
      <w:proofErr w:type="gramEnd"/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>«объем финансового обеспечения Подпрограммы за счет средств бю</w:t>
      </w:r>
      <w:r w:rsidRPr="00DB7104">
        <w:rPr>
          <w:rFonts w:eastAsia="Calibri"/>
          <w:color w:val="000000"/>
          <w:sz w:val="28"/>
        </w:rPr>
        <w:t>д</w:t>
      </w:r>
      <w:r w:rsidRPr="00DB7104">
        <w:rPr>
          <w:rFonts w:eastAsia="Calibri"/>
          <w:color w:val="000000"/>
          <w:sz w:val="28"/>
        </w:rPr>
        <w:t>жета Курского муниципального округа Ставропольского края (далее - мес</w:t>
      </w:r>
      <w:r w:rsidRPr="00DB7104">
        <w:rPr>
          <w:rFonts w:eastAsia="Calibri"/>
          <w:color w:val="000000"/>
          <w:sz w:val="28"/>
        </w:rPr>
        <w:t>т</w:t>
      </w:r>
      <w:r w:rsidRPr="00DB7104">
        <w:rPr>
          <w:rFonts w:eastAsia="Calibri"/>
          <w:color w:val="000000"/>
          <w:sz w:val="28"/>
        </w:rPr>
        <w:t xml:space="preserve">ный бюджет) составит </w:t>
      </w:r>
      <w:r w:rsidR="00642BFD">
        <w:rPr>
          <w:rFonts w:eastAsia="Calibri"/>
          <w:color w:val="000000"/>
          <w:sz w:val="28"/>
        </w:rPr>
        <w:t>593,40</w:t>
      </w:r>
      <w:r w:rsidRPr="00DB7104">
        <w:rPr>
          <w:rFonts w:eastAsia="Calibri"/>
          <w:color w:val="000000"/>
          <w:sz w:val="28"/>
        </w:rPr>
        <w:t xml:space="preserve"> тыс. рублей, в том числе по годам: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2021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642BFD" w:rsidRPr="00642BFD">
        <w:rPr>
          <w:rFonts w:eastAsia="Calibri"/>
          <w:color w:val="000000"/>
          <w:sz w:val="28"/>
        </w:rPr>
        <w:t>393,40</w:t>
      </w:r>
      <w:r w:rsidR="00642BFD">
        <w:rPr>
          <w:rFonts w:eastAsia="Calibri"/>
          <w:color w:val="000000"/>
          <w:sz w:val="28"/>
        </w:rPr>
        <w:t xml:space="preserve"> </w:t>
      </w:r>
      <w:r w:rsidRPr="00DB7104">
        <w:rPr>
          <w:rFonts w:eastAsia="Calibri"/>
          <w:color w:val="000000"/>
          <w:sz w:val="28"/>
        </w:rPr>
        <w:t>тыс. рублей;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2022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C057EE">
        <w:rPr>
          <w:rFonts w:eastAsia="Calibri"/>
          <w:color w:val="000000"/>
          <w:sz w:val="28"/>
        </w:rPr>
        <w:t>100,00</w:t>
      </w:r>
      <w:r w:rsidRPr="00DB7104">
        <w:rPr>
          <w:rFonts w:eastAsia="Calibri"/>
          <w:color w:val="000000"/>
          <w:sz w:val="28"/>
        </w:rPr>
        <w:t xml:space="preserve"> тыс. рублей;</w:t>
      </w:r>
    </w:p>
    <w:p w:rsidR="00DB7104" w:rsidRPr="00DB7104" w:rsidRDefault="00DB7104" w:rsidP="00DB7104">
      <w:pPr>
        <w:ind w:firstLine="708"/>
        <w:jc w:val="both"/>
        <w:rPr>
          <w:rFonts w:eastAsia="Calibri"/>
          <w:color w:val="000000"/>
          <w:sz w:val="28"/>
        </w:rPr>
      </w:pPr>
      <w:r w:rsidRPr="00DB7104">
        <w:rPr>
          <w:rFonts w:eastAsia="Calibri"/>
          <w:color w:val="000000"/>
          <w:sz w:val="28"/>
        </w:rPr>
        <w:t xml:space="preserve">в 2023 году </w:t>
      </w:r>
      <w:r w:rsidR="00C057EE">
        <w:rPr>
          <w:rFonts w:eastAsia="Calibri"/>
          <w:color w:val="000000"/>
          <w:sz w:val="28"/>
        </w:rPr>
        <w:t>-</w:t>
      </w:r>
      <w:r w:rsidRPr="00DB7104">
        <w:rPr>
          <w:rFonts w:eastAsia="Calibri"/>
          <w:color w:val="000000"/>
          <w:sz w:val="28"/>
        </w:rPr>
        <w:t xml:space="preserve"> </w:t>
      </w:r>
      <w:r w:rsidR="00C057EE">
        <w:rPr>
          <w:rFonts w:eastAsia="Calibri"/>
          <w:color w:val="000000"/>
          <w:sz w:val="28"/>
        </w:rPr>
        <w:t>100,00</w:t>
      </w:r>
      <w:r w:rsidR="0041374B">
        <w:rPr>
          <w:rFonts w:eastAsia="Calibri"/>
          <w:color w:val="000000"/>
          <w:sz w:val="28"/>
        </w:rPr>
        <w:t xml:space="preserve"> тыс. рублей.</w:t>
      </w:r>
    </w:p>
    <w:p w:rsidR="00DB7104" w:rsidRPr="001C6659" w:rsidRDefault="00080204" w:rsidP="00C057EE">
      <w:pPr>
        <w:ind w:firstLine="708"/>
        <w:jc w:val="both"/>
        <w:rPr>
          <w:rFonts w:eastAsia="Calibri"/>
          <w:color w:val="000000"/>
          <w:sz w:val="28"/>
        </w:rPr>
      </w:pPr>
      <w:r w:rsidRPr="00080204">
        <w:rPr>
          <w:rFonts w:eastAsia="Calibri"/>
          <w:color w:val="000000"/>
          <w:sz w:val="28"/>
        </w:rPr>
        <w:t>Финансовое обеспечение</w:t>
      </w:r>
      <w:r w:rsidR="00DB7104" w:rsidRPr="00DB7104">
        <w:rPr>
          <w:rFonts w:eastAsia="Calibri"/>
          <w:color w:val="000000"/>
          <w:sz w:val="28"/>
        </w:rPr>
        <w:t xml:space="preserve"> может уточняться  при формировании и вн</w:t>
      </w:r>
      <w:r w:rsidR="00DB7104" w:rsidRPr="00DB7104">
        <w:rPr>
          <w:rFonts w:eastAsia="Calibri"/>
          <w:color w:val="000000"/>
          <w:sz w:val="28"/>
        </w:rPr>
        <w:t>е</w:t>
      </w:r>
      <w:r w:rsidR="00DB7104" w:rsidRPr="00DB7104">
        <w:rPr>
          <w:rFonts w:eastAsia="Calibri"/>
          <w:color w:val="000000"/>
          <w:sz w:val="28"/>
        </w:rPr>
        <w:t>сении изменений в местный бюджет на</w:t>
      </w:r>
      <w:r>
        <w:rPr>
          <w:rFonts w:eastAsia="Calibri"/>
          <w:color w:val="000000"/>
          <w:sz w:val="28"/>
        </w:rPr>
        <w:t xml:space="preserve"> соответствующий финансовый год</w:t>
      </w:r>
      <w:r w:rsidR="00DB7104" w:rsidRPr="00DB7104">
        <w:rPr>
          <w:rFonts w:eastAsia="Calibri"/>
          <w:color w:val="000000"/>
          <w:sz w:val="28"/>
        </w:rPr>
        <w:t>».</w:t>
      </w:r>
    </w:p>
    <w:p w:rsidR="001F5F43" w:rsidRPr="00E27C6A" w:rsidRDefault="00C057EE" w:rsidP="00E27C6A">
      <w:pPr>
        <w:ind w:firstLine="708"/>
        <w:jc w:val="both"/>
        <w:rPr>
          <w:rFonts w:eastAsia="Calibri"/>
          <w:color w:val="FF0000"/>
          <w:sz w:val="28"/>
        </w:rPr>
      </w:pPr>
      <w:r>
        <w:rPr>
          <w:rFonts w:eastAsia="Calibri"/>
          <w:color w:val="000000"/>
          <w:sz w:val="28"/>
        </w:rPr>
        <w:t>3</w:t>
      </w:r>
      <w:r w:rsidR="00E65572" w:rsidRPr="003111CA">
        <w:rPr>
          <w:rFonts w:eastAsia="Calibri"/>
          <w:color w:val="000000"/>
          <w:sz w:val="28"/>
        </w:rPr>
        <w:t xml:space="preserve">. </w:t>
      </w:r>
      <w:r w:rsidR="00214A0B">
        <w:rPr>
          <w:rFonts w:eastAsia="Calibri"/>
          <w:sz w:val="28"/>
        </w:rPr>
        <w:t>Приложение</w:t>
      </w:r>
      <w:r w:rsidR="00F90F87">
        <w:rPr>
          <w:rFonts w:eastAsia="Calibri"/>
          <w:sz w:val="28"/>
        </w:rPr>
        <w:t xml:space="preserve"> </w:t>
      </w:r>
      <w:r w:rsidR="008621B0">
        <w:rPr>
          <w:rFonts w:eastAsia="Calibri"/>
          <w:sz w:val="28"/>
        </w:rPr>
        <w:t>№</w:t>
      </w:r>
      <w:r w:rsidR="00D10F7C">
        <w:rPr>
          <w:rFonts w:eastAsia="Calibri"/>
          <w:sz w:val="28"/>
        </w:rPr>
        <w:t xml:space="preserve"> </w:t>
      </w:r>
      <w:r w:rsidR="00801C93">
        <w:rPr>
          <w:rFonts w:eastAsia="Calibri"/>
          <w:sz w:val="28"/>
        </w:rPr>
        <w:t>6</w:t>
      </w:r>
      <w:r w:rsidR="00B50B6D" w:rsidRPr="0056287E">
        <w:rPr>
          <w:rFonts w:eastAsia="Calibri"/>
          <w:sz w:val="28"/>
        </w:rPr>
        <w:t xml:space="preserve"> к Программе изложить </w:t>
      </w:r>
      <w:r w:rsidR="00344CE1">
        <w:rPr>
          <w:rFonts w:eastAsia="Calibri"/>
          <w:sz w:val="28"/>
        </w:rPr>
        <w:t xml:space="preserve">в редакции </w:t>
      </w:r>
      <w:r w:rsidR="00D10F7C">
        <w:rPr>
          <w:rFonts w:eastAsia="Calibri"/>
          <w:sz w:val="28"/>
        </w:rPr>
        <w:t>согласно пр</w:t>
      </w:r>
      <w:r w:rsidR="00D10F7C">
        <w:rPr>
          <w:rFonts w:eastAsia="Calibri"/>
          <w:sz w:val="28"/>
        </w:rPr>
        <w:t>и</w:t>
      </w:r>
      <w:r w:rsidR="00D10F7C">
        <w:rPr>
          <w:rFonts w:eastAsia="Calibri"/>
          <w:sz w:val="28"/>
        </w:rPr>
        <w:t>ло</w:t>
      </w:r>
      <w:r w:rsidR="00214A0B">
        <w:rPr>
          <w:rFonts w:eastAsia="Calibri"/>
          <w:sz w:val="28"/>
        </w:rPr>
        <w:t>жению</w:t>
      </w:r>
      <w:r w:rsidR="00344CE1">
        <w:rPr>
          <w:rFonts w:eastAsia="Calibri"/>
          <w:sz w:val="28"/>
        </w:rPr>
        <w:t xml:space="preserve"> </w:t>
      </w:r>
      <w:r w:rsidR="00D10F7C">
        <w:rPr>
          <w:rFonts w:eastAsia="Calibri"/>
          <w:sz w:val="28"/>
        </w:rPr>
        <w:t>к настоящим изменениям</w:t>
      </w:r>
      <w:r w:rsidR="0088267A">
        <w:rPr>
          <w:rFonts w:eastAsia="Calibri"/>
          <w:sz w:val="28"/>
        </w:rPr>
        <w:t>.</w:t>
      </w:r>
    </w:p>
    <w:p w:rsidR="00FF27BE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4125A" w:rsidRDefault="0004125A" w:rsidP="00344CE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502C" w:rsidRDefault="00412CC2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9502C" w:rsidRDefault="00B9502C" w:rsidP="004530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Pr="004C17FF" w:rsidRDefault="00B9502C" w:rsidP="00017A7A">
      <w:pPr>
        <w:spacing w:line="240" w:lineRule="exact"/>
        <w:rPr>
          <w:sz w:val="28"/>
          <w:szCs w:val="28"/>
        </w:rPr>
        <w:sectPr w:rsidR="00586CC5" w:rsidRPr="004C17FF" w:rsidSect="002C2D2F">
          <w:headerReference w:type="default" r:id="rId10"/>
          <w:pgSz w:w="11906" w:h="16838"/>
          <w:pgMar w:top="567" w:right="567" w:bottom="567" w:left="1985" w:header="284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9700C8">
        <w:rPr>
          <w:sz w:val="28"/>
          <w:szCs w:val="28"/>
        </w:rPr>
        <w:t xml:space="preserve">  </w:t>
      </w:r>
      <w:r w:rsidR="00404FED">
        <w:rPr>
          <w:sz w:val="28"/>
          <w:szCs w:val="28"/>
        </w:rPr>
        <w:t xml:space="preserve">       </w:t>
      </w:r>
      <w:r w:rsidR="004C17FF">
        <w:rPr>
          <w:sz w:val="28"/>
          <w:szCs w:val="28"/>
        </w:rPr>
        <w:t>О.В.</w:t>
      </w:r>
      <w:r w:rsidR="00412CC2">
        <w:rPr>
          <w:sz w:val="28"/>
          <w:szCs w:val="28"/>
        </w:rPr>
        <w:t>Богаевска</w:t>
      </w:r>
      <w:r w:rsidR="004C17FF">
        <w:rPr>
          <w:sz w:val="28"/>
          <w:szCs w:val="28"/>
        </w:rPr>
        <w:t>я</w:t>
      </w:r>
    </w:p>
    <w:tbl>
      <w:tblPr>
        <w:tblW w:w="15701" w:type="dxa"/>
        <w:tblLook w:val="04A0" w:firstRow="1" w:lastRow="0" w:firstColumn="1" w:lastColumn="0" w:noHBand="0" w:noVBand="1"/>
      </w:tblPr>
      <w:tblGrid>
        <w:gridCol w:w="9747"/>
        <w:gridCol w:w="5954"/>
      </w:tblGrid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017A7A" w:rsidP="00017A7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Приложение </w:t>
            </w:r>
          </w:p>
          <w:p w:rsidR="00017A7A" w:rsidRPr="00017A7A" w:rsidRDefault="00017A7A" w:rsidP="00017A7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муниципальную программу Курского муниципального </w:t>
            </w:r>
            <w:r w:rsidR="00C01107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польского края «Развитие малого и среднего бизнеса, потребительского рынка, снижение административных барьеров» </w:t>
            </w:r>
          </w:p>
          <w:p w:rsidR="00017A7A" w:rsidRPr="00017A7A" w:rsidRDefault="00017A7A" w:rsidP="00017A7A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</w:tc>
      </w:tr>
      <w:tr w:rsidR="00017A7A" w:rsidTr="003036D2">
        <w:tc>
          <w:tcPr>
            <w:tcW w:w="9747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5954" w:type="dxa"/>
          </w:tcPr>
          <w:p w:rsidR="00017A7A" w:rsidRPr="00017A7A" w:rsidRDefault="00B01F29" w:rsidP="00017A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7A7A" w:rsidRPr="00017A7A">
              <w:rPr>
                <w:sz w:val="24"/>
                <w:szCs w:val="24"/>
              </w:rPr>
              <w:t>Приложение № 6</w:t>
            </w:r>
          </w:p>
          <w:p w:rsidR="00017A7A" w:rsidRPr="00017A7A" w:rsidRDefault="00017A7A" w:rsidP="003036D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к муниципальной программе Курского муниципальн</w:t>
            </w:r>
            <w:r w:rsidRPr="00017A7A">
              <w:rPr>
                <w:sz w:val="24"/>
                <w:szCs w:val="24"/>
              </w:rPr>
              <w:t>о</w:t>
            </w:r>
            <w:r w:rsidRPr="00017A7A">
              <w:rPr>
                <w:sz w:val="24"/>
                <w:szCs w:val="24"/>
              </w:rPr>
              <w:t xml:space="preserve">го </w:t>
            </w:r>
            <w:r w:rsidR="003036D2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административных барьеров»</w:t>
            </w:r>
          </w:p>
        </w:tc>
      </w:tr>
    </w:tbl>
    <w:p w:rsidR="003036D2" w:rsidRDefault="003036D2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01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41374B" w:rsidRPr="003036D2" w:rsidRDefault="0041374B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36D2" w:rsidRPr="00746DD3" w:rsidRDefault="003036D2" w:rsidP="00303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ОБЪЕМЫ И ИСТОЧНИКИ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ФИНАНСОВОГО ОБЕСПЕЧЕНИЯ МУНИЦИПАЛЬНОЙ ПРОГРАММЫ КУРСКОГО МУНИЦИПАЛЬНОГО ОКРУГА </w:t>
      </w:r>
    </w:p>
    <w:p w:rsidR="003036D2" w:rsidRPr="00746DD3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СТАВРОПОЛЬСКОГО КРАЯ «</w:t>
      </w:r>
      <w:r w:rsidRPr="00746DD3">
        <w:rPr>
          <w:sz w:val="28"/>
          <w:szCs w:val="24"/>
        </w:rPr>
        <w:t>РАЗВИТИЕ МАЛОГО И СРЕДНЕГО БИЗНЕСА, ПОТРЕБИТЕЛЬСКОГО РЫНКА, СНИЖЕНИЕ АДМИНИСТРАТИВНЫХ БАРЬЕРОВ</w:t>
      </w:r>
      <w:r w:rsidRPr="00746DD3">
        <w:rPr>
          <w:sz w:val="28"/>
          <w:szCs w:val="28"/>
        </w:rPr>
        <w:t>» &lt;*&gt;</w:t>
      </w:r>
    </w:p>
    <w:p w:rsidR="003036D2" w:rsidRPr="00746DD3" w:rsidRDefault="003036D2" w:rsidP="003036D2">
      <w:pPr>
        <w:rPr>
          <w:sz w:val="28"/>
          <w:szCs w:val="28"/>
        </w:rPr>
      </w:pPr>
      <w:r w:rsidRPr="00746DD3">
        <w:rPr>
          <w:sz w:val="28"/>
          <w:szCs w:val="28"/>
        </w:rPr>
        <w:t>_____________________</w:t>
      </w:r>
    </w:p>
    <w:p w:rsidR="003036D2" w:rsidRPr="00746DD3" w:rsidRDefault="003036D2" w:rsidP="003036D2">
      <w:pPr>
        <w:rPr>
          <w:sz w:val="24"/>
          <w:szCs w:val="28"/>
        </w:rPr>
      </w:pPr>
      <w:r w:rsidRPr="00746DD3">
        <w:rPr>
          <w:sz w:val="24"/>
          <w:szCs w:val="28"/>
        </w:rPr>
        <w:t>&lt;*&gt; Далее в настоящем Приложении используется сокращение - Программа</w:t>
      </w:r>
    </w:p>
    <w:p w:rsidR="003036D2" w:rsidRDefault="003036D2" w:rsidP="003036D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3036D2" w:rsidRPr="00BB038C" w:rsidTr="00AA5FB1">
        <w:trPr>
          <w:trHeight w:val="765"/>
        </w:trPr>
        <w:tc>
          <w:tcPr>
            <w:tcW w:w="709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№ 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B038C">
              <w:rPr>
                <w:sz w:val="24"/>
                <w:szCs w:val="24"/>
              </w:rPr>
              <w:t>п</w:t>
            </w:r>
            <w:proofErr w:type="gramEnd"/>
            <w:r w:rsidRPr="00BB038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Наименование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основного мероприятия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Источники финансового обеспечения по отве</w:t>
            </w:r>
            <w:r w:rsidRPr="00BB038C">
              <w:rPr>
                <w:sz w:val="24"/>
                <w:szCs w:val="24"/>
              </w:rPr>
              <w:t>т</w:t>
            </w:r>
            <w:r w:rsidRPr="00BB038C">
              <w:rPr>
                <w:sz w:val="24"/>
                <w:szCs w:val="24"/>
              </w:rPr>
              <w:t>ственному исполнителю, соисполнителю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Программы,  подпрограммы Программы,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основному мероприятию подпрограммы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Объемы финансового обеспечения </w:t>
            </w:r>
            <w:proofErr w:type="gramStart"/>
            <w:r w:rsidRPr="00BB038C">
              <w:rPr>
                <w:sz w:val="24"/>
                <w:szCs w:val="24"/>
              </w:rPr>
              <w:t>по</w:t>
            </w:r>
            <w:proofErr w:type="gramEnd"/>
            <w:r w:rsidRPr="00BB038C">
              <w:rPr>
                <w:sz w:val="24"/>
                <w:szCs w:val="24"/>
              </w:rPr>
              <w:t xml:space="preserve">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годам (тыс. рублей)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36D2" w:rsidRPr="00BB038C" w:rsidTr="00AA5FB1">
        <w:trPr>
          <w:trHeight w:val="171"/>
        </w:trPr>
        <w:tc>
          <w:tcPr>
            <w:tcW w:w="709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2023</w:t>
            </w:r>
          </w:p>
        </w:tc>
      </w:tr>
      <w:tr w:rsidR="003036D2" w:rsidRPr="00BB038C" w:rsidTr="00AA5FB1">
        <w:tc>
          <w:tcPr>
            <w:tcW w:w="70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</w:t>
            </w:r>
            <w:r w:rsidRPr="00BB038C">
              <w:rPr>
                <w:sz w:val="24"/>
                <w:szCs w:val="24"/>
              </w:rPr>
              <w:t xml:space="preserve"> всего                                             </w:t>
            </w: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11 310,68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BB038C">
              <w:rPr>
                <w:sz w:val="24"/>
                <w:szCs w:val="24"/>
              </w:rPr>
              <w:t xml:space="preserve">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BB038C">
              <w:rPr>
                <w:sz w:val="24"/>
                <w:szCs w:val="24"/>
              </w:rPr>
              <w:t xml:space="preserve"> Ставропольского края (далее </w:t>
            </w:r>
            <w:r>
              <w:rPr>
                <w:sz w:val="24"/>
                <w:szCs w:val="24"/>
              </w:rPr>
              <w:t>-</w:t>
            </w:r>
            <w:r w:rsidRPr="00BB038C">
              <w:rPr>
                <w:sz w:val="24"/>
                <w:szCs w:val="24"/>
              </w:rPr>
              <w:t xml:space="preserve"> местный бюджет)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11 310,68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11017,28</w:t>
            </w:r>
          </w:p>
        </w:tc>
      </w:tr>
      <w:tr w:rsidR="0041374B" w:rsidRPr="00BB038C" w:rsidTr="00AA5FB1"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036D2" w:rsidRPr="008E0306" w:rsidRDefault="003036D2" w:rsidP="003036D2">
      <w:pPr>
        <w:rPr>
          <w:sz w:val="22"/>
          <w:szCs w:val="22"/>
        </w:rPr>
      </w:pPr>
    </w:p>
    <w:p w:rsidR="00915B87" w:rsidRDefault="00915B87" w:rsidP="005819CC">
      <w:pPr>
        <w:jc w:val="center"/>
        <w:rPr>
          <w:sz w:val="22"/>
          <w:szCs w:val="22"/>
        </w:rPr>
      </w:pPr>
    </w:p>
    <w:p w:rsidR="00915B87" w:rsidRDefault="00915B87" w:rsidP="005819CC">
      <w:pPr>
        <w:jc w:val="center"/>
        <w:rPr>
          <w:sz w:val="22"/>
          <w:szCs w:val="22"/>
        </w:rPr>
      </w:pPr>
    </w:p>
    <w:p w:rsidR="005819CC" w:rsidRPr="005819CC" w:rsidRDefault="005819CC" w:rsidP="005819CC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418"/>
      </w:tblGrid>
      <w:tr w:rsidR="005819CC" w:rsidRPr="00BB038C" w:rsidTr="00105909">
        <w:tc>
          <w:tcPr>
            <w:tcW w:w="70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5819CC" w:rsidRPr="00BB038C" w:rsidTr="00105909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администрации Курского муниципального окр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га Ставропольского края (далее -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5819CC" w:rsidRPr="00BB038C" w:rsidTr="00105909">
        <w:trPr>
          <w:trHeight w:val="267"/>
        </w:trPr>
        <w:tc>
          <w:tcPr>
            <w:tcW w:w="70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819CC" w:rsidRPr="00374C18" w:rsidRDefault="005819CC" w:rsidP="006075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DD3">
              <w:rPr>
                <w:color w:val="000000"/>
                <w:sz w:val="24"/>
                <w:szCs w:val="24"/>
              </w:rPr>
              <w:t>муниципально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46DD3">
              <w:rPr>
                <w:color w:val="000000"/>
                <w:sz w:val="24"/>
                <w:szCs w:val="24"/>
              </w:rPr>
              <w:t xml:space="preserve"> Ку</w:t>
            </w:r>
            <w:r w:rsidRPr="00746DD3">
              <w:rPr>
                <w:color w:val="000000"/>
                <w:sz w:val="24"/>
                <w:szCs w:val="24"/>
              </w:rPr>
              <w:t>р</w:t>
            </w:r>
            <w:r w:rsidRPr="00746DD3">
              <w:rPr>
                <w:color w:val="000000"/>
                <w:sz w:val="24"/>
                <w:szCs w:val="24"/>
              </w:rPr>
              <w:t xml:space="preserve">ского муниципального </w:t>
            </w:r>
            <w:r w:rsidR="0060753B">
              <w:rPr>
                <w:color w:val="000000"/>
                <w:sz w:val="24"/>
                <w:szCs w:val="24"/>
              </w:rPr>
              <w:t>округа</w:t>
            </w:r>
            <w:r w:rsidRPr="00746DD3">
              <w:rPr>
                <w:color w:val="000000"/>
                <w:sz w:val="24"/>
                <w:szCs w:val="24"/>
              </w:rPr>
              <w:t xml:space="preserve"> Ставропольского края «Многофункциональный центр предоста</w:t>
            </w:r>
            <w:r w:rsidRPr="00746DD3">
              <w:rPr>
                <w:color w:val="000000"/>
                <w:sz w:val="24"/>
                <w:szCs w:val="24"/>
              </w:rPr>
              <w:t>в</w:t>
            </w:r>
            <w:r w:rsidRPr="00746DD3">
              <w:rPr>
                <w:color w:val="000000"/>
                <w:sz w:val="24"/>
                <w:szCs w:val="24"/>
              </w:rPr>
              <w:t>ления государственных и муниципальных услуг</w:t>
            </w:r>
            <w:r w:rsidR="0060753B">
              <w:rPr>
                <w:color w:val="000000"/>
                <w:sz w:val="24"/>
                <w:szCs w:val="24"/>
              </w:rPr>
              <w:t>»</w:t>
            </w:r>
            <w:r w:rsidRPr="00746DD3">
              <w:rPr>
                <w:color w:val="000000"/>
                <w:sz w:val="24"/>
                <w:szCs w:val="24"/>
              </w:rPr>
              <w:t xml:space="preserve"> (далее - МФЦ)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 «Развитие и поддержка малого и среднего бизнеса, развитие потребительского рынка»</w:t>
            </w:r>
            <w:r w:rsidRPr="00746DD3">
              <w:rPr>
                <w:sz w:val="24"/>
                <w:szCs w:val="24"/>
              </w:rPr>
              <w:t xml:space="preserve"> Программы (далее для целей насто</w:t>
            </w:r>
            <w:r w:rsidRPr="00746DD3">
              <w:rPr>
                <w:sz w:val="24"/>
                <w:szCs w:val="24"/>
              </w:rPr>
              <w:t>я</w:t>
            </w:r>
            <w:r w:rsidRPr="00746DD3">
              <w:rPr>
                <w:sz w:val="24"/>
                <w:szCs w:val="24"/>
              </w:rPr>
              <w:t>щего пункта - Подпрограмма), всего</w:t>
            </w:r>
          </w:p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Default="0041374B" w:rsidP="0041374B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642BFD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374B" w:rsidRPr="00384415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следующее основно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384415">
              <w:rPr>
                <w:sz w:val="24"/>
                <w:szCs w:val="24"/>
              </w:rPr>
              <w:t>Совершенствование деятельности админ</w:t>
            </w:r>
            <w:r w:rsidRPr="00384415">
              <w:rPr>
                <w:sz w:val="24"/>
                <w:szCs w:val="24"/>
              </w:rPr>
              <w:t>и</w:t>
            </w:r>
            <w:r w:rsidRPr="00384415">
              <w:rPr>
                <w:sz w:val="24"/>
                <w:szCs w:val="24"/>
              </w:rPr>
              <w:t>страции по поддержке малого и среднего би</w:t>
            </w:r>
            <w:r w:rsidRPr="00384415">
              <w:rPr>
                <w:sz w:val="24"/>
                <w:szCs w:val="24"/>
              </w:rPr>
              <w:t>з</w:t>
            </w:r>
            <w:r w:rsidRPr="00384415">
              <w:rPr>
                <w:sz w:val="24"/>
                <w:szCs w:val="24"/>
              </w:rPr>
              <w:t>неса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 w:rsidRPr="00915B8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374C18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BB038C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B038C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9700C8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642BFD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42BFD">
              <w:rPr>
                <w:sz w:val="24"/>
                <w:szCs w:val="24"/>
              </w:rPr>
              <w:t>393,40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105909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«Снижение административных барьеров, оптимизация и повышение качества предоставления государственных и муниц</w:t>
            </w:r>
            <w:r w:rsidRPr="00BB038C">
              <w:rPr>
                <w:sz w:val="24"/>
                <w:szCs w:val="24"/>
              </w:rPr>
              <w:t>и</w:t>
            </w:r>
            <w:r w:rsidRPr="00BB038C">
              <w:rPr>
                <w:sz w:val="24"/>
                <w:szCs w:val="24"/>
              </w:rPr>
              <w:t>пальных услуг»</w:t>
            </w:r>
            <w:r>
              <w:rPr>
                <w:sz w:val="24"/>
                <w:szCs w:val="24"/>
              </w:rPr>
              <w:t xml:space="preserve"> </w:t>
            </w:r>
            <w:r w:rsidRPr="00746DD3">
              <w:rPr>
                <w:sz w:val="24"/>
                <w:szCs w:val="24"/>
              </w:rPr>
              <w:t>Программы (далее для целей настоящего пункта - Подпрограмма), всего</w:t>
            </w:r>
          </w:p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105909">
        <w:trPr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05909" w:rsidRPr="00105909" w:rsidRDefault="00105909" w:rsidP="0010590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W w:w="1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5245"/>
        <w:gridCol w:w="1559"/>
        <w:gridCol w:w="1701"/>
        <w:gridCol w:w="1382"/>
        <w:gridCol w:w="36"/>
        <w:gridCol w:w="360"/>
      </w:tblGrid>
      <w:tr w:rsidR="00105909" w:rsidRPr="00BB038C" w:rsidTr="00105909">
        <w:tc>
          <w:tcPr>
            <w:tcW w:w="709" w:type="dxa"/>
            <w:shd w:val="clear" w:color="auto" w:fill="auto"/>
          </w:tcPr>
          <w:p w:rsidR="00105909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05909" w:rsidRPr="00746DD3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909" w:rsidRDefault="00105909" w:rsidP="00502B40">
            <w:pPr>
              <w:jc w:val="center"/>
            </w:pPr>
            <w:r w:rsidRPr="00EA2BBC">
              <w:rPr>
                <w:sz w:val="24"/>
                <w:szCs w:val="24"/>
              </w:rPr>
              <w:t>10917,28</w:t>
            </w: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105909">
        <w:trPr>
          <w:gridAfter w:val="1"/>
          <w:wAfter w:w="360" w:type="dxa"/>
          <w:trHeight w:val="253"/>
        </w:trPr>
        <w:tc>
          <w:tcPr>
            <w:tcW w:w="709" w:type="dxa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909" w:rsidRDefault="00105909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</w:tr>
      <w:tr w:rsidR="00930659" w:rsidRPr="00BB038C" w:rsidTr="00105909">
        <w:tc>
          <w:tcPr>
            <w:tcW w:w="709" w:type="dxa"/>
            <w:shd w:val="clear" w:color="auto" w:fill="auto"/>
          </w:tcPr>
          <w:p w:rsidR="00930659" w:rsidRDefault="0093065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30659" w:rsidRPr="00746DD3" w:rsidRDefault="00502B40" w:rsidP="00502B4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</w:t>
            </w:r>
            <w:r w:rsidRPr="00746DD3">
              <w:rPr>
                <w:sz w:val="24"/>
                <w:szCs w:val="24"/>
              </w:rPr>
              <w:t>е основн</w:t>
            </w:r>
            <w:r>
              <w:rPr>
                <w:sz w:val="24"/>
                <w:szCs w:val="24"/>
              </w:rPr>
              <w:t>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245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930659" w:rsidRPr="00BB038C" w:rsidRDefault="00930659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659" w:rsidRPr="00B16CF8" w:rsidRDefault="00930659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502B40" w:rsidRPr="00746DD3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  <w:r w:rsidRPr="00ED52C4">
              <w:rPr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4137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Default="00502B40" w:rsidP="00502B40">
            <w:pPr>
              <w:contextualSpacing/>
              <w:rPr>
                <w:sz w:val="24"/>
                <w:szCs w:val="24"/>
              </w:rPr>
            </w:pPr>
            <w:r w:rsidRPr="009306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02B40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9700C8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B16CF8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105909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02B40" w:rsidRPr="00BB038C" w:rsidRDefault="00502B4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10917,28</w:t>
            </w:r>
          </w:p>
        </w:tc>
        <w:tc>
          <w:tcPr>
            <w:tcW w:w="1701" w:type="dxa"/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</w:tcPr>
          <w:p w:rsidR="00502B40" w:rsidRDefault="00502B40" w:rsidP="00502B40">
            <w:pPr>
              <w:jc w:val="center"/>
            </w:pPr>
            <w:r w:rsidRPr="0098299E">
              <w:rPr>
                <w:sz w:val="24"/>
                <w:szCs w:val="24"/>
              </w:rPr>
              <w:t>10917,28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34419E" w:rsidRPr="00D76528" w:rsidRDefault="0034419E" w:rsidP="003036D2">
      <w:pPr>
        <w:spacing w:line="240" w:lineRule="exact"/>
        <w:jc w:val="center"/>
        <w:rPr>
          <w:sz w:val="28"/>
          <w:szCs w:val="28"/>
        </w:rPr>
      </w:pPr>
    </w:p>
    <w:sectPr w:rsidR="0034419E" w:rsidRPr="00D76528" w:rsidSect="00080204">
      <w:pgSz w:w="16838" w:h="11906" w:orient="landscape"/>
      <w:pgMar w:top="1702" w:right="567" w:bottom="567" w:left="56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7" w:rsidRDefault="00782057">
      <w:r>
        <w:separator/>
      </w:r>
    </w:p>
  </w:endnote>
  <w:endnote w:type="continuationSeparator" w:id="0">
    <w:p w:rsidR="00782057" w:rsidRDefault="007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57" w:rsidRDefault="00782057">
      <w:r>
        <w:separator/>
      </w:r>
    </w:p>
  </w:footnote>
  <w:footnote w:type="continuationSeparator" w:id="0">
    <w:p w:rsidR="00782057" w:rsidRDefault="0078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40" w:rsidRDefault="00502B40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33BE"/>
    <w:rsid w:val="000540DC"/>
    <w:rsid w:val="00055EB7"/>
    <w:rsid w:val="00061954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E1BF9"/>
    <w:rsid w:val="000F14E5"/>
    <w:rsid w:val="000F3221"/>
    <w:rsid w:val="00103EF6"/>
    <w:rsid w:val="00104711"/>
    <w:rsid w:val="00105909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4561"/>
    <w:rsid w:val="00153A26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E7761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E67"/>
    <w:rsid w:val="00290CE7"/>
    <w:rsid w:val="00291E07"/>
    <w:rsid w:val="002929F7"/>
    <w:rsid w:val="00295210"/>
    <w:rsid w:val="00295276"/>
    <w:rsid w:val="00297834"/>
    <w:rsid w:val="002A40B9"/>
    <w:rsid w:val="002A7CBC"/>
    <w:rsid w:val="002B0598"/>
    <w:rsid w:val="002B25CB"/>
    <w:rsid w:val="002B2F16"/>
    <w:rsid w:val="002B5E17"/>
    <w:rsid w:val="002B7EE9"/>
    <w:rsid w:val="002C2D2F"/>
    <w:rsid w:val="002C37FC"/>
    <w:rsid w:val="002C71CC"/>
    <w:rsid w:val="002C75B6"/>
    <w:rsid w:val="002D3C3F"/>
    <w:rsid w:val="002D6B42"/>
    <w:rsid w:val="002E5964"/>
    <w:rsid w:val="002F1E21"/>
    <w:rsid w:val="002F372C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42A0"/>
    <w:rsid w:val="004356A9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519F"/>
    <w:rsid w:val="0050691D"/>
    <w:rsid w:val="005075A4"/>
    <w:rsid w:val="00510F99"/>
    <w:rsid w:val="0051427D"/>
    <w:rsid w:val="00514E5E"/>
    <w:rsid w:val="00515CB2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F3174"/>
    <w:rsid w:val="005F658C"/>
    <w:rsid w:val="005F733C"/>
    <w:rsid w:val="005F759C"/>
    <w:rsid w:val="005F76BB"/>
    <w:rsid w:val="0060372A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27971"/>
    <w:rsid w:val="00631F57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7B13"/>
    <w:rsid w:val="00771323"/>
    <w:rsid w:val="00772FD8"/>
    <w:rsid w:val="0077572E"/>
    <w:rsid w:val="00776129"/>
    <w:rsid w:val="007807D6"/>
    <w:rsid w:val="00782057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A2013"/>
    <w:rsid w:val="007A3CE1"/>
    <w:rsid w:val="007A5AF6"/>
    <w:rsid w:val="007A7856"/>
    <w:rsid w:val="007A7E80"/>
    <w:rsid w:val="007B240B"/>
    <w:rsid w:val="007B257B"/>
    <w:rsid w:val="007B6B75"/>
    <w:rsid w:val="007C0AEC"/>
    <w:rsid w:val="007C1C24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34E1"/>
    <w:rsid w:val="00823A35"/>
    <w:rsid w:val="008251B6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6FBE"/>
    <w:rsid w:val="008621B0"/>
    <w:rsid w:val="00862EBC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A08C3"/>
    <w:rsid w:val="008A6C77"/>
    <w:rsid w:val="008A6E2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61ED"/>
    <w:rsid w:val="00930659"/>
    <w:rsid w:val="009311A9"/>
    <w:rsid w:val="009315EC"/>
    <w:rsid w:val="00935CB0"/>
    <w:rsid w:val="00936B4A"/>
    <w:rsid w:val="00936EA4"/>
    <w:rsid w:val="00943414"/>
    <w:rsid w:val="009511C2"/>
    <w:rsid w:val="00952D77"/>
    <w:rsid w:val="00953B34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35D19"/>
    <w:rsid w:val="00A44104"/>
    <w:rsid w:val="00A46C1B"/>
    <w:rsid w:val="00A50CEC"/>
    <w:rsid w:val="00A5101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A3070"/>
    <w:rsid w:val="00AA5FB1"/>
    <w:rsid w:val="00AA7851"/>
    <w:rsid w:val="00AB1E4F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B44"/>
    <w:rsid w:val="00B8436D"/>
    <w:rsid w:val="00B93DAF"/>
    <w:rsid w:val="00B9502C"/>
    <w:rsid w:val="00BA0DBC"/>
    <w:rsid w:val="00BA22AB"/>
    <w:rsid w:val="00BA685E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F8C"/>
    <w:rsid w:val="00C0559A"/>
    <w:rsid w:val="00C057EE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68B1"/>
    <w:rsid w:val="00CA69AF"/>
    <w:rsid w:val="00CB2F6D"/>
    <w:rsid w:val="00CB3DC8"/>
    <w:rsid w:val="00CB5A8E"/>
    <w:rsid w:val="00CC0FA0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B34A0"/>
    <w:rsid w:val="00DB3821"/>
    <w:rsid w:val="00DB7104"/>
    <w:rsid w:val="00DC412E"/>
    <w:rsid w:val="00DC4154"/>
    <w:rsid w:val="00DC4F31"/>
    <w:rsid w:val="00DC59F0"/>
    <w:rsid w:val="00DC5D81"/>
    <w:rsid w:val="00DC6145"/>
    <w:rsid w:val="00DD15BE"/>
    <w:rsid w:val="00DD4840"/>
    <w:rsid w:val="00DE1CCC"/>
    <w:rsid w:val="00DE2366"/>
    <w:rsid w:val="00DE5660"/>
    <w:rsid w:val="00DE6CB2"/>
    <w:rsid w:val="00DF080E"/>
    <w:rsid w:val="00DF42D4"/>
    <w:rsid w:val="00E02DD7"/>
    <w:rsid w:val="00E03A01"/>
    <w:rsid w:val="00E07D8D"/>
    <w:rsid w:val="00E12063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7A52"/>
    <w:rsid w:val="00E80ADB"/>
    <w:rsid w:val="00E84C74"/>
    <w:rsid w:val="00E85ACA"/>
    <w:rsid w:val="00E93429"/>
    <w:rsid w:val="00E93A8A"/>
    <w:rsid w:val="00E94525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37A1"/>
    <w:rsid w:val="00FE24D9"/>
    <w:rsid w:val="00FE2CE4"/>
    <w:rsid w:val="00FE39DD"/>
    <w:rsid w:val="00FE409B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C38D-FA4F-4EFC-8FC5-991F07F4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4</cp:revision>
  <cp:lastPrinted>2021-06-18T07:43:00Z</cp:lastPrinted>
  <dcterms:created xsi:type="dcterms:W3CDTF">2021-06-03T07:32:00Z</dcterms:created>
  <dcterms:modified xsi:type="dcterms:W3CDTF">2021-06-18T07:43:00Z</dcterms:modified>
</cp:coreProperties>
</file>