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9"/>
      </w:tblGrid>
      <w:tr w:rsidR="00260D10" w:rsidRPr="00F15714" w:rsidTr="001A7F03">
        <w:trPr>
          <w:trHeight w:val="1411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60D10" w:rsidRPr="00F15714" w:rsidRDefault="00260D10" w:rsidP="001A7F03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УТВЕРЖДЕНА</w:t>
            </w:r>
          </w:p>
          <w:p w:rsidR="00260D10" w:rsidRPr="00F15714" w:rsidRDefault="00260D10" w:rsidP="001A7F03">
            <w:pPr>
              <w:suppressAutoHyphens/>
              <w:spacing w:after="0" w:line="240" w:lineRule="exac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постановлением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а</w:t>
            </w: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дминистрации</w:t>
            </w:r>
          </w:p>
          <w:p w:rsidR="00260D10" w:rsidRPr="00F15714" w:rsidRDefault="00260D10" w:rsidP="001A7F03">
            <w:pPr>
              <w:suppressAutoHyphens/>
              <w:spacing w:after="0" w:line="240" w:lineRule="exac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Курского муниципального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округа</w:t>
            </w:r>
          </w:p>
          <w:p w:rsidR="00260D10" w:rsidRPr="00F15714" w:rsidRDefault="00260D10" w:rsidP="001A7F03">
            <w:pPr>
              <w:suppressAutoHyphens/>
              <w:spacing w:after="0" w:line="240" w:lineRule="exac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Ставропольского края</w:t>
            </w:r>
          </w:p>
          <w:p w:rsidR="00260D10" w:rsidRPr="00F15714" w:rsidRDefault="00D04C3C" w:rsidP="00F6148B">
            <w:pPr>
              <w:suppressAutoHyphens/>
              <w:spacing w:after="0" w:line="240" w:lineRule="exac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от 07 декабря 2020 г.  </w:t>
            </w:r>
            <w:r w:rsidR="00260D10"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№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23</w:t>
            </w:r>
          </w:p>
        </w:tc>
      </w:tr>
    </w:tbl>
    <w:p w:rsidR="00BF65A4" w:rsidRDefault="00BF65A4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BF65A4" w:rsidRDefault="00BF65A4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60D10" w:rsidRPr="009061A9" w:rsidRDefault="00260D10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МУНИЦИПАЛЬНАЯ ПРОГРАММА </w:t>
      </w:r>
    </w:p>
    <w:p w:rsidR="00260D10" w:rsidRPr="009061A9" w:rsidRDefault="00260D10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КУРСКОГО МУНИЦИПАЛЬНОГО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ОКРУГА</w:t>
      </w: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СТАВРОПОЛЬСКОГО КРАЯ  </w:t>
      </w:r>
    </w:p>
    <w:p w:rsidR="00260D10" w:rsidRDefault="00260D10" w:rsidP="008D431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«РАЗВИТИЕ ФИЗИ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ЧЕСКОЙ КУЛЬТУРЫ И СПОРТА</w:t>
      </w: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</w:p>
    <w:p w:rsidR="00260D10" w:rsidRPr="009061A9" w:rsidRDefault="00260D10" w:rsidP="008D431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60D10" w:rsidRPr="009061A9" w:rsidRDefault="00260D10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ПАСПОРТ</w:t>
      </w:r>
    </w:p>
    <w:p w:rsidR="00260D10" w:rsidRDefault="00260D10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МУНИЦИПАЛЬНОЙ ПРОГРАММЫ КУРСКОГО МУНИЦИПАЛЬНОГО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ОКРУГА</w:t>
      </w: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СТАВРОПОЛЬСКОГО КРАЯ </w:t>
      </w:r>
    </w:p>
    <w:p w:rsidR="00260D10" w:rsidRPr="009061A9" w:rsidRDefault="00260D10" w:rsidP="008D431B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«РАЗВИТИЕ ФИЗИЧЕСКОЙ КУЛЬТУРЫ И СПОРТА»</w:t>
      </w:r>
    </w:p>
    <w:p w:rsidR="00260D10" w:rsidRDefault="00260D10" w:rsidP="008D431B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BF65A4" w:rsidRPr="009061A9" w:rsidRDefault="00BF65A4" w:rsidP="008D431B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W w:w="9650" w:type="dxa"/>
        <w:tblInd w:w="-40" w:type="dxa"/>
        <w:tblLayout w:type="fixed"/>
        <w:tblLook w:val="0000"/>
      </w:tblPr>
      <w:tblGrid>
        <w:gridCol w:w="3834"/>
        <w:gridCol w:w="5816"/>
      </w:tblGrid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Наименование Программы</w:t>
            </w:r>
          </w:p>
        </w:tc>
        <w:tc>
          <w:tcPr>
            <w:tcW w:w="5816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муниципальная программа Курского муниципального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округа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Ставропольского края «Развитие физической культуры и спорта» (далее - Программа)</w:t>
            </w:r>
          </w:p>
          <w:p w:rsidR="00260D10" w:rsidRPr="004C45D2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B03E27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Ответственный исполнитель Программы</w:t>
            </w:r>
          </w:p>
        </w:tc>
        <w:tc>
          <w:tcPr>
            <w:tcW w:w="5816" w:type="dxa"/>
          </w:tcPr>
          <w:p w:rsidR="00260D10" w:rsidRPr="004C45D2" w:rsidRDefault="00260D10" w:rsidP="001A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</w:t>
            </w:r>
            <w:r w:rsidR="00392E3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нное учреждение «Комитет по физической культуре и спорту» Курского муниц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(далее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тет)</w:t>
            </w:r>
          </w:p>
          <w:p w:rsidR="00260D10" w:rsidRPr="004C45D2" w:rsidRDefault="00260D10" w:rsidP="001A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Соисполнители Программы</w:t>
            </w:r>
          </w:p>
        </w:tc>
        <w:tc>
          <w:tcPr>
            <w:tcW w:w="5816" w:type="dxa"/>
          </w:tcPr>
          <w:p w:rsidR="00260D10" w:rsidRDefault="00260D1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Курского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края (далее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администрация);</w:t>
            </w:r>
          </w:p>
          <w:p w:rsidR="00260D10" w:rsidRDefault="00260D1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D10" w:rsidRPr="004C45D2" w:rsidRDefault="00260D1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уници</w:t>
            </w:r>
            <w:r w:rsidR="00392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proofErr w:type="gramEnd"/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края (далее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образования)</w:t>
            </w:r>
          </w:p>
          <w:p w:rsidR="00260D10" w:rsidRPr="004C45D2" w:rsidRDefault="00260D1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D10" w:rsidRDefault="00260D1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</w:t>
            </w:r>
            <w:r w:rsidR="00392E3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нное учреждение </w:t>
            </w:r>
            <w:proofErr w:type="spellStart"/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</w:t>
            </w:r>
            <w:r w:rsidR="00392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gramStart"/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детско-юношеская</w:t>
            </w:r>
            <w:proofErr w:type="gramEnd"/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спортивная </w:t>
            </w:r>
            <w:proofErr w:type="spellStart"/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шко</w:t>
            </w:r>
            <w:r w:rsidR="00392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  <w:proofErr w:type="spellEnd"/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«Старт»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60D10" w:rsidRPr="004C45D2" w:rsidRDefault="00260D1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0D10" w:rsidRPr="00F723A4" w:rsidTr="00E066EB">
        <w:tc>
          <w:tcPr>
            <w:tcW w:w="3834" w:type="dxa"/>
          </w:tcPr>
          <w:p w:rsidR="00260D10" w:rsidRPr="00F723A4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Участники П</w:t>
            </w:r>
            <w:r w:rsidRPr="00F723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рограммы</w:t>
            </w:r>
          </w:p>
        </w:tc>
        <w:tc>
          <w:tcPr>
            <w:tcW w:w="5816" w:type="dxa"/>
          </w:tcPr>
          <w:p w:rsidR="00260D10" w:rsidRPr="00F723A4" w:rsidRDefault="00260D1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население, индивидуальные предприниматели и юридические лица Курского района Ставропольского края (далее - Курский район), </w:t>
            </w: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6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color w:val="C0504D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Подпрограммы Программы</w:t>
            </w:r>
          </w:p>
        </w:tc>
        <w:tc>
          <w:tcPr>
            <w:tcW w:w="5816" w:type="dxa"/>
            <w:vMerge w:val="restart"/>
          </w:tcPr>
          <w:p w:rsidR="00260D10" w:rsidRDefault="00260D10" w:rsidP="001A7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C45D2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подпрограмма «Физическая культура и массовый спорт»;</w:t>
            </w:r>
          </w:p>
          <w:p w:rsidR="00260D10" w:rsidRPr="004C45D2" w:rsidRDefault="00260D10" w:rsidP="001A7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260D10" w:rsidRDefault="00260D10" w:rsidP="001A7F03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«Развитие дополнительного образов</w:t>
            </w:r>
            <w:r w:rsidRPr="004C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C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ния детей и подростков в области физической культ</w:t>
            </w:r>
            <w:r w:rsidRPr="004C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4C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ры и спорта и система подготовки спортивного резе</w:t>
            </w:r>
            <w:r w:rsidRPr="004C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4C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ва»;</w:t>
            </w:r>
          </w:p>
          <w:p w:rsidR="00260D10" w:rsidRPr="004C45D2" w:rsidRDefault="00260D10" w:rsidP="001A7F03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260D10" w:rsidRDefault="00260D10" w:rsidP="001A7F03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подпрограмма «Строительство, реконструкция и об</w:t>
            </w:r>
            <w:r w:rsidRPr="004C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4C45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стройство спортивных сооружений»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260D10" w:rsidRDefault="00260D10" w:rsidP="001A7F03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504D"/>
                <w:kern w:val="1"/>
                <w:sz w:val="24"/>
                <w:szCs w:val="24"/>
                <w:lang w:eastAsia="hi-IN" w:bidi="hi-IN"/>
              </w:rPr>
            </w:pPr>
          </w:p>
          <w:p w:rsidR="00260D10" w:rsidRDefault="00260D10" w:rsidP="001A7F03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подпрограмма «Обеспечение реализации муниц</w:t>
            </w: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</w:t>
            </w: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пальной программы Курского муниципального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округа</w:t>
            </w: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Ставропольского края «Развитие физической культ</w:t>
            </w: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ры и спорта» и </w:t>
            </w:r>
            <w:proofErr w:type="spellStart"/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б</w:t>
            </w: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щепр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ограмм</w:t>
            </w:r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ные</w:t>
            </w:r>
            <w:proofErr w:type="spellEnd"/>
            <w:r w:rsidRPr="00B4696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мероприятия» </w:t>
            </w:r>
          </w:p>
          <w:p w:rsidR="00083C9F" w:rsidRPr="00B4696B" w:rsidRDefault="00083C9F" w:rsidP="001A7F03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6" w:type="dxa"/>
            <w:vMerge/>
          </w:tcPr>
          <w:p w:rsidR="00260D10" w:rsidRPr="004C45D2" w:rsidRDefault="00260D10" w:rsidP="001A7F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Цели Программы</w:t>
            </w:r>
          </w:p>
        </w:tc>
        <w:tc>
          <w:tcPr>
            <w:tcW w:w="5816" w:type="dxa"/>
          </w:tcPr>
          <w:p w:rsidR="00260D10" w:rsidRDefault="00260D10" w:rsidP="001A7F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2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н</w:t>
            </w:r>
            <w:r w:rsidRPr="004C45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45D2">
              <w:rPr>
                <w:rFonts w:ascii="Times New Roman" w:hAnsi="Times New Roman" w:cs="Times New Roman"/>
                <w:sz w:val="24"/>
                <w:szCs w:val="24"/>
              </w:rPr>
              <w:t xml:space="preserve">селению Курского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4C45D2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заниматься физической культурой и спортом и вести здоровый образ жизни;</w:t>
            </w:r>
          </w:p>
          <w:p w:rsidR="00D84E11" w:rsidRDefault="00D84E11" w:rsidP="001A7F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10" w:rsidRPr="00356584" w:rsidRDefault="00260D10" w:rsidP="001A7F03">
            <w:pPr>
              <w:pStyle w:val="ConsPlusNormal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создание условий для развития детско-юношеского спорта и подготовки спортивного резерва в Курском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районе</w:t>
            </w: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260D10" w:rsidRPr="00356584" w:rsidRDefault="00260D10" w:rsidP="001A7F03">
            <w:pPr>
              <w:pStyle w:val="ConsPlusNormal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260D10" w:rsidRDefault="00260D10" w:rsidP="001A7F03">
            <w:pPr>
              <w:pStyle w:val="ConsPlusNormal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развитие и модернизация спортивной инфраструкт</w:t>
            </w: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</w:t>
            </w: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ры Курского муниципального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округа</w:t>
            </w: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Ставропольского края в целях создания благоприятных условий для развития физической культуры и спорта</w:t>
            </w:r>
            <w:r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60D10" w:rsidRPr="009E2F66" w:rsidRDefault="00260D10" w:rsidP="001A7F03">
            <w:pPr>
              <w:pStyle w:val="ConsPlusNormal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0D10" w:rsidRPr="00356584" w:rsidTr="00E066EB">
        <w:tc>
          <w:tcPr>
            <w:tcW w:w="3834" w:type="dxa"/>
          </w:tcPr>
          <w:p w:rsidR="00260D10" w:rsidRPr="00356584" w:rsidRDefault="00260D10" w:rsidP="00392E3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Индикаторы достижения целей Программы</w:t>
            </w:r>
          </w:p>
        </w:tc>
        <w:tc>
          <w:tcPr>
            <w:tcW w:w="5816" w:type="dxa"/>
          </w:tcPr>
          <w:p w:rsidR="00260D10" w:rsidRPr="00356584" w:rsidRDefault="00260D10" w:rsidP="001A7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84">
              <w:rPr>
                <w:rFonts w:ascii="Times New Roman" w:hAnsi="Times New Roman"/>
                <w:sz w:val="24"/>
                <w:szCs w:val="24"/>
              </w:rPr>
              <w:t xml:space="preserve">доля населения Курского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356584">
              <w:rPr>
                <w:rFonts w:ascii="Times New Roman" w:hAnsi="Times New Roman"/>
                <w:sz w:val="24"/>
                <w:szCs w:val="24"/>
              </w:rPr>
              <w:t>, систематически з</w:t>
            </w:r>
            <w:r w:rsidRPr="003565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56584">
              <w:rPr>
                <w:rFonts w:ascii="Times New Roman" w:hAnsi="Times New Roman"/>
                <w:sz w:val="24"/>
                <w:szCs w:val="24"/>
              </w:rPr>
              <w:t xml:space="preserve">нимающегося физической культурой и спортом, в общей численности населения Курского </w:t>
            </w:r>
            <w:r w:rsidR="00D84E11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3565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D10" w:rsidRPr="00356584" w:rsidRDefault="00260D10" w:rsidP="001A7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0D10" w:rsidRPr="00356584" w:rsidRDefault="00260D10" w:rsidP="001A7F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5658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доля обучающихся в Курском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муниципальном округе</w:t>
            </w:r>
            <w:r w:rsidRPr="0035658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 возрасте от 3 до 18 лет, систематически занима</w:t>
            </w:r>
            <w:r w:rsidRPr="0035658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ю</w:t>
            </w:r>
            <w:r w:rsidRPr="0035658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щихся физической культурой и спортом, в общей </w:t>
            </w:r>
            <w:proofErr w:type="gramStart"/>
            <w:r w:rsidRPr="0035658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численности</w:t>
            </w:r>
            <w:proofErr w:type="gramEnd"/>
            <w:r w:rsidRPr="0035658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обучающихся в Курском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районе</w:t>
            </w:r>
            <w:r w:rsidRPr="0035658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260D10" w:rsidRPr="00356584" w:rsidRDefault="00260D10" w:rsidP="001A7F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260D10" w:rsidRPr="00356584" w:rsidRDefault="00260D10" w:rsidP="001A7F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5658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количество объектов спортивного назначения на те</w:t>
            </w:r>
            <w:r w:rsidRPr="0035658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</w:t>
            </w:r>
            <w:r w:rsidRPr="0035658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ритории Курского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района</w:t>
            </w:r>
            <w:r w:rsidRPr="0035658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  <w:p w:rsidR="00260D10" w:rsidRPr="00356584" w:rsidRDefault="00260D10" w:rsidP="001A7F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Сроки реализации</w:t>
            </w:r>
            <w:r w:rsidR="00392E3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Программы</w:t>
            </w:r>
          </w:p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6" w:type="dxa"/>
          </w:tcPr>
          <w:p w:rsidR="00260D10" w:rsidRPr="004C45D2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2021-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годы</w:t>
            </w: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Объемы и источники финансового обеспечения Программы</w:t>
            </w:r>
          </w:p>
        </w:tc>
        <w:tc>
          <w:tcPr>
            <w:tcW w:w="5816" w:type="dxa"/>
          </w:tcPr>
          <w:p w:rsidR="00260D10" w:rsidRPr="004C45D2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бъем финансового обеспечения Программы за счет средств бюджета Курского муниципального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округа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Ставропольского края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(далее - местный бюджет)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составит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44096,29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тыс. рублей,</w:t>
            </w:r>
          </w:p>
          <w:p w:rsidR="00260D10" w:rsidRPr="004C45D2" w:rsidRDefault="00260D10" w:rsidP="001A7F03">
            <w:pPr>
              <w:tabs>
                <w:tab w:val="left" w:pos="422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том числе по годам: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260D10" w:rsidRPr="004C45D2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2021 году -</w:t>
            </w:r>
            <w:r w:rsidRPr="00E62B28">
              <w:rPr>
                <w:rFonts w:ascii="Times New Roman" w:hAnsi="Times New Roman"/>
                <w:sz w:val="24"/>
                <w:szCs w:val="24"/>
              </w:rPr>
              <w:t>14640,87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260D10" w:rsidRPr="004C45D2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2022 году -</w:t>
            </w:r>
            <w:r w:rsidRPr="00E62B28">
              <w:rPr>
                <w:rFonts w:ascii="Times New Roman" w:hAnsi="Times New Roman"/>
                <w:sz w:val="24"/>
                <w:szCs w:val="24"/>
              </w:rPr>
              <w:t>14727,71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260D10" w:rsidRPr="004C45D2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2023 году -</w:t>
            </w:r>
            <w:r w:rsidRPr="00E62B28">
              <w:rPr>
                <w:rFonts w:ascii="Times New Roman" w:hAnsi="Times New Roman"/>
                <w:sz w:val="24"/>
                <w:szCs w:val="24"/>
              </w:rPr>
              <w:t>14727,71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тыс. рублей.</w:t>
            </w:r>
          </w:p>
          <w:p w:rsidR="00260D10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Финансирование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может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уточняться при </w:t>
            </w:r>
            <w:proofErr w:type="spellStart"/>
            <w:proofErr w:type="gramStart"/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формирова</w:t>
            </w:r>
            <w:r w:rsidR="00392E3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нии</w:t>
            </w:r>
            <w:proofErr w:type="spellEnd"/>
            <w:proofErr w:type="gramEnd"/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 внесении изменений в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местный бюджет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на соответствующий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финансовый год</w:t>
            </w:r>
          </w:p>
          <w:p w:rsidR="00260D10" w:rsidRPr="004C45D2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60D10" w:rsidRPr="00D8354B" w:rsidTr="00E066EB">
        <w:tc>
          <w:tcPr>
            <w:tcW w:w="3834" w:type="dxa"/>
          </w:tcPr>
          <w:p w:rsidR="00260D10" w:rsidRPr="004C45D2" w:rsidRDefault="00260D10" w:rsidP="001A7F0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Ожидаемые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конечные резуль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таты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реализации Программы</w:t>
            </w:r>
          </w:p>
        </w:tc>
        <w:tc>
          <w:tcPr>
            <w:tcW w:w="5816" w:type="dxa"/>
          </w:tcPr>
          <w:p w:rsidR="00260D10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увеличение доли населения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Курского района</w:t>
            </w:r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proofErr w:type="gramStart"/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сис</w:t>
            </w:r>
            <w:r w:rsidR="005C49C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тематически</w:t>
            </w:r>
            <w:proofErr w:type="spellEnd"/>
            <w:proofErr w:type="gramEnd"/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занимающегося физической культурой и спортом, в том числе детей и молодежи;</w:t>
            </w:r>
          </w:p>
          <w:p w:rsidR="00260D10" w:rsidRPr="004C45D2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260D10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обеспечение доступности занятий физической </w:t>
            </w:r>
            <w:proofErr w:type="spellStart"/>
            <w:proofErr w:type="gramStart"/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куль</w:t>
            </w:r>
            <w:r w:rsidR="005C49C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турой</w:t>
            </w:r>
            <w:proofErr w:type="spellEnd"/>
            <w:proofErr w:type="gramEnd"/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и спортом для всех слоев населения, включая инвалидов и людей с ограниченными возможностями здоровья;</w:t>
            </w:r>
          </w:p>
          <w:p w:rsidR="00260D10" w:rsidRPr="004C45D2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260D10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повышение уровня обеспеченности населения </w:t>
            </w:r>
            <w:proofErr w:type="spellStart"/>
            <w:proofErr w:type="gramStart"/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Курс</w:t>
            </w:r>
            <w:r w:rsidR="005C49C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кого</w:t>
            </w:r>
            <w:proofErr w:type="spellEnd"/>
            <w:proofErr w:type="gramEnd"/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района</w:t>
            </w:r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спортивными сооружениями исходя из единовременной пропускной способности объектов спорта в Курском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округе</w:t>
            </w:r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260D10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развитие инфраструктуры физической культуры и спорта в Курском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районе</w:t>
            </w:r>
            <w:r w:rsidRPr="004C45D2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 увеличение количества спортивных объектов</w:t>
            </w:r>
          </w:p>
          <w:p w:rsidR="00260D10" w:rsidRPr="004C45D2" w:rsidRDefault="00260D10" w:rsidP="001A7F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C49CF" w:rsidRDefault="00260D10" w:rsidP="005C49CF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25245">
        <w:rPr>
          <w:rFonts w:ascii="Times New Roman" w:hAnsi="Times New Roman"/>
          <w:sz w:val="28"/>
          <w:szCs w:val="28"/>
        </w:rPr>
        <w:lastRenderedPageBreak/>
        <w:t xml:space="preserve">ПРИОРИТЕТЫ И ЦЕЛИ РЕАЛИЗУЕМОЙ В КУРСКОМ РАЙОНЕ </w:t>
      </w:r>
    </w:p>
    <w:p w:rsidR="00260D10" w:rsidRPr="00B25245" w:rsidRDefault="00260D10" w:rsidP="005C49CF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25245">
        <w:rPr>
          <w:rFonts w:ascii="Times New Roman" w:hAnsi="Times New Roman"/>
          <w:sz w:val="28"/>
          <w:szCs w:val="28"/>
        </w:rPr>
        <w:t>ГОСУДАРСТВЕННОЙ  ПОЛИТ</w:t>
      </w:r>
      <w:r>
        <w:rPr>
          <w:rFonts w:ascii="Times New Roman" w:hAnsi="Times New Roman"/>
          <w:sz w:val="28"/>
          <w:szCs w:val="28"/>
        </w:rPr>
        <w:t>ИКИ В СФЕРЕ РАЗВИТИЯ ФИЗИЧЕСКОЙ КУЛЬТУРЫ И СПОРТА</w:t>
      </w:r>
    </w:p>
    <w:p w:rsidR="00260D10" w:rsidRDefault="00260D10" w:rsidP="00F609E9">
      <w:pPr>
        <w:suppressAutoHyphens/>
        <w:spacing w:after="0" w:line="240" w:lineRule="exact"/>
        <w:ind w:left="-284" w:right="-144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60D10" w:rsidRPr="002B1D27" w:rsidRDefault="00260D10" w:rsidP="005C49CF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0EB8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>мма сформирована исходя из принципов долгосрочных целей</w:t>
      </w:r>
      <w:r w:rsidRPr="004D0EB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 и показателей (индикаторов</w:t>
      </w:r>
      <w:r w:rsidRPr="004D0EB8">
        <w:rPr>
          <w:rFonts w:ascii="Times New Roman" w:hAnsi="Times New Roman"/>
          <w:sz w:val="28"/>
          <w:szCs w:val="28"/>
        </w:rPr>
        <w:t xml:space="preserve">) их достижения в </w:t>
      </w:r>
      <w:r w:rsidRPr="00CC298A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7" w:history="1">
        <w:r w:rsidRPr="00CC298A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CC298A">
        <w:rPr>
          <w:rFonts w:ascii="Times New Roman" w:hAnsi="Times New Roman"/>
          <w:sz w:val="28"/>
          <w:szCs w:val="28"/>
        </w:rPr>
        <w:t xml:space="preserve"> социально-экономического р</w:t>
      </w:r>
      <w:r>
        <w:rPr>
          <w:rFonts w:ascii="Times New Roman" w:hAnsi="Times New Roman"/>
          <w:sz w:val="28"/>
          <w:szCs w:val="28"/>
        </w:rPr>
        <w:t>азвития Курского муниципального района</w:t>
      </w:r>
      <w:r w:rsidRPr="00CC298A">
        <w:rPr>
          <w:rFonts w:ascii="Times New Roman" w:hAnsi="Times New Roman"/>
          <w:sz w:val="28"/>
          <w:szCs w:val="28"/>
        </w:rPr>
        <w:t xml:space="preserve"> Ставропольского края до 2035 года, утвержденной решением Совета Курского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CC298A">
        <w:rPr>
          <w:rFonts w:ascii="Times New Roman" w:hAnsi="Times New Roman"/>
          <w:sz w:val="28"/>
          <w:szCs w:val="28"/>
        </w:rPr>
        <w:t xml:space="preserve"> Ставропольского края 26 сентября </w:t>
      </w:r>
      <w:smartTag w:uri="urn:schemas-microsoft-com:office:smarttags" w:element="metricconverter">
        <w:smartTagPr>
          <w:attr w:name="ProductID" w:val="2019 г"/>
        </w:smartTagPr>
        <w:r w:rsidRPr="00CC298A">
          <w:rPr>
            <w:rFonts w:ascii="Times New Roman" w:hAnsi="Times New Roman"/>
            <w:sz w:val="28"/>
            <w:szCs w:val="28"/>
          </w:rPr>
          <w:t>2019 г</w:t>
        </w:r>
      </w:smartTag>
      <w:r w:rsidRPr="00CC298A">
        <w:rPr>
          <w:rFonts w:ascii="Times New Roman" w:hAnsi="Times New Roman"/>
          <w:sz w:val="28"/>
          <w:szCs w:val="28"/>
        </w:rPr>
        <w:t>. № 144.</w:t>
      </w:r>
    </w:p>
    <w:p w:rsidR="00260D10" w:rsidRDefault="00260D10" w:rsidP="00A35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</w:t>
      </w:r>
      <w:r w:rsidRPr="004D0EB8">
        <w:rPr>
          <w:rFonts w:ascii="Times New Roman" w:hAnsi="Times New Roman" w:cs="Times New Roman"/>
          <w:sz w:val="28"/>
          <w:szCs w:val="28"/>
        </w:rPr>
        <w:t>елью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Комитета</w:t>
      </w:r>
      <w:r w:rsidRPr="004D0EB8">
        <w:rPr>
          <w:rFonts w:ascii="Times New Roman" w:hAnsi="Times New Roman" w:cs="Times New Roman"/>
          <w:sz w:val="28"/>
          <w:szCs w:val="28"/>
        </w:rPr>
        <w:t xml:space="preserve"> является создание условий, ориентирующих население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4D0EB8">
        <w:rPr>
          <w:rFonts w:ascii="Times New Roman" w:hAnsi="Times New Roman" w:cs="Times New Roman"/>
          <w:sz w:val="28"/>
          <w:szCs w:val="28"/>
        </w:rPr>
        <w:t>на здоровый образ жизни и ув</w:t>
      </w:r>
      <w:r w:rsidRPr="004D0EB8">
        <w:rPr>
          <w:rFonts w:ascii="Times New Roman" w:hAnsi="Times New Roman" w:cs="Times New Roman"/>
          <w:sz w:val="28"/>
          <w:szCs w:val="28"/>
        </w:rPr>
        <w:t>е</w:t>
      </w:r>
      <w:r w:rsidRPr="004D0EB8">
        <w:rPr>
          <w:rFonts w:ascii="Times New Roman" w:hAnsi="Times New Roman" w:cs="Times New Roman"/>
          <w:sz w:val="28"/>
          <w:szCs w:val="28"/>
        </w:rPr>
        <w:t xml:space="preserve">личение количества жителей </w:t>
      </w:r>
      <w:r>
        <w:rPr>
          <w:rFonts w:ascii="Times New Roman" w:hAnsi="Times New Roman" w:cs="Times New Roman"/>
          <w:sz w:val="28"/>
          <w:szCs w:val="28"/>
        </w:rPr>
        <w:t>Курского района</w:t>
      </w:r>
      <w:r w:rsidRPr="004D0EB8">
        <w:rPr>
          <w:rFonts w:ascii="Times New Roman" w:hAnsi="Times New Roman" w:cs="Times New Roman"/>
          <w:sz w:val="28"/>
          <w:szCs w:val="28"/>
        </w:rPr>
        <w:t>, регулярно занимающихся ф</w:t>
      </w:r>
      <w:r w:rsidRPr="004D0EB8">
        <w:rPr>
          <w:rFonts w:ascii="Times New Roman" w:hAnsi="Times New Roman" w:cs="Times New Roman"/>
          <w:sz w:val="28"/>
          <w:szCs w:val="28"/>
        </w:rPr>
        <w:t>и</w:t>
      </w:r>
      <w:r w:rsidRPr="004D0EB8">
        <w:rPr>
          <w:rFonts w:ascii="Times New Roman" w:hAnsi="Times New Roman" w:cs="Times New Roman"/>
          <w:sz w:val="28"/>
          <w:szCs w:val="28"/>
        </w:rPr>
        <w:t>зической культурой и спортом.</w:t>
      </w:r>
    </w:p>
    <w:p w:rsidR="00260D10" w:rsidRPr="00607EF8" w:rsidRDefault="00260D10" w:rsidP="00192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F8">
        <w:rPr>
          <w:rFonts w:ascii="Times New Roman" w:hAnsi="Times New Roman" w:cs="Times New Roman"/>
          <w:sz w:val="28"/>
          <w:szCs w:val="28"/>
        </w:rPr>
        <w:t>Большинство спортивных сооружений (стадион, спортивный комплекс) были построены в восьмидесятых годах ХХ века, поэтому значительная часть спортивной инфраструктуры не только не отвечает современным тр</w:t>
      </w:r>
      <w:r w:rsidRPr="00607EF8">
        <w:rPr>
          <w:rFonts w:ascii="Times New Roman" w:hAnsi="Times New Roman" w:cs="Times New Roman"/>
          <w:sz w:val="28"/>
          <w:szCs w:val="28"/>
        </w:rPr>
        <w:t>е</w:t>
      </w:r>
      <w:r w:rsidRPr="00607EF8">
        <w:rPr>
          <w:rFonts w:ascii="Times New Roman" w:hAnsi="Times New Roman" w:cs="Times New Roman"/>
          <w:sz w:val="28"/>
          <w:szCs w:val="28"/>
        </w:rPr>
        <w:t>бованиям к занятиям физической культурой и спортом, но и имеет знач</w:t>
      </w:r>
      <w:r w:rsidRPr="00607EF8">
        <w:rPr>
          <w:rFonts w:ascii="Times New Roman" w:hAnsi="Times New Roman" w:cs="Times New Roman"/>
          <w:sz w:val="28"/>
          <w:szCs w:val="28"/>
        </w:rPr>
        <w:t>и</w:t>
      </w:r>
      <w:r w:rsidRPr="00607EF8">
        <w:rPr>
          <w:rFonts w:ascii="Times New Roman" w:hAnsi="Times New Roman" w:cs="Times New Roman"/>
          <w:sz w:val="28"/>
          <w:szCs w:val="28"/>
        </w:rPr>
        <w:t>тельный физический износ и не располагает современным спортивным об</w:t>
      </w:r>
      <w:r w:rsidRPr="00607EF8">
        <w:rPr>
          <w:rFonts w:ascii="Times New Roman" w:hAnsi="Times New Roman" w:cs="Times New Roman"/>
          <w:sz w:val="28"/>
          <w:szCs w:val="28"/>
        </w:rPr>
        <w:t>о</w:t>
      </w:r>
      <w:r w:rsidRPr="00607EF8">
        <w:rPr>
          <w:rFonts w:ascii="Times New Roman" w:hAnsi="Times New Roman" w:cs="Times New Roman"/>
          <w:sz w:val="28"/>
          <w:szCs w:val="28"/>
        </w:rPr>
        <w:t>рудованием.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F8">
        <w:rPr>
          <w:rFonts w:ascii="Times New Roman" w:hAnsi="Times New Roman" w:cs="Times New Roman"/>
          <w:sz w:val="28"/>
          <w:szCs w:val="28"/>
        </w:rPr>
        <w:t xml:space="preserve">В Курском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607EF8">
        <w:rPr>
          <w:rFonts w:ascii="Times New Roman" w:hAnsi="Times New Roman" w:cs="Times New Roman"/>
          <w:sz w:val="28"/>
          <w:szCs w:val="28"/>
        </w:rPr>
        <w:t xml:space="preserve"> отсутствует универсальный современный спортивный комплекс, позволяющий проводить полноценные районные и краевые соревнования по игровым видам спорта, единоборствам и легкой а</w:t>
      </w:r>
      <w:r w:rsidRPr="00607EF8">
        <w:rPr>
          <w:rFonts w:ascii="Times New Roman" w:hAnsi="Times New Roman" w:cs="Times New Roman"/>
          <w:sz w:val="28"/>
          <w:szCs w:val="28"/>
        </w:rPr>
        <w:t>т</w:t>
      </w:r>
      <w:r w:rsidRPr="00607EF8">
        <w:rPr>
          <w:rFonts w:ascii="Times New Roman" w:hAnsi="Times New Roman" w:cs="Times New Roman"/>
          <w:sz w:val="28"/>
          <w:szCs w:val="28"/>
        </w:rPr>
        <w:t>лети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607E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D10" w:rsidRPr="00F329E7" w:rsidRDefault="00260D10" w:rsidP="00D11A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 успешно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 развития физической культуры и более</w:t>
      </w:r>
      <w:r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широкого вовлечения людей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сферу физкультурно-спортивной</w:t>
      </w:r>
      <w:r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деятельности </w:t>
      </w:r>
      <w:proofErr w:type="spellStart"/>
      <w:proofErr w:type="gramStart"/>
      <w:r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необхо</w:t>
      </w:r>
      <w:r w:rsidR="005C49C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димо</w:t>
      </w:r>
      <w:proofErr w:type="spellEnd"/>
      <w:proofErr w:type="gramEnd"/>
      <w:r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соответствующее материально-тех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ническое обеспечение. В Курском районе </w:t>
      </w:r>
      <w:r w:rsidRPr="00AE40A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по состоянию на 01 января </w:t>
      </w:r>
      <w:smartTag w:uri="urn:schemas-microsoft-com:office:smarttags" w:element="metricconverter">
        <w:smartTagPr>
          <w:attr w:name="ProductID" w:val="2020 г"/>
        </w:smartTagPr>
        <w:r w:rsidRPr="00AE40A8">
          <w:rPr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20</w:t>
        </w:r>
        <w:r>
          <w:rPr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 xml:space="preserve">20 </w:t>
        </w:r>
        <w:r w:rsidRPr="00AE40A8">
          <w:rPr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г</w:t>
        </w:r>
      </w:smartTag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Pr="00FE3D5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имеется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C241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18 спортивных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залов, 68 </w:t>
      </w:r>
      <w:r w:rsidRPr="001349B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плоскостных спортивных сооружений. Имеющаяся мат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ериально-техническая база</w:t>
      </w:r>
      <w:r w:rsidRPr="001349B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частично обновилась за послед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ние годы, но все еще </w:t>
      </w:r>
      <w:r w:rsidRPr="001349B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 имеет необходимых площадей для орга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низации работы с населением</w:t>
      </w:r>
      <w:r w:rsidRPr="001349B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не оснащена совершенным технологическим оборудованием и тренажерами.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60D10" w:rsidRPr="004D0EB8" w:rsidRDefault="00260D10" w:rsidP="00506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EB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ходя из вышеизложенного следует</w:t>
      </w:r>
      <w:r w:rsidRPr="004D0EB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 w:rsidRPr="004D0EB8">
        <w:rPr>
          <w:rFonts w:ascii="Times New Roman" w:hAnsi="Times New Roman" w:cs="Times New Roman"/>
          <w:sz w:val="28"/>
          <w:szCs w:val="28"/>
        </w:rPr>
        <w:t xml:space="preserve"> Программы является оптимальным решением указанных проблем в условиях реформирования бюджетного процесса, предусматривающего смещение а</w:t>
      </w:r>
      <w:r w:rsidRPr="004D0EB8">
        <w:rPr>
          <w:rFonts w:ascii="Times New Roman" w:hAnsi="Times New Roman" w:cs="Times New Roman"/>
          <w:sz w:val="28"/>
          <w:szCs w:val="28"/>
        </w:rPr>
        <w:t>к</w:t>
      </w:r>
      <w:r w:rsidRPr="004D0EB8">
        <w:rPr>
          <w:rFonts w:ascii="Times New Roman" w:hAnsi="Times New Roman" w:cs="Times New Roman"/>
          <w:sz w:val="28"/>
          <w:szCs w:val="28"/>
        </w:rPr>
        <w:t>центов с управления расходами на управление результатами и переход пр</w:t>
      </w:r>
      <w:r w:rsidRPr="004D0EB8">
        <w:rPr>
          <w:rFonts w:ascii="Times New Roman" w:hAnsi="Times New Roman" w:cs="Times New Roman"/>
          <w:sz w:val="28"/>
          <w:szCs w:val="28"/>
        </w:rPr>
        <w:t>е</w:t>
      </w:r>
      <w:r w:rsidRPr="004D0EB8">
        <w:rPr>
          <w:rFonts w:ascii="Times New Roman" w:hAnsi="Times New Roman" w:cs="Times New Roman"/>
          <w:sz w:val="28"/>
          <w:szCs w:val="28"/>
        </w:rPr>
        <w:t>имущественно к программно-целевым методам бюджетного планирования.</w:t>
      </w:r>
      <w:proofErr w:type="gramEnd"/>
    </w:p>
    <w:p w:rsidR="00260D10" w:rsidRDefault="00260D10" w:rsidP="00506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B8">
        <w:rPr>
          <w:rFonts w:ascii="Times New Roman" w:hAnsi="Times New Roman" w:cs="Times New Roman"/>
          <w:sz w:val="28"/>
          <w:szCs w:val="28"/>
        </w:rPr>
        <w:t xml:space="preserve">Дальнейшая работа по созданию условий для развития на территории </w:t>
      </w:r>
      <w:r>
        <w:rPr>
          <w:rFonts w:ascii="Times New Roman" w:hAnsi="Times New Roman" w:cs="Times New Roman"/>
          <w:sz w:val="28"/>
          <w:szCs w:val="28"/>
        </w:rPr>
        <w:t>Курского района</w:t>
      </w:r>
      <w:r w:rsidRPr="004D0EB8">
        <w:rPr>
          <w:rFonts w:ascii="Times New Roman" w:hAnsi="Times New Roman" w:cs="Times New Roman"/>
          <w:sz w:val="28"/>
          <w:szCs w:val="28"/>
        </w:rPr>
        <w:t xml:space="preserve"> массовой физической культуры и спорта будет направлена на стимулирование потребности граждан в систематических занятиях физ</w:t>
      </w:r>
      <w:r w:rsidRPr="004D0EB8">
        <w:rPr>
          <w:rFonts w:ascii="Times New Roman" w:hAnsi="Times New Roman" w:cs="Times New Roman"/>
          <w:sz w:val="28"/>
          <w:szCs w:val="28"/>
        </w:rPr>
        <w:t>и</w:t>
      </w:r>
      <w:r w:rsidRPr="004D0EB8">
        <w:rPr>
          <w:rFonts w:ascii="Times New Roman" w:hAnsi="Times New Roman" w:cs="Times New Roman"/>
          <w:sz w:val="28"/>
          <w:szCs w:val="28"/>
        </w:rPr>
        <w:t xml:space="preserve">ческой культурой и спортом, увеличение числа проводимых физкультурно-оздоровительных и спортивных 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>Курского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4D0EB8">
        <w:rPr>
          <w:rFonts w:ascii="Times New Roman" w:hAnsi="Times New Roman" w:cs="Times New Roman"/>
          <w:sz w:val="28"/>
          <w:szCs w:val="28"/>
        </w:rPr>
        <w:t>.</w:t>
      </w:r>
    </w:p>
    <w:p w:rsidR="00260D10" w:rsidRPr="004D0EB8" w:rsidRDefault="00260D10" w:rsidP="00506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B8">
        <w:rPr>
          <w:rFonts w:ascii="Times New Roman" w:hAnsi="Times New Roman" w:cs="Times New Roman"/>
          <w:sz w:val="28"/>
          <w:szCs w:val="28"/>
        </w:rPr>
        <w:lastRenderedPageBreak/>
        <w:t>В период действия Программы планируется увеличить количество н</w:t>
      </w:r>
      <w:r w:rsidRPr="004D0EB8">
        <w:rPr>
          <w:rFonts w:ascii="Times New Roman" w:hAnsi="Times New Roman" w:cs="Times New Roman"/>
          <w:sz w:val="28"/>
          <w:szCs w:val="28"/>
        </w:rPr>
        <w:t>а</w:t>
      </w:r>
      <w:r w:rsidRPr="004D0EB8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4D0EB8">
        <w:rPr>
          <w:rFonts w:ascii="Times New Roman" w:hAnsi="Times New Roman" w:cs="Times New Roman"/>
          <w:sz w:val="28"/>
          <w:szCs w:val="28"/>
        </w:rPr>
        <w:t>, систематически занимающегося физической кул</w:t>
      </w:r>
      <w:r w:rsidRPr="004D0EB8">
        <w:rPr>
          <w:rFonts w:ascii="Times New Roman" w:hAnsi="Times New Roman" w:cs="Times New Roman"/>
          <w:sz w:val="28"/>
          <w:szCs w:val="28"/>
        </w:rPr>
        <w:t>ь</w:t>
      </w:r>
      <w:r w:rsidRPr="004D0EB8">
        <w:rPr>
          <w:rFonts w:ascii="Times New Roman" w:hAnsi="Times New Roman" w:cs="Times New Roman"/>
          <w:sz w:val="28"/>
          <w:szCs w:val="28"/>
        </w:rPr>
        <w:t xml:space="preserve">турой и спортом, в том числе в детско-юношеских спортивных школах и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4D0EB8">
        <w:rPr>
          <w:rFonts w:ascii="Times New Roman" w:hAnsi="Times New Roman" w:cs="Times New Roman"/>
          <w:sz w:val="28"/>
          <w:szCs w:val="28"/>
        </w:rPr>
        <w:t xml:space="preserve">клубах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Курского  муниципального округа Ставропольского края.</w:t>
      </w:r>
    </w:p>
    <w:p w:rsidR="00260D10" w:rsidRPr="004D1B05" w:rsidRDefault="00260D10" w:rsidP="00E22B7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>Приоритетными направлениями П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рограммы являются:</w:t>
      </w:r>
    </w:p>
    <w:p w:rsidR="00260D10" w:rsidRPr="004D1B05" w:rsidRDefault="00260D10" w:rsidP="006F49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>развитие массовой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физичес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кой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кул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ьтуры и массового спорта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; </w:t>
      </w:r>
    </w:p>
    <w:p w:rsidR="00260D10" w:rsidRDefault="00260D10" w:rsidP="006F49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>с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оздание условий для увеличения числа граждан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ведущих здоровый образ жизни;</w:t>
      </w:r>
    </w:p>
    <w:p w:rsidR="00260D10" w:rsidRPr="004D1B05" w:rsidRDefault="00260D10" w:rsidP="006F49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>о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беспечение возможностей для за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нятий физической культурой и спортом всех слоев населения;</w:t>
      </w:r>
    </w:p>
    <w:p w:rsidR="00260D10" w:rsidRDefault="00260D10" w:rsidP="006F492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>р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азвитие спортивной инфраструктуры, что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должно обе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спечить положительный эффе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кт в сп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орте высших достижений и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 подготовке спортивного резерва.</w:t>
      </w:r>
    </w:p>
    <w:p w:rsidR="00260D10" w:rsidRDefault="00260D10" w:rsidP="00E22B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061A9">
        <w:rPr>
          <w:rFonts w:ascii="Times New Roman" w:hAnsi="Times New Roman"/>
          <w:sz w:val="28"/>
          <w:szCs w:val="28"/>
          <w:lang w:eastAsia="ru-RU"/>
        </w:rPr>
        <w:t>Цел</w:t>
      </w:r>
      <w:r>
        <w:rPr>
          <w:rFonts w:ascii="Times New Roman" w:hAnsi="Times New Roman"/>
          <w:sz w:val="28"/>
          <w:szCs w:val="28"/>
          <w:lang w:eastAsia="ru-RU"/>
        </w:rPr>
        <w:t>ями Программы являю</w:t>
      </w:r>
      <w:r w:rsidRPr="009061A9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60D10" w:rsidRPr="00E22B7A" w:rsidRDefault="00260D10" w:rsidP="00E22B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B7A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населени</w:t>
      </w:r>
      <w:r>
        <w:rPr>
          <w:rFonts w:ascii="Times New Roman" w:hAnsi="Times New Roman" w:cs="Times New Roman"/>
          <w:sz w:val="28"/>
          <w:szCs w:val="28"/>
        </w:rPr>
        <w:t>ю Курского района</w:t>
      </w:r>
      <w:r w:rsidRPr="00E22B7A">
        <w:rPr>
          <w:rFonts w:ascii="Times New Roman" w:hAnsi="Times New Roman" w:cs="Times New Roman"/>
          <w:sz w:val="28"/>
          <w:szCs w:val="28"/>
        </w:rPr>
        <w:t xml:space="preserve"> систематически заниматься физической культурой и спортом и вести здоровый образ жизни;</w:t>
      </w:r>
    </w:p>
    <w:p w:rsidR="00260D10" w:rsidRPr="00E22B7A" w:rsidRDefault="00260D10" w:rsidP="00E22B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B7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создание условий для развития детско-юношеского спорта и подготовки спо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ртивного резерва в Курском районе</w:t>
      </w:r>
      <w:r w:rsidRPr="00E22B7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;</w:t>
      </w:r>
    </w:p>
    <w:p w:rsidR="00260D10" w:rsidRPr="00E22B7A" w:rsidRDefault="00260D10" w:rsidP="00E22B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B7A">
        <w:rPr>
          <w:rFonts w:ascii="Times New Roman" w:hAnsi="Times New Roman" w:cs="Times New Roman"/>
          <w:kern w:val="1"/>
          <w:sz w:val="28"/>
          <w:szCs w:val="28"/>
          <w:lang w:bidi="hi-IN"/>
        </w:rPr>
        <w:t>развитие и модернизация спорти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>вной инфраструктуры Курского района</w:t>
      </w:r>
      <w:r w:rsidRPr="00E22B7A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в целях создания благоприятных условий для развития физической культуры и спорта</w:t>
      </w:r>
      <w:r w:rsidRPr="00E22B7A">
        <w:rPr>
          <w:rFonts w:ascii="Times New Roman" w:hAnsi="Times New Roman" w:cs="Times New Roman"/>
          <w:color w:val="FF0000"/>
          <w:kern w:val="1"/>
          <w:sz w:val="28"/>
          <w:szCs w:val="28"/>
          <w:lang w:bidi="hi-IN"/>
        </w:rPr>
        <w:t>.</w:t>
      </w:r>
    </w:p>
    <w:p w:rsidR="00260D10" w:rsidRPr="00E22B7A" w:rsidRDefault="00260D10" w:rsidP="00E22B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целей П</w:t>
      </w:r>
      <w:r w:rsidRPr="00E22B7A">
        <w:rPr>
          <w:rFonts w:ascii="Times New Roman" w:hAnsi="Times New Roman"/>
          <w:sz w:val="28"/>
          <w:szCs w:val="28"/>
        </w:rPr>
        <w:t>рограммы необходимо обеспечить решение сле</w:t>
      </w:r>
      <w:r>
        <w:rPr>
          <w:rFonts w:ascii="Times New Roman" w:hAnsi="Times New Roman"/>
          <w:sz w:val="28"/>
          <w:szCs w:val="28"/>
        </w:rPr>
        <w:t>дующих</w:t>
      </w:r>
      <w:r w:rsidRPr="00E22B7A">
        <w:rPr>
          <w:rFonts w:ascii="Times New Roman" w:hAnsi="Times New Roman"/>
          <w:sz w:val="28"/>
          <w:szCs w:val="28"/>
        </w:rPr>
        <w:t xml:space="preserve"> зада</w:t>
      </w:r>
      <w:r>
        <w:rPr>
          <w:rFonts w:ascii="Times New Roman" w:hAnsi="Times New Roman"/>
          <w:sz w:val="28"/>
          <w:szCs w:val="28"/>
        </w:rPr>
        <w:t>ч Подпрограммы</w:t>
      </w:r>
      <w:r w:rsidRPr="00E22B7A">
        <w:rPr>
          <w:rFonts w:ascii="Times New Roman" w:hAnsi="Times New Roman"/>
          <w:sz w:val="28"/>
          <w:szCs w:val="28"/>
        </w:rPr>
        <w:t>:</w:t>
      </w:r>
    </w:p>
    <w:p w:rsidR="00260D10" w:rsidRPr="00E22B7A" w:rsidRDefault="00260D10" w:rsidP="00E22B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B7A">
        <w:rPr>
          <w:rFonts w:ascii="Times New Roman" w:hAnsi="Times New Roman" w:cs="Times New Roman"/>
          <w:sz w:val="28"/>
          <w:szCs w:val="28"/>
        </w:rPr>
        <w:t>проведение мероприятий, способствующих созданию условий для ра</w:t>
      </w:r>
      <w:r w:rsidRPr="00E22B7A">
        <w:rPr>
          <w:rFonts w:ascii="Times New Roman" w:hAnsi="Times New Roman" w:cs="Times New Roman"/>
          <w:sz w:val="28"/>
          <w:szCs w:val="28"/>
        </w:rPr>
        <w:t>з</w:t>
      </w:r>
      <w:r w:rsidRPr="00E22B7A">
        <w:rPr>
          <w:rFonts w:ascii="Times New Roman" w:hAnsi="Times New Roman" w:cs="Times New Roman"/>
          <w:sz w:val="28"/>
          <w:szCs w:val="28"/>
        </w:rPr>
        <w:t xml:space="preserve">вития физической культуры и занятий </w:t>
      </w:r>
      <w:r>
        <w:rPr>
          <w:rFonts w:ascii="Times New Roman" w:hAnsi="Times New Roman" w:cs="Times New Roman"/>
          <w:sz w:val="28"/>
          <w:szCs w:val="28"/>
        </w:rPr>
        <w:t>спортом на территории Курского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E22B7A">
        <w:rPr>
          <w:rFonts w:ascii="Times New Roman" w:hAnsi="Times New Roman" w:cs="Times New Roman"/>
          <w:sz w:val="28"/>
          <w:szCs w:val="28"/>
        </w:rPr>
        <w:t>;</w:t>
      </w:r>
    </w:p>
    <w:p w:rsidR="00260D10" w:rsidRPr="00E22B7A" w:rsidRDefault="00260D10" w:rsidP="00E22B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22B7A">
        <w:rPr>
          <w:rFonts w:ascii="Times New Roman" w:hAnsi="Times New Roman"/>
          <w:sz w:val="28"/>
          <w:szCs w:val="28"/>
        </w:rPr>
        <w:t xml:space="preserve">беспечение предоставления бесплатного дополнительного </w:t>
      </w:r>
      <w:proofErr w:type="gramStart"/>
      <w:r w:rsidRPr="00E22B7A">
        <w:rPr>
          <w:rFonts w:ascii="Times New Roman" w:hAnsi="Times New Roman"/>
          <w:sz w:val="28"/>
          <w:szCs w:val="28"/>
        </w:rPr>
        <w:t>образо</w:t>
      </w:r>
      <w:r w:rsidR="00686EAD">
        <w:rPr>
          <w:rFonts w:ascii="Times New Roman" w:hAnsi="Times New Roman"/>
          <w:sz w:val="28"/>
          <w:szCs w:val="28"/>
        </w:rPr>
        <w:t>-</w:t>
      </w:r>
      <w:r w:rsidRPr="00E22B7A">
        <w:rPr>
          <w:rFonts w:ascii="Times New Roman" w:hAnsi="Times New Roman"/>
          <w:sz w:val="28"/>
          <w:szCs w:val="28"/>
        </w:rPr>
        <w:t>вания</w:t>
      </w:r>
      <w:proofErr w:type="gramEnd"/>
      <w:r w:rsidRPr="00E22B7A">
        <w:rPr>
          <w:rFonts w:ascii="Times New Roman" w:hAnsi="Times New Roman"/>
          <w:sz w:val="28"/>
          <w:szCs w:val="28"/>
        </w:rPr>
        <w:t xml:space="preserve">  детей и подростков  в области физической культуры и спорта;</w:t>
      </w:r>
    </w:p>
    <w:p w:rsidR="00260D10" w:rsidRPr="00E22B7A" w:rsidRDefault="00260D10" w:rsidP="00E22B7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7A">
        <w:rPr>
          <w:rFonts w:ascii="Times New Roman" w:hAnsi="Times New Roman"/>
          <w:sz w:val="28"/>
          <w:szCs w:val="28"/>
        </w:rPr>
        <w:t>проведение работ по строительству, реконструкции и обустройству спортивных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260D10" w:rsidRDefault="00260D10" w:rsidP="00E22B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6F492E">
        <w:rPr>
          <w:rFonts w:ascii="Times New Roman" w:hAnsi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</w:t>
      </w:r>
      <w:r w:rsidRPr="006F492E">
        <w:rPr>
          <w:rFonts w:ascii="Times New Roman" w:hAnsi="Times New Roman"/>
          <w:sz w:val="28"/>
          <w:szCs w:val="28"/>
        </w:rPr>
        <w:t>о</w:t>
      </w:r>
      <w:r w:rsidRPr="006F492E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ние № 5</w:t>
      </w:r>
      <w:r w:rsidRPr="006F492E">
        <w:rPr>
          <w:rFonts w:ascii="Times New Roman" w:hAnsi="Times New Roman"/>
          <w:sz w:val="28"/>
          <w:szCs w:val="28"/>
        </w:rPr>
        <w:t xml:space="preserve"> к Программе.</w:t>
      </w:r>
    </w:p>
    <w:p w:rsidR="00260D10" w:rsidRDefault="00260D10" w:rsidP="00E22B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6F492E">
        <w:rPr>
          <w:rFonts w:ascii="Times New Roman" w:hAnsi="Times New Roman"/>
          <w:sz w:val="28"/>
          <w:szCs w:val="28"/>
        </w:rPr>
        <w:t>Перечень основных мероприятий подпрограмм Программы приведен в при</w:t>
      </w:r>
      <w:r>
        <w:rPr>
          <w:rFonts w:ascii="Times New Roman" w:hAnsi="Times New Roman"/>
          <w:sz w:val="28"/>
          <w:szCs w:val="28"/>
        </w:rPr>
        <w:t>ложение № 6</w:t>
      </w:r>
      <w:r w:rsidRPr="006F492E">
        <w:rPr>
          <w:rFonts w:ascii="Times New Roman" w:hAnsi="Times New Roman"/>
          <w:sz w:val="28"/>
          <w:szCs w:val="28"/>
        </w:rPr>
        <w:t xml:space="preserve"> к Программе.</w:t>
      </w:r>
    </w:p>
    <w:p w:rsidR="00260D10" w:rsidRDefault="00260D10" w:rsidP="00E22B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6F492E">
        <w:rPr>
          <w:rFonts w:ascii="Times New Roman" w:hAnsi="Times New Roman"/>
          <w:sz w:val="28"/>
          <w:szCs w:val="28"/>
        </w:rPr>
        <w:t>Объемы и источники финансового обеспечения Прог</w:t>
      </w:r>
      <w:r>
        <w:rPr>
          <w:rFonts w:ascii="Times New Roman" w:hAnsi="Times New Roman"/>
          <w:sz w:val="28"/>
          <w:szCs w:val="28"/>
        </w:rPr>
        <w:t>раммы приведены в приложение № 7</w:t>
      </w:r>
      <w:r w:rsidRPr="006F492E">
        <w:rPr>
          <w:rFonts w:ascii="Times New Roman" w:hAnsi="Times New Roman"/>
          <w:sz w:val="28"/>
          <w:szCs w:val="28"/>
        </w:rPr>
        <w:t xml:space="preserve"> к Программе.</w:t>
      </w:r>
    </w:p>
    <w:p w:rsidR="00260D10" w:rsidRPr="006F492E" w:rsidRDefault="00260D10" w:rsidP="00E22B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6F492E">
        <w:rPr>
          <w:rFonts w:ascii="Times New Roman" w:hAnsi="Times New Roman"/>
          <w:sz w:val="28"/>
          <w:szCs w:val="28"/>
        </w:rPr>
        <w:t xml:space="preserve">Сведения о </w:t>
      </w:r>
      <w:proofErr w:type="gramStart"/>
      <w:r w:rsidRPr="006F492E">
        <w:rPr>
          <w:rFonts w:ascii="Times New Roman" w:hAnsi="Times New Roman"/>
          <w:sz w:val="28"/>
          <w:szCs w:val="28"/>
        </w:rPr>
        <w:t>весовых коэффициентах, присвоенных целям муниципал</w:t>
      </w:r>
      <w:r w:rsidRPr="006F492E">
        <w:rPr>
          <w:rFonts w:ascii="Times New Roman" w:hAnsi="Times New Roman"/>
          <w:sz w:val="28"/>
          <w:szCs w:val="28"/>
        </w:rPr>
        <w:t>ь</w:t>
      </w:r>
      <w:r w:rsidRPr="006F492E">
        <w:rPr>
          <w:rFonts w:ascii="Times New Roman" w:hAnsi="Times New Roman"/>
          <w:sz w:val="28"/>
          <w:szCs w:val="28"/>
        </w:rPr>
        <w:t>ной Программы задачам подпрограмм Прог</w:t>
      </w:r>
      <w:r>
        <w:rPr>
          <w:rFonts w:ascii="Times New Roman" w:hAnsi="Times New Roman"/>
          <w:sz w:val="28"/>
          <w:szCs w:val="28"/>
        </w:rPr>
        <w:t>раммы приведены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 № 8</w:t>
      </w:r>
      <w:r w:rsidRPr="006F492E">
        <w:rPr>
          <w:rFonts w:ascii="Times New Roman" w:hAnsi="Times New Roman"/>
          <w:sz w:val="28"/>
          <w:szCs w:val="28"/>
        </w:rPr>
        <w:t xml:space="preserve"> к Программе.</w:t>
      </w:r>
    </w:p>
    <w:sectPr w:rsidR="00260D10" w:rsidRPr="006F492E" w:rsidSect="00BF65A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1C" w:rsidRDefault="00F55E1C">
      <w:pPr>
        <w:spacing w:after="0" w:line="240" w:lineRule="auto"/>
      </w:pPr>
      <w:r>
        <w:separator/>
      </w:r>
    </w:p>
  </w:endnote>
  <w:endnote w:type="continuationSeparator" w:id="0">
    <w:p w:rsidR="00F55E1C" w:rsidRDefault="00F5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10" w:rsidRDefault="006308F4" w:rsidP="007C24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0D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D10" w:rsidRDefault="00260D10" w:rsidP="007C24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10" w:rsidRPr="004139ED" w:rsidRDefault="00260D10" w:rsidP="007C24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1C" w:rsidRDefault="00F55E1C">
      <w:pPr>
        <w:spacing w:after="0" w:line="240" w:lineRule="auto"/>
      </w:pPr>
      <w:r>
        <w:separator/>
      </w:r>
    </w:p>
  </w:footnote>
  <w:footnote w:type="continuationSeparator" w:id="0">
    <w:p w:rsidR="00F55E1C" w:rsidRDefault="00F5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10" w:rsidRDefault="006308F4" w:rsidP="007C245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0D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D10" w:rsidRDefault="00260D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10" w:rsidRPr="00BF65A4" w:rsidRDefault="006308F4">
    <w:pPr>
      <w:pStyle w:val="a6"/>
      <w:jc w:val="center"/>
      <w:rPr>
        <w:sz w:val="22"/>
        <w:szCs w:val="22"/>
      </w:rPr>
    </w:pPr>
    <w:r w:rsidRPr="00BF65A4">
      <w:rPr>
        <w:sz w:val="22"/>
        <w:szCs w:val="22"/>
      </w:rPr>
      <w:fldChar w:fldCharType="begin"/>
    </w:r>
    <w:r w:rsidR="002A7C04" w:rsidRPr="00BF65A4">
      <w:rPr>
        <w:sz w:val="22"/>
        <w:szCs w:val="22"/>
      </w:rPr>
      <w:instrText xml:space="preserve"> PAGE   \* MERGEFORMAT </w:instrText>
    </w:r>
    <w:r w:rsidRPr="00BF65A4">
      <w:rPr>
        <w:sz w:val="22"/>
        <w:szCs w:val="22"/>
      </w:rPr>
      <w:fldChar w:fldCharType="separate"/>
    </w:r>
    <w:r w:rsidR="00D04C3C">
      <w:rPr>
        <w:noProof/>
        <w:sz w:val="22"/>
        <w:szCs w:val="22"/>
      </w:rPr>
      <w:t>4</w:t>
    </w:r>
    <w:r w:rsidRPr="00BF65A4">
      <w:rPr>
        <w:sz w:val="22"/>
        <w:szCs w:val="22"/>
      </w:rPr>
      <w:fldChar w:fldCharType="end"/>
    </w:r>
  </w:p>
  <w:p w:rsidR="00260D10" w:rsidRDefault="00260D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C6E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600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FAF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EC7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68F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42EB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B835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D68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2B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BA0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667A4"/>
    <w:multiLevelType w:val="hybridMultilevel"/>
    <w:tmpl w:val="8EE6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7D13E7"/>
    <w:multiLevelType w:val="hybridMultilevel"/>
    <w:tmpl w:val="8DAC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B1B64"/>
    <w:multiLevelType w:val="hybridMultilevel"/>
    <w:tmpl w:val="1EC0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919FD"/>
    <w:multiLevelType w:val="hybridMultilevel"/>
    <w:tmpl w:val="7F98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C3D31"/>
    <w:multiLevelType w:val="hybridMultilevel"/>
    <w:tmpl w:val="71BCA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F97E9A"/>
    <w:multiLevelType w:val="hybridMultilevel"/>
    <w:tmpl w:val="720230A8"/>
    <w:lvl w:ilvl="0" w:tplc="56B6D4C4">
      <w:start w:val="20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6E6244F"/>
    <w:multiLevelType w:val="hybridMultilevel"/>
    <w:tmpl w:val="404863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990425"/>
    <w:multiLevelType w:val="hybridMultilevel"/>
    <w:tmpl w:val="7BA8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F3971"/>
    <w:multiLevelType w:val="hybridMultilevel"/>
    <w:tmpl w:val="BEDE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870E3"/>
    <w:multiLevelType w:val="hybridMultilevel"/>
    <w:tmpl w:val="F044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E2D4A"/>
    <w:multiLevelType w:val="hybridMultilevel"/>
    <w:tmpl w:val="726C0AA0"/>
    <w:lvl w:ilvl="0" w:tplc="56B6D4C4">
      <w:start w:val="201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2"/>
  </w:num>
  <w:num w:numId="14">
    <w:abstractNumId w:val="13"/>
  </w:num>
  <w:num w:numId="15">
    <w:abstractNumId w:val="18"/>
  </w:num>
  <w:num w:numId="16">
    <w:abstractNumId w:val="15"/>
  </w:num>
  <w:num w:numId="17">
    <w:abstractNumId w:val="20"/>
  </w:num>
  <w:num w:numId="18">
    <w:abstractNumId w:val="10"/>
  </w:num>
  <w:num w:numId="19">
    <w:abstractNumId w:val="11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1A9"/>
    <w:rsid w:val="00000A8B"/>
    <w:rsid w:val="00001C5A"/>
    <w:rsid w:val="000317FC"/>
    <w:rsid w:val="00036E6C"/>
    <w:rsid w:val="000713D1"/>
    <w:rsid w:val="00083C9F"/>
    <w:rsid w:val="000864AD"/>
    <w:rsid w:val="00093CDA"/>
    <w:rsid w:val="000C3DE8"/>
    <w:rsid w:val="000E48CD"/>
    <w:rsid w:val="00103BBA"/>
    <w:rsid w:val="001100F1"/>
    <w:rsid w:val="001303D4"/>
    <w:rsid w:val="001349B4"/>
    <w:rsid w:val="001474FE"/>
    <w:rsid w:val="001479E9"/>
    <w:rsid w:val="00151340"/>
    <w:rsid w:val="00151751"/>
    <w:rsid w:val="00153AFD"/>
    <w:rsid w:val="001615FB"/>
    <w:rsid w:val="00167F63"/>
    <w:rsid w:val="00172EE4"/>
    <w:rsid w:val="0018442C"/>
    <w:rsid w:val="00185552"/>
    <w:rsid w:val="00192A4D"/>
    <w:rsid w:val="001A674D"/>
    <w:rsid w:val="001A7F03"/>
    <w:rsid w:val="001B5A8C"/>
    <w:rsid w:val="001E53BC"/>
    <w:rsid w:val="00217F0B"/>
    <w:rsid w:val="00225A87"/>
    <w:rsid w:val="00230446"/>
    <w:rsid w:val="00250126"/>
    <w:rsid w:val="00253608"/>
    <w:rsid w:val="00260D10"/>
    <w:rsid w:val="0026301A"/>
    <w:rsid w:val="00291CF5"/>
    <w:rsid w:val="002A7C04"/>
    <w:rsid w:val="002B1D27"/>
    <w:rsid w:val="002B2888"/>
    <w:rsid w:val="002D1793"/>
    <w:rsid w:val="002E2C51"/>
    <w:rsid w:val="002E6B5C"/>
    <w:rsid w:val="002F38DF"/>
    <w:rsid w:val="0034236D"/>
    <w:rsid w:val="00351949"/>
    <w:rsid w:val="00356584"/>
    <w:rsid w:val="00356B39"/>
    <w:rsid w:val="00361E48"/>
    <w:rsid w:val="003870CB"/>
    <w:rsid w:val="00390D05"/>
    <w:rsid w:val="00392E3C"/>
    <w:rsid w:val="00393F1A"/>
    <w:rsid w:val="00397647"/>
    <w:rsid w:val="003B0C31"/>
    <w:rsid w:val="003D1152"/>
    <w:rsid w:val="003F0F9D"/>
    <w:rsid w:val="003F7E10"/>
    <w:rsid w:val="004139ED"/>
    <w:rsid w:val="004150E6"/>
    <w:rsid w:val="00416804"/>
    <w:rsid w:val="00426334"/>
    <w:rsid w:val="0043055C"/>
    <w:rsid w:val="00442292"/>
    <w:rsid w:val="004435C2"/>
    <w:rsid w:val="0045666A"/>
    <w:rsid w:val="004C0DC4"/>
    <w:rsid w:val="004C117F"/>
    <w:rsid w:val="004C45D2"/>
    <w:rsid w:val="004D01DD"/>
    <w:rsid w:val="004D0EB8"/>
    <w:rsid w:val="004D1B05"/>
    <w:rsid w:val="0050462B"/>
    <w:rsid w:val="005063E9"/>
    <w:rsid w:val="00507914"/>
    <w:rsid w:val="00517C22"/>
    <w:rsid w:val="00525C87"/>
    <w:rsid w:val="00543D67"/>
    <w:rsid w:val="00544E01"/>
    <w:rsid w:val="005750CC"/>
    <w:rsid w:val="00583850"/>
    <w:rsid w:val="005964B8"/>
    <w:rsid w:val="005A26F5"/>
    <w:rsid w:val="005C49CF"/>
    <w:rsid w:val="005C7460"/>
    <w:rsid w:val="005E6F50"/>
    <w:rsid w:val="005F7ABC"/>
    <w:rsid w:val="005F7AEE"/>
    <w:rsid w:val="005F7B57"/>
    <w:rsid w:val="00601D2D"/>
    <w:rsid w:val="00606698"/>
    <w:rsid w:val="00607EF8"/>
    <w:rsid w:val="006145A7"/>
    <w:rsid w:val="006308F4"/>
    <w:rsid w:val="00651F94"/>
    <w:rsid w:val="006543F1"/>
    <w:rsid w:val="00676176"/>
    <w:rsid w:val="00676FF5"/>
    <w:rsid w:val="00686DB1"/>
    <w:rsid w:val="00686EAD"/>
    <w:rsid w:val="00693051"/>
    <w:rsid w:val="006A14D4"/>
    <w:rsid w:val="006D52C0"/>
    <w:rsid w:val="006F492E"/>
    <w:rsid w:val="00704E34"/>
    <w:rsid w:val="0070795C"/>
    <w:rsid w:val="007119B2"/>
    <w:rsid w:val="0071557C"/>
    <w:rsid w:val="00715F77"/>
    <w:rsid w:val="0072418C"/>
    <w:rsid w:val="007304BC"/>
    <w:rsid w:val="00731DAD"/>
    <w:rsid w:val="0073732D"/>
    <w:rsid w:val="00752BDC"/>
    <w:rsid w:val="00756DAB"/>
    <w:rsid w:val="00756F46"/>
    <w:rsid w:val="00766CB2"/>
    <w:rsid w:val="00786DA9"/>
    <w:rsid w:val="00787E71"/>
    <w:rsid w:val="007A6C52"/>
    <w:rsid w:val="007A7F2F"/>
    <w:rsid w:val="007B0760"/>
    <w:rsid w:val="007B7919"/>
    <w:rsid w:val="007C2455"/>
    <w:rsid w:val="007C7074"/>
    <w:rsid w:val="007D0C76"/>
    <w:rsid w:val="007D47A3"/>
    <w:rsid w:val="007D50E9"/>
    <w:rsid w:val="00800108"/>
    <w:rsid w:val="008131F5"/>
    <w:rsid w:val="0082138C"/>
    <w:rsid w:val="00824755"/>
    <w:rsid w:val="00834DDB"/>
    <w:rsid w:val="00852A17"/>
    <w:rsid w:val="00870781"/>
    <w:rsid w:val="0088415D"/>
    <w:rsid w:val="008866BF"/>
    <w:rsid w:val="008A4419"/>
    <w:rsid w:val="008A5F43"/>
    <w:rsid w:val="008A7BB1"/>
    <w:rsid w:val="008B352C"/>
    <w:rsid w:val="008C68A6"/>
    <w:rsid w:val="008D431B"/>
    <w:rsid w:val="008F135E"/>
    <w:rsid w:val="008F4180"/>
    <w:rsid w:val="009061A9"/>
    <w:rsid w:val="00912F4D"/>
    <w:rsid w:val="00917373"/>
    <w:rsid w:val="00955684"/>
    <w:rsid w:val="009627D3"/>
    <w:rsid w:val="009810AD"/>
    <w:rsid w:val="00985258"/>
    <w:rsid w:val="009A64D0"/>
    <w:rsid w:val="009B404E"/>
    <w:rsid w:val="009D4975"/>
    <w:rsid w:val="009E2F66"/>
    <w:rsid w:val="009F033C"/>
    <w:rsid w:val="00A31EBF"/>
    <w:rsid w:val="00A35BF1"/>
    <w:rsid w:val="00A36056"/>
    <w:rsid w:val="00A44830"/>
    <w:rsid w:val="00A4497F"/>
    <w:rsid w:val="00A567E8"/>
    <w:rsid w:val="00A6042A"/>
    <w:rsid w:val="00A61300"/>
    <w:rsid w:val="00A849A0"/>
    <w:rsid w:val="00AA153A"/>
    <w:rsid w:val="00AA537B"/>
    <w:rsid w:val="00AA5824"/>
    <w:rsid w:val="00AC0DD8"/>
    <w:rsid w:val="00AC38FC"/>
    <w:rsid w:val="00AC4DD4"/>
    <w:rsid w:val="00AC61F0"/>
    <w:rsid w:val="00AE2603"/>
    <w:rsid w:val="00AE40A8"/>
    <w:rsid w:val="00AF0653"/>
    <w:rsid w:val="00AF65A8"/>
    <w:rsid w:val="00AF6E01"/>
    <w:rsid w:val="00AF7AB2"/>
    <w:rsid w:val="00B0305D"/>
    <w:rsid w:val="00B0394A"/>
    <w:rsid w:val="00B03E27"/>
    <w:rsid w:val="00B155C4"/>
    <w:rsid w:val="00B244C7"/>
    <w:rsid w:val="00B25245"/>
    <w:rsid w:val="00B25C2E"/>
    <w:rsid w:val="00B426D2"/>
    <w:rsid w:val="00B4696B"/>
    <w:rsid w:val="00B52224"/>
    <w:rsid w:val="00B659DD"/>
    <w:rsid w:val="00B74123"/>
    <w:rsid w:val="00B93E76"/>
    <w:rsid w:val="00BA5C1C"/>
    <w:rsid w:val="00BB74F7"/>
    <w:rsid w:val="00BC4316"/>
    <w:rsid w:val="00BC6F40"/>
    <w:rsid w:val="00BD0B5C"/>
    <w:rsid w:val="00BD3E66"/>
    <w:rsid w:val="00BE5869"/>
    <w:rsid w:val="00BE7E2F"/>
    <w:rsid w:val="00BF65A4"/>
    <w:rsid w:val="00C04AC4"/>
    <w:rsid w:val="00C10F71"/>
    <w:rsid w:val="00C21308"/>
    <w:rsid w:val="00C24F26"/>
    <w:rsid w:val="00C52009"/>
    <w:rsid w:val="00C63BB4"/>
    <w:rsid w:val="00C705D5"/>
    <w:rsid w:val="00C77A00"/>
    <w:rsid w:val="00C84647"/>
    <w:rsid w:val="00C9637C"/>
    <w:rsid w:val="00C96BFF"/>
    <w:rsid w:val="00C9727B"/>
    <w:rsid w:val="00C97488"/>
    <w:rsid w:val="00CA56C0"/>
    <w:rsid w:val="00CC10E6"/>
    <w:rsid w:val="00CC298A"/>
    <w:rsid w:val="00CC2B50"/>
    <w:rsid w:val="00CC63C0"/>
    <w:rsid w:val="00CC6D79"/>
    <w:rsid w:val="00CD24BB"/>
    <w:rsid w:val="00CD7220"/>
    <w:rsid w:val="00CE17CC"/>
    <w:rsid w:val="00CE445B"/>
    <w:rsid w:val="00D04C3C"/>
    <w:rsid w:val="00D11A89"/>
    <w:rsid w:val="00D16760"/>
    <w:rsid w:val="00D26D35"/>
    <w:rsid w:val="00D323B0"/>
    <w:rsid w:val="00D33F3A"/>
    <w:rsid w:val="00D44216"/>
    <w:rsid w:val="00D7075E"/>
    <w:rsid w:val="00D74966"/>
    <w:rsid w:val="00D754E5"/>
    <w:rsid w:val="00D8354B"/>
    <w:rsid w:val="00D84E11"/>
    <w:rsid w:val="00DB3F3C"/>
    <w:rsid w:val="00DC2417"/>
    <w:rsid w:val="00E066EB"/>
    <w:rsid w:val="00E14242"/>
    <w:rsid w:val="00E21144"/>
    <w:rsid w:val="00E22B7A"/>
    <w:rsid w:val="00E3700A"/>
    <w:rsid w:val="00E42DAE"/>
    <w:rsid w:val="00E62B28"/>
    <w:rsid w:val="00E76768"/>
    <w:rsid w:val="00E82B29"/>
    <w:rsid w:val="00EB29A6"/>
    <w:rsid w:val="00EB7088"/>
    <w:rsid w:val="00ED26AE"/>
    <w:rsid w:val="00EE4123"/>
    <w:rsid w:val="00EF2983"/>
    <w:rsid w:val="00EF4ECD"/>
    <w:rsid w:val="00F1012C"/>
    <w:rsid w:val="00F15714"/>
    <w:rsid w:val="00F329E7"/>
    <w:rsid w:val="00F35AF9"/>
    <w:rsid w:val="00F409C0"/>
    <w:rsid w:val="00F40D04"/>
    <w:rsid w:val="00F44D29"/>
    <w:rsid w:val="00F55E1C"/>
    <w:rsid w:val="00F60124"/>
    <w:rsid w:val="00F605AD"/>
    <w:rsid w:val="00F609E9"/>
    <w:rsid w:val="00F6148B"/>
    <w:rsid w:val="00F723A4"/>
    <w:rsid w:val="00F73E43"/>
    <w:rsid w:val="00F81B07"/>
    <w:rsid w:val="00F83D99"/>
    <w:rsid w:val="00F90848"/>
    <w:rsid w:val="00F94AFC"/>
    <w:rsid w:val="00F9507D"/>
    <w:rsid w:val="00F96460"/>
    <w:rsid w:val="00FB083D"/>
    <w:rsid w:val="00FC69AF"/>
    <w:rsid w:val="00FD7258"/>
    <w:rsid w:val="00FE32F8"/>
    <w:rsid w:val="00FE3D57"/>
    <w:rsid w:val="00FF1F81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61A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8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061A9"/>
    <w:rPr>
      <w:rFonts w:ascii="Times New Roman" w:hAnsi="Times New Roman" w:cs="Times New Roman"/>
      <w:kern w:val="1"/>
      <w:sz w:val="24"/>
      <w:lang w:eastAsia="ar-SA" w:bidi="ar-SA"/>
    </w:rPr>
  </w:style>
  <w:style w:type="character" w:styleId="a5">
    <w:name w:val="page number"/>
    <w:basedOn w:val="a0"/>
    <w:uiPriority w:val="99"/>
    <w:rsid w:val="009061A9"/>
    <w:rPr>
      <w:rFonts w:cs="Times New Roman"/>
    </w:rPr>
  </w:style>
  <w:style w:type="paragraph" w:styleId="a6">
    <w:name w:val="header"/>
    <w:basedOn w:val="a"/>
    <w:link w:val="a7"/>
    <w:uiPriority w:val="99"/>
    <w:rsid w:val="009061A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061A9"/>
    <w:rPr>
      <w:rFonts w:ascii="Times New Roman" w:hAnsi="Times New Roman" w:cs="Times New Roman"/>
      <w:kern w:val="1"/>
      <w:sz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153AF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3AFD"/>
    <w:rPr>
      <w:rFonts w:ascii="Tahoma" w:hAnsi="Tahoma" w:cs="Times New Roman"/>
      <w:sz w:val="16"/>
    </w:rPr>
  </w:style>
  <w:style w:type="table" w:styleId="aa">
    <w:name w:val="Table Grid"/>
    <w:basedOn w:val="a1"/>
    <w:uiPriority w:val="99"/>
    <w:rsid w:val="00F4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713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rsid w:val="006F492E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2EB36A554C6079DDB972210AE62CAB7ACCE9AC31E7F3D08F701648B22CB9D6E3059502A9F74D945B90EYDV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1274</Words>
  <Characters>7262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Мильцаевы</dc:creator>
  <cp:keywords/>
  <dc:description/>
  <cp:lastModifiedBy>Irina</cp:lastModifiedBy>
  <cp:revision>21</cp:revision>
  <cp:lastPrinted>2020-11-26T11:18:00Z</cp:lastPrinted>
  <dcterms:created xsi:type="dcterms:W3CDTF">2020-11-20T08:38:00Z</dcterms:created>
  <dcterms:modified xsi:type="dcterms:W3CDTF">2020-12-22T12:03:00Z</dcterms:modified>
</cp:coreProperties>
</file>