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Look w:val="00A0"/>
      </w:tblPr>
      <w:tblGrid>
        <w:gridCol w:w="10598"/>
        <w:gridCol w:w="5386"/>
      </w:tblGrid>
      <w:tr w:rsidR="00137B32" w:rsidRPr="003E482E" w:rsidTr="005553DD">
        <w:tc>
          <w:tcPr>
            <w:tcW w:w="10598" w:type="dxa"/>
          </w:tcPr>
          <w:p w:rsidR="00137B32" w:rsidRPr="003E482E" w:rsidRDefault="00137B32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37B32" w:rsidRPr="003E482E" w:rsidRDefault="00137B32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 </w:t>
            </w:r>
            <w:r w:rsidR="005B3C6D">
              <w:rPr>
                <w:sz w:val="24"/>
                <w:szCs w:val="24"/>
              </w:rPr>
              <w:t>4</w:t>
            </w:r>
          </w:p>
          <w:p w:rsidR="00137B32" w:rsidRPr="003E482E" w:rsidRDefault="00137B32" w:rsidP="001A7F03">
            <w:pPr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3E482E">
              <w:rPr>
                <w:sz w:val="24"/>
                <w:szCs w:val="24"/>
              </w:rPr>
              <w:t xml:space="preserve">к муниципальной программе  Курского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3E482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тавропольского края «Развитие физической культуры и спорта</w:t>
            </w:r>
            <w:r w:rsidRPr="003E482E">
              <w:rPr>
                <w:sz w:val="24"/>
                <w:szCs w:val="24"/>
              </w:rPr>
              <w:t>»</w:t>
            </w:r>
          </w:p>
        </w:tc>
      </w:tr>
    </w:tbl>
    <w:p w:rsidR="00137B32" w:rsidRDefault="00137B32" w:rsidP="00C97090">
      <w:pPr>
        <w:pStyle w:val="ConsPlusNormal"/>
        <w:outlineLvl w:val="2"/>
        <w:rPr>
          <w:rFonts w:ascii="Times New Roman" w:hAnsi="Times New Roman" w:cs="Times New Roman"/>
          <w:sz w:val="28"/>
          <w:szCs w:val="24"/>
        </w:rPr>
      </w:pPr>
      <w:bookmarkStart w:id="0" w:name="P345"/>
      <w:bookmarkEnd w:id="0"/>
    </w:p>
    <w:p w:rsidR="00137B32" w:rsidRPr="003E482E" w:rsidRDefault="00137B32" w:rsidP="00C97090">
      <w:pPr>
        <w:tabs>
          <w:tab w:val="left" w:pos="9240"/>
        </w:tabs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137B32" w:rsidRPr="00BB0BDF" w:rsidRDefault="00137B32" w:rsidP="00C9709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>СВЕДЕНИЯ</w:t>
      </w:r>
    </w:p>
    <w:p w:rsidR="00137B32" w:rsidRPr="00BB0BDF" w:rsidRDefault="00137B32" w:rsidP="00C97090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об индикаторах достижения целей муниципальной программы Курского </w:t>
      </w:r>
    </w:p>
    <w:p w:rsidR="00137B32" w:rsidRPr="00EB5A7F" w:rsidRDefault="00137B32" w:rsidP="00C97090">
      <w:pPr>
        <w:pStyle w:val="ConsPlusNormal"/>
        <w:spacing w:line="240" w:lineRule="exact"/>
        <w:jc w:val="center"/>
        <w:rPr>
          <w:rFonts w:ascii="Times New Roman" w:hAnsi="Times New Roman" w:cs="Arial"/>
          <w:caps/>
          <w:sz w:val="28"/>
          <w:szCs w:val="28"/>
        </w:rPr>
      </w:pP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муниципального округа Ставропольского края </w:t>
      </w:r>
      <w:r w:rsidRPr="00BB0BDF">
        <w:rPr>
          <w:rFonts w:ascii="Times New Roman" w:hAnsi="Times New Roman"/>
          <w:caps/>
          <w:sz w:val="28"/>
          <w:szCs w:val="28"/>
        </w:rPr>
        <w:t>«Р</w:t>
      </w:r>
      <w:r>
        <w:rPr>
          <w:rFonts w:ascii="Times New Roman" w:hAnsi="Times New Roman"/>
          <w:caps/>
          <w:sz w:val="28"/>
          <w:szCs w:val="28"/>
        </w:rPr>
        <w:t>АЗВИТИЕ ФИЗИЧЕСКОЙ КУЛЬТУРЫ И СПОРТА</w:t>
      </w:r>
      <w:r w:rsidRPr="00BB0BDF">
        <w:rPr>
          <w:rFonts w:ascii="Times New Roman" w:hAnsi="Times New Roman"/>
          <w:caps/>
          <w:sz w:val="24"/>
          <w:szCs w:val="24"/>
        </w:rPr>
        <w:t>»</w:t>
      </w:r>
      <w:r>
        <w:rPr>
          <w:rFonts w:ascii="Times New Roman" w:hAnsi="Times New Roman"/>
          <w:caps/>
          <w:sz w:val="24"/>
          <w:szCs w:val="24"/>
        </w:rPr>
        <w:t xml:space="preserve"> &lt;</w:t>
      </w:r>
      <w:r w:rsidRPr="00BB0BDF">
        <w:rPr>
          <w:rFonts w:ascii="Times New Roman" w:hAnsi="Times New Roman"/>
          <w:caps/>
          <w:sz w:val="24"/>
          <w:szCs w:val="24"/>
        </w:rPr>
        <w:t>*</w:t>
      </w:r>
      <w:r>
        <w:rPr>
          <w:rFonts w:ascii="Times New Roman" w:hAnsi="Times New Roman"/>
          <w:caps/>
          <w:sz w:val="24"/>
          <w:szCs w:val="24"/>
        </w:rPr>
        <w:t>&gt;</w:t>
      </w:r>
      <w:r w:rsidRPr="00BB0BDF">
        <w:rPr>
          <w:rFonts w:ascii="Times New Roman" w:hAnsi="Times New Roman" w:cs="Times New Roman"/>
          <w:caps/>
          <w:sz w:val="28"/>
          <w:szCs w:val="24"/>
        </w:rPr>
        <w:t xml:space="preserve"> и </w:t>
      </w:r>
      <w:proofErr w:type="gramStart"/>
      <w:r w:rsidRPr="00BB0BDF">
        <w:rPr>
          <w:rFonts w:ascii="Times New Roman" w:hAnsi="Times New Roman" w:cs="Times New Roman"/>
          <w:caps/>
          <w:sz w:val="28"/>
          <w:szCs w:val="24"/>
        </w:rPr>
        <w:t>показателях</w:t>
      </w:r>
      <w:proofErr w:type="gramEnd"/>
      <w:r w:rsidRPr="00BB0BDF">
        <w:rPr>
          <w:rFonts w:ascii="Times New Roman" w:hAnsi="Times New Roman" w:cs="Times New Roman"/>
          <w:caps/>
          <w:sz w:val="28"/>
          <w:szCs w:val="24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B0BDF">
        <w:rPr>
          <w:rFonts w:ascii="Times New Roman" w:hAnsi="Times New Roman" w:cs="Times New Roman"/>
          <w:caps/>
          <w:sz w:val="28"/>
          <w:szCs w:val="24"/>
        </w:rPr>
        <w:t>решения задач подпрограмм Программы и их значениях</w:t>
      </w:r>
    </w:p>
    <w:p w:rsidR="00137B32" w:rsidRPr="00932E6D" w:rsidRDefault="00137B32" w:rsidP="00C9709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932E6D">
        <w:rPr>
          <w:sz w:val="24"/>
          <w:szCs w:val="24"/>
        </w:rPr>
        <w:t>_________________________</w:t>
      </w:r>
    </w:p>
    <w:p w:rsidR="00137B32" w:rsidRPr="00D57909" w:rsidRDefault="00137B32" w:rsidP="00E924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2E6D">
        <w:rPr>
          <w:rFonts w:ascii="Times New Roman" w:hAnsi="Times New Roman"/>
          <w:sz w:val="24"/>
          <w:szCs w:val="24"/>
        </w:rPr>
        <w:t>&lt;*&gt; Далее в настоящем Приложении исп</w:t>
      </w:r>
      <w:r>
        <w:rPr>
          <w:rFonts w:ascii="Times New Roman" w:hAnsi="Times New Roman"/>
          <w:sz w:val="24"/>
          <w:szCs w:val="24"/>
        </w:rPr>
        <w:t>ользуется сокращение - Программа</w:t>
      </w:r>
    </w:p>
    <w:tbl>
      <w:tblPr>
        <w:tblpPr w:leftFromText="180" w:rightFromText="180" w:vertAnchor="text" w:tblpY="1"/>
        <w:tblOverlap w:val="never"/>
        <w:tblW w:w="1573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658"/>
        <w:gridCol w:w="1984"/>
        <w:gridCol w:w="1843"/>
        <w:gridCol w:w="1701"/>
        <w:gridCol w:w="1985"/>
        <w:gridCol w:w="1701"/>
        <w:gridCol w:w="2268"/>
      </w:tblGrid>
      <w:tr w:rsidR="00137B32" w:rsidRPr="00D57909" w:rsidTr="00654E33">
        <w:tc>
          <w:tcPr>
            <w:tcW w:w="595" w:type="dxa"/>
            <w:vMerge w:val="restart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8" w:type="dxa"/>
            <w:vMerge w:val="restart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984" w:type="dxa"/>
            <w:vMerge w:val="restart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98" w:type="dxa"/>
            <w:gridSpan w:val="5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137B32" w:rsidRPr="00D57909" w:rsidTr="00C2720E">
        <w:trPr>
          <w:trHeight w:val="542"/>
        </w:trPr>
        <w:tc>
          <w:tcPr>
            <w:tcW w:w="595" w:type="dxa"/>
            <w:vMerge/>
          </w:tcPr>
          <w:p w:rsidR="00137B32" w:rsidRPr="00D57909" w:rsidRDefault="00137B32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137B32" w:rsidRPr="00D57909" w:rsidRDefault="00137B32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7B32" w:rsidRPr="00D57909" w:rsidRDefault="00137B32" w:rsidP="00542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3C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137B32" w:rsidRPr="00D57909" w:rsidRDefault="00137B32" w:rsidP="005B3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3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37B32" w:rsidRPr="00D57909" w:rsidRDefault="00137B32" w:rsidP="005B3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3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37B32" w:rsidRPr="00D57909" w:rsidRDefault="00137B32" w:rsidP="005B3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3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37B32" w:rsidRPr="00D57909" w:rsidRDefault="00137B32" w:rsidP="005B3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3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7B32" w:rsidRPr="00D57909" w:rsidTr="00654E33">
        <w:trPr>
          <w:trHeight w:val="248"/>
        </w:trPr>
        <w:tc>
          <w:tcPr>
            <w:tcW w:w="595" w:type="dxa"/>
          </w:tcPr>
          <w:p w:rsidR="00137B32" w:rsidRPr="00C2720E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720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58" w:type="dxa"/>
          </w:tcPr>
          <w:p w:rsidR="00137B32" w:rsidRPr="00C2720E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720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137B32" w:rsidRPr="00C2720E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720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137B32" w:rsidRPr="00C2720E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720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137B32" w:rsidRPr="00C2720E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720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</w:tcPr>
          <w:p w:rsidR="00137B32" w:rsidRPr="00C2720E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720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137B32" w:rsidRPr="00C2720E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720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</w:tcPr>
          <w:p w:rsidR="00137B32" w:rsidRPr="00C2720E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720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2" w:rsidRPr="00D57909" w:rsidRDefault="00046DDF" w:rsidP="00116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6D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B3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условий, обеспечивающих возможность населению Курского </w:t>
            </w:r>
            <w:r w:rsidR="00116BA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заниматься физической культурой и спортом и вести здоровый образ жизни»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542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C97061" w:rsidP="00116B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 Курского </w:t>
            </w:r>
            <w:r w:rsidR="00116BA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занимающегося физической культурой и спортом, в общей</w:t>
            </w:r>
            <w:r w:rsidR="00116BA3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населения Курского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C2720E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C2720E" w:rsidP="00342728">
            <w:pPr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C2720E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C2720E" w:rsidP="003427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C2720E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57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массовый спорт»</w:t>
            </w:r>
          </w:p>
        </w:tc>
      </w:tr>
    </w:tbl>
    <w:p w:rsidR="005553DD" w:rsidRDefault="005553DD" w:rsidP="006E4BF2">
      <w:pPr>
        <w:jc w:val="center"/>
      </w:pPr>
    </w:p>
    <w:p w:rsidR="002C481C" w:rsidRDefault="002C481C" w:rsidP="006E4BF2">
      <w:pPr>
        <w:jc w:val="center"/>
      </w:pPr>
    </w:p>
    <w:p w:rsidR="002C481C" w:rsidRDefault="002C481C" w:rsidP="006E4BF2">
      <w:pPr>
        <w:jc w:val="center"/>
      </w:pPr>
    </w:p>
    <w:p w:rsidR="002C481C" w:rsidRDefault="002C481C" w:rsidP="006E4BF2">
      <w:pPr>
        <w:jc w:val="center"/>
      </w:pPr>
    </w:p>
    <w:p w:rsidR="002C481C" w:rsidRDefault="002C481C" w:rsidP="006E4BF2">
      <w:pPr>
        <w:jc w:val="center"/>
      </w:pPr>
    </w:p>
    <w:p w:rsidR="002C481C" w:rsidRDefault="002C481C" w:rsidP="006E4BF2">
      <w:pPr>
        <w:jc w:val="center"/>
      </w:pPr>
    </w:p>
    <w:p w:rsidR="006E4BF2" w:rsidRDefault="006E4BF2" w:rsidP="006E4BF2">
      <w:pPr>
        <w:jc w:val="center"/>
      </w:pPr>
      <w:r>
        <w:t>2</w:t>
      </w:r>
    </w:p>
    <w:p w:rsidR="006E4BF2" w:rsidRPr="006E4BF2" w:rsidRDefault="006E4BF2" w:rsidP="006E4BF2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73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658"/>
        <w:gridCol w:w="1984"/>
        <w:gridCol w:w="1843"/>
        <w:gridCol w:w="1701"/>
        <w:gridCol w:w="1985"/>
        <w:gridCol w:w="1701"/>
        <w:gridCol w:w="2268"/>
      </w:tblGrid>
      <w:tr w:rsidR="006E4BF2" w:rsidRPr="00D57909" w:rsidTr="00D40EFE">
        <w:trPr>
          <w:trHeight w:val="248"/>
        </w:trPr>
        <w:tc>
          <w:tcPr>
            <w:tcW w:w="595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53DD" w:rsidRPr="00D57909" w:rsidTr="009C3B5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Default="005553DD" w:rsidP="00552AA0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18001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дача</w:t>
            </w:r>
            <w:r w:rsidR="00552AA0">
              <w:rPr>
                <w:sz w:val="24"/>
                <w:szCs w:val="24"/>
              </w:rPr>
              <w:t xml:space="preserve"> 1:</w:t>
            </w:r>
            <w:r>
              <w:rPr>
                <w:sz w:val="24"/>
                <w:szCs w:val="24"/>
              </w:rPr>
              <w:t xml:space="preserve"> </w:t>
            </w:r>
            <w:r w:rsidRPr="00180015">
              <w:rPr>
                <w:sz w:val="24"/>
                <w:szCs w:val="24"/>
              </w:rPr>
              <w:t>«</w:t>
            </w:r>
            <w:r w:rsidR="00552AA0">
              <w:rPr>
                <w:sz w:val="24"/>
                <w:szCs w:val="24"/>
              </w:rPr>
              <w:t xml:space="preserve">Популяризация здорового образа жизни, путем </w:t>
            </w:r>
            <w:r w:rsidR="00552AA0" w:rsidRPr="006D7CB7">
              <w:rPr>
                <w:sz w:val="24"/>
                <w:szCs w:val="24"/>
              </w:rPr>
              <w:t>проведение муниципальных физкультур</w:t>
            </w:r>
            <w:r w:rsidR="00552AA0">
              <w:rPr>
                <w:sz w:val="24"/>
                <w:szCs w:val="24"/>
              </w:rPr>
              <w:t>но-оздоровительных</w:t>
            </w:r>
            <w:r w:rsidR="00552AA0" w:rsidRPr="006D7CB7">
              <w:rPr>
                <w:sz w:val="24"/>
                <w:szCs w:val="24"/>
              </w:rPr>
              <w:t xml:space="preserve"> и спор</w:t>
            </w:r>
            <w:r w:rsidR="00552AA0">
              <w:rPr>
                <w:sz w:val="24"/>
                <w:szCs w:val="24"/>
              </w:rPr>
              <w:t>тивных мероприятий, способствующих созданию условий для развития физической культуры и занятий спортом на территории Курского муниципального округа</w:t>
            </w:r>
            <w:r w:rsidRPr="00180015">
              <w:rPr>
                <w:sz w:val="24"/>
                <w:szCs w:val="24"/>
              </w:rPr>
              <w:t>»</w:t>
            </w:r>
          </w:p>
        </w:tc>
      </w:tr>
      <w:tr w:rsidR="005553DD" w:rsidRPr="00D57909" w:rsidTr="00C82E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2AA0" w:rsidP="005553D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E2174">
              <w:rPr>
                <w:sz w:val="24"/>
                <w:szCs w:val="24"/>
              </w:rPr>
              <w:t>оличество физкультурно-оздоровительных и спортивно-массовых мероприятий</w:t>
            </w:r>
            <w:r>
              <w:rPr>
                <w:sz w:val="24"/>
                <w:szCs w:val="24"/>
              </w:rPr>
              <w:t>, проведенных на территории Курского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53DD" w:rsidP="005553DD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  <w:r w:rsidR="00552AA0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2AA0" w:rsidP="005553DD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2AA0" w:rsidP="005553DD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2AA0" w:rsidP="005553DD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552AA0" w:rsidP="005553DD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120</w:t>
            </w:r>
          </w:p>
        </w:tc>
      </w:tr>
      <w:tr w:rsidR="00552AA0" w:rsidRPr="00D57909" w:rsidTr="00F401B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A0" w:rsidRDefault="00704F75" w:rsidP="00704F75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18001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дача 2: </w:t>
            </w:r>
            <w:r w:rsidRPr="0018001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6D7CB7">
              <w:rPr>
                <w:sz w:val="24"/>
                <w:szCs w:val="24"/>
              </w:rPr>
              <w:t xml:space="preserve">беспечение участия спортсменов </w:t>
            </w:r>
            <w:r w:rsidRPr="006D7CB7">
              <w:rPr>
                <w:sz w:val="24"/>
              </w:rPr>
              <w:t>Курского муниципального округа</w:t>
            </w:r>
            <w:r w:rsidRPr="006D7CB7">
              <w:rPr>
                <w:sz w:val="24"/>
                <w:szCs w:val="24"/>
              </w:rPr>
              <w:t xml:space="preserve"> в физкультурных и спортивных мероприятиях различного уровня</w:t>
            </w:r>
            <w:r w:rsidRPr="00180015">
              <w:rPr>
                <w:sz w:val="24"/>
                <w:szCs w:val="24"/>
              </w:rPr>
              <w:t>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704F75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180015" w:rsidRDefault="00704F75" w:rsidP="001800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02A7">
              <w:rPr>
                <w:sz w:val="24"/>
                <w:szCs w:val="24"/>
              </w:rPr>
              <w:t xml:space="preserve">оличество </w:t>
            </w:r>
            <w:r w:rsidRPr="003E2174">
              <w:rPr>
                <w:sz w:val="24"/>
                <w:szCs w:val="24"/>
              </w:rPr>
              <w:t xml:space="preserve">физкультурно-оздоровительных </w:t>
            </w:r>
            <w:r w:rsidRPr="00EF02A7">
              <w:rPr>
                <w:sz w:val="24"/>
                <w:szCs w:val="24"/>
              </w:rPr>
              <w:t>и спортивных мероприятий регионального, межрегионального, всероссийского и междуна</w:t>
            </w:r>
            <w:r>
              <w:rPr>
                <w:sz w:val="24"/>
                <w:szCs w:val="24"/>
              </w:rPr>
              <w:t xml:space="preserve">родного уровней, в </w:t>
            </w:r>
            <w:r w:rsidRPr="00EF02A7">
              <w:rPr>
                <w:sz w:val="24"/>
                <w:szCs w:val="24"/>
              </w:rPr>
              <w:t>которых приняли участие сборные команды и спортсмены</w:t>
            </w:r>
            <w:r>
              <w:rPr>
                <w:sz w:val="24"/>
                <w:szCs w:val="24"/>
              </w:rPr>
              <w:t xml:space="preserve"> Курского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704F75" w:rsidP="00704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2633EF" w:rsidP="00704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2633EF" w:rsidP="00704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2633EF" w:rsidP="00704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2633EF" w:rsidP="00704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2633EF" w:rsidP="00704F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633EF" w:rsidRPr="00D57909" w:rsidTr="00CA24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F" w:rsidRPr="002633EF" w:rsidRDefault="002633EF" w:rsidP="00327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3E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3E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sz w:val="24"/>
              </w:rPr>
              <w:t>У</w:t>
            </w:r>
            <w:r w:rsidRPr="002633EF">
              <w:rPr>
                <w:rFonts w:ascii="Times New Roman" w:hAnsi="Times New Roman" w:cs="Times New Roman"/>
                <w:sz w:val="24"/>
              </w:rPr>
              <w:t>величение доли населения Курского муниципального округа,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Курского муниципального округа</w:t>
            </w:r>
            <w:r w:rsidRPr="002633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4F75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5" w:rsidRDefault="002633EF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5" w:rsidRPr="00180015" w:rsidRDefault="002633EF" w:rsidP="0032750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41E97">
              <w:rPr>
                <w:sz w:val="24"/>
                <w:szCs w:val="24"/>
              </w:rPr>
              <w:t xml:space="preserve">оля населения </w:t>
            </w:r>
            <w:r>
              <w:rPr>
                <w:sz w:val="24"/>
                <w:szCs w:val="24"/>
              </w:rPr>
              <w:t>Курского муниципального округа</w:t>
            </w:r>
            <w:r w:rsidRPr="00641E97">
              <w:rPr>
                <w:sz w:val="24"/>
                <w:szCs w:val="24"/>
              </w:rPr>
              <w:t xml:space="preserve">, выполнившего нормативы испытаний (тестов) Всероссийского физкультурно-спортивного комплекса «Готов к </w:t>
            </w:r>
            <w:r w:rsidRPr="00641E97">
              <w:rPr>
                <w:sz w:val="24"/>
                <w:szCs w:val="24"/>
              </w:rPr>
              <w:lastRenderedPageBreak/>
              <w:t xml:space="preserve">труду и обороне» (ГТО), в общей численности населения </w:t>
            </w:r>
            <w:r>
              <w:rPr>
                <w:sz w:val="24"/>
                <w:szCs w:val="24"/>
              </w:rPr>
              <w:t>Курского муниципального округа</w:t>
            </w:r>
            <w:r w:rsidRPr="00641E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5" w:rsidRPr="00D57909" w:rsidRDefault="002633EF" w:rsidP="002633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5" w:rsidRPr="00D57909" w:rsidRDefault="00327505" w:rsidP="002633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5" w:rsidRPr="00D57909" w:rsidRDefault="00327505" w:rsidP="002633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5" w:rsidRPr="00D57909" w:rsidRDefault="00327505" w:rsidP="002633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5" w:rsidRPr="00D57909" w:rsidRDefault="00327505" w:rsidP="002633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75" w:rsidRPr="00D57909" w:rsidRDefault="00327505" w:rsidP="002633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327505" w:rsidRPr="00D57909" w:rsidTr="001312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5" w:rsidRPr="00D57909" w:rsidRDefault="00327505" w:rsidP="00327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Задача 4: «Развитие 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спортивной инфраструктуры Курского муниципального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Ставропольского края в целях создания благоприятных условий для развития физической культуры и спорта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327505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5" w:rsidRDefault="00327505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5" w:rsidRPr="00180015" w:rsidRDefault="00327505" w:rsidP="00DB2CE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К</w:t>
            </w:r>
            <w:r w:rsidRPr="00356584">
              <w:rPr>
                <w:bCs/>
                <w:sz w:val="24"/>
              </w:rPr>
              <w:t>оличество объектов спортивного назначения на территории Курского</w:t>
            </w:r>
            <w:r w:rsidR="00116BA3">
              <w:rPr>
                <w:bCs/>
                <w:sz w:val="24"/>
              </w:rPr>
              <w:t xml:space="preserve"> муниципального</w:t>
            </w:r>
            <w:r w:rsidRPr="00356584">
              <w:rPr>
                <w:bCs/>
                <w:sz w:val="24"/>
              </w:rPr>
              <w:t xml:space="preserve"> </w:t>
            </w:r>
            <w:r w:rsidR="00DB2CEF">
              <w:rPr>
                <w:bCs/>
                <w:sz w:val="24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5" w:rsidRPr="00D57909" w:rsidRDefault="00327505" w:rsidP="00327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5" w:rsidRPr="00D57909" w:rsidRDefault="00327505" w:rsidP="00327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5" w:rsidRPr="00D57909" w:rsidRDefault="00327505" w:rsidP="00327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5" w:rsidRPr="00D57909" w:rsidRDefault="00327505" w:rsidP="00327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5" w:rsidRPr="00D57909" w:rsidRDefault="00327505" w:rsidP="00327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05" w:rsidRPr="00D57909" w:rsidRDefault="00327505" w:rsidP="00327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32" w:rsidRPr="00D57909" w:rsidRDefault="00B936A0" w:rsidP="002C0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36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B32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047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</w:t>
            </w:r>
            <w:r w:rsidR="002C047D"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оздание условий для развития спорта</w:t>
            </w:r>
            <w:r w:rsidR="002C047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среди детей и подростков, совершенствование спорта высших достижений</w:t>
            </w:r>
            <w:r w:rsidR="002C047D"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и подготовки спортивного резерва в Курском</w:t>
            </w:r>
            <w:r w:rsidR="002C047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муниципальном</w:t>
            </w:r>
            <w:r w:rsidR="002C047D" w:rsidRPr="0035658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2C047D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округе</w:t>
            </w:r>
            <w:r w:rsidR="00137B32" w:rsidRPr="00180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2A3A6F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2C047D" w:rsidP="00180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Pr="0035658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оля обучающихся в Курском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муниципальном округе </w:t>
            </w:r>
            <w:r w:rsidRPr="0035658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систематически занимающихся физической культурой и спортом, в общей </w:t>
            </w:r>
            <w:proofErr w:type="gramStart"/>
            <w:r w:rsidRPr="0035658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численности</w:t>
            </w:r>
            <w:proofErr w:type="gramEnd"/>
            <w:r w:rsidRPr="0035658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обучающихся в Курском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2C047D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2C047D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2C047D" w:rsidP="00342728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2C047D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Default="002C047D" w:rsidP="00342728">
            <w:pPr>
              <w:widowControl w:val="0"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92,5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9373DF" w:rsidRDefault="00137B32" w:rsidP="009373DF">
            <w:pPr>
              <w:tabs>
                <w:tab w:val="left" w:pos="-4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180015">
              <w:rPr>
                <w:sz w:val="24"/>
                <w:szCs w:val="24"/>
              </w:rPr>
              <w:t>«</w:t>
            </w:r>
            <w:r w:rsidR="009373DF" w:rsidRPr="004C45D2">
              <w:rPr>
                <w:bCs/>
                <w:sz w:val="24"/>
                <w:szCs w:val="24"/>
                <w:lang w:eastAsia="ru-RU"/>
              </w:rPr>
              <w:t>Развитие дополнительного образования детей и подростков в области физической культу</w:t>
            </w:r>
            <w:r w:rsidR="009373DF">
              <w:rPr>
                <w:bCs/>
                <w:sz w:val="24"/>
                <w:szCs w:val="24"/>
                <w:lang w:eastAsia="ru-RU"/>
              </w:rPr>
              <w:t>ры и спорта, реализующих дополнительные программы спортивной подготовки по видам спорта и система подготовки спортивного резерва»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2A3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r w:rsidR="002A3A6F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2A3A6F">
              <w:rPr>
                <w:rFonts w:ascii="Times New Roman" w:hAnsi="Times New Roman"/>
                <w:sz w:val="24"/>
                <w:szCs w:val="24"/>
              </w:rPr>
              <w:t xml:space="preserve">Обеспечение дополнительного образования </w:t>
            </w:r>
            <w:r w:rsidR="002A3A6F" w:rsidRPr="00291496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2A3A6F">
              <w:rPr>
                <w:rFonts w:ascii="Times New Roman" w:hAnsi="Times New Roman"/>
                <w:sz w:val="24"/>
                <w:szCs w:val="24"/>
              </w:rPr>
              <w:t xml:space="preserve"> и подростков</w:t>
            </w:r>
            <w:r w:rsidR="002A3A6F" w:rsidRPr="00B40634">
              <w:rPr>
                <w:rFonts w:ascii="Times New Roman" w:hAnsi="Times New Roman"/>
                <w:sz w:val="24"/>
                <w:szCs w:val="24"/>
              </w:rPr>
              <w:t xml:space="preserve">  в области физической культуры и спорта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7B32" w:rsidRPr="00D57909" w:rsidTr="00654E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2322C" w:rsidP="0018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180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оличество детей и подростков, систематически занимающихся физической культурой и спортом в учреждениях дополнительного образования физкультурно-спортивной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D57909" w:rsidRDefault="00137B32" w:rsidP="00B27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2A3A6F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137B32" w:rsidP="002A3A6F">
            <w:pPr>
              <w:jc w:val="center"/>
              <w:rPr>
                <w:sz w:val="24"/>
                <w:szCs w:val="24"/>
                <w:lang w:eastAsia="ru-RU"/>
              </w:rPr>
            </w:pPr>
            <w:r w:rsidRPr="004A4651">
              <w:rPr>
                <w:sz w:val="24"/>
                <w:szCs w:val="24"/>
                <w:lang w:eastAsia="ru-RU"/>
              </w:rPr>
              <w:t>1</w:t>
            </w:r>
            <w:r w:rsidR="002A3A6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2A3A6F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2A3A6F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32" w:rsidRPr="004A4651" w:rsidRDefault="002A3A6F" w:rsidP="0034272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</w:t>
            </w:r>
          </w:p>
        </w:tc>
      </w:tr>
      <w:tr w:rsidR="0012322C" w:rsidRPr="00D57909" w:rsidTr="005A2C6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C" w:rsidRDefault="0012322C" w:rsidP="0012322C">
            <w:pPr>
              <w:jc w:val="center"/>
              <w:rPr>
                <w:sz w:val="24"/>
                <w:szCs w:val="24"/>
                <w:lang w:eastAsia="ru-RU"/>
              </w:rPr>
            </w:pPr>
            <w:r w:rsidRPr="00180015">
              <w:rPr>
                <w:sz w:val="24"/>
                <w:szCs w:val="24"/>
              </w:rPr>
              <w:lastRenderedPageBreak/>
              <w:t>З</w:t>
            </w:r>
            <w:r>
              <w:rPr>
                <w:sz w:val="24"/>
                <w:szCs w:val="24"/>
              </w:rPr>
              <w:t>адача 2:  «Обеспечение учебно-тренировочного процесса, посредством организации систематического участия спортсменов Курского муниципального округа в спортивных мероприятиях и соревнованиях различного уровня, а также включение их в составы спортивных сборных команд Ставропольского края</w:t>
            </w:r>
            <w:r w:rsidRPr="00180015">
              <w:rPr>
                <w:sz w:val="24"/>
                <w:szCs w:val="24"/>
              </w:rPr>
              <w:t>»</w:t>
            </w:r>
          </w:p>
        </w:tc>
      </w:tr>
    </w:tbl>
    <w:p w:rsidR="00D61F98" w:rsidRDefault="00D61F98" w:rsidP="006E4BF2">
      <w:pPr>
        <w:jc w:val="center"/>
        <w:rPr>
          <w:sz w:val="22"/>
          <w:szCs w:val="22"/>
        </w:rPr>
      </w:pPr>
    </w:p>
    <w:p w:rsidR="006E4BF2" w:rsidRPr="006E4BF2" w:rsidRDefault="006E4BF2" w:rsidP="006E4BF2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</w:p>
    <w:tbl>
      <w:tblPr>
        <w:tblpPr w:leftFromText="180" w:rightFromText="180" w:vertAnchor="text" w:tblpY="1"/>
        <w:tblOverlap w:val="never"/>
        <w:tblW w:w="1573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658"/>
        <w:gridCol w:w="1984"/>
        <w:gridCol w:w="1843"/>
        <w:gridCol w:w="1701"/>
        <w:gridCol w:w="1985"/>
        <w:gridCol w:w="1701"/>
        <w:gridCol w:w="2268"/>
      </w:tblGrid>
      <w:tr w:rsidR="006E4BF2" w:rsidRPr="00D57909" w:rsidTr="00D40EFE">
        <w:trPr>
          <w:trHeight w:val="248"/>
        </w:trPr>
        <w:tc>
          <w:tcPr>
            <w:tcW w:w="595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E4BF2" w:rsidRPr="00D57909" w:rsidRDefault="006E4BF2" w:rsidP="006E4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53DD" w:rsidRPr="00D57909" w:rsidTr="00956FD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12322C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оля спортсменов, выполнивших нормативы спортивных разрядов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5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12322C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25,7</w:t>
            </w:r>
          </w:p>
          <w:p w:rsidR="005553DD" w:rsidRPr="004A4651" w:rsidRDefault="005553DD" w:rsidP="005553D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12322C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12322C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12322C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12322C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116BA3" w:rsidRPr="00D57909" w:rsidTr="00956FD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3" w:rsidRPr="00116BA3" w:rsidRDefault="00116BA3" w:rsidP="00116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3" w:rsidRPr="00116BA3" w:rsidRDefault="00116BA3" w:rsidP="00116B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A3">
              <w:rPr>
                <w:rFonts w:ascii="Times New Roman" w:hAnsi="Times New Roman"/>
                <w:bCs/>
                <w:sz w:val="24"/>
                <w:szCs w:val="24"/>
              </w:rPr>
              <w:t>Численность спортсменов Курского муниципального округа, принявших участие в региональных, межрегиональных и всероссийских спортивных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3" w:rsidRPr="00FB358B" w:rsidRDefault="00116BA3" w:rsidP="00116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3" w:rsidRDefault="00116BA3" w:rsidP="00116BA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3" w:rsidRDefault="00116BA3" w:rsidP="00116BA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3" w:rsidRDefault="00116BA3" w:rsidP="00116BA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3" w:rsidRDefault="00116BA3" w:rsidP="00116BA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3" w:rsidRDefault="00116BA3" w:rsidP="00116BA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2060</w:t>
            </w:r>
          </w:p>
        </w:tc>
      </w:tr>
      <w:tr w:rsidR="0012322C" w:rsidRPr="00D57909" w:rsidTr="00956FD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C" w:rsidRDefault="0012322C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C" w:rsidRDefault="0012322C" w:rsidP="00555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Численность спортсменов Курского муниципального округа, включенных в состав спортивных сборных команд Ставропольского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C" w:rsidRPr="00FB358B" w:rsidRDefault="0012322C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C" w:rsidRDefault="00B65850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C" w:rsidRDefault="00B65850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C" w:rsidRDefault="00B65850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C" w:rsidRDefault="00B65850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2C" w:rsidRDefault="00B65850" w:rsidP="005553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5553DD" w:rsidRPr="00D57909" w:rsidTr="00956FD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Default="0012322C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0015">
              <w:rPr>
                <w:rFonts w:ascii="Times New Roman" w:hAnsi="Times New Roman" w:cs="Times New Roman"/>
                <w:sz w:val="24"/>
                <w:szCs w:val="24"/>
              </w:rPr>
              <w:t>оля специалистов в области физической культуры и спорта, прошедших подготовку, переподготовку и повышение 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D57909" w:rsidRDefault="005553DD" w:rsidP="0055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600385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600385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600385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600385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DD" w:rsidRPr="004A4651" w:rsidRDefault="00600385" w:rsidP="00555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</w:tbl>
    <w:p w:rsidR="00137B32" w:rsidRPr="00D57909" w:rsidRDefault="00137B32" w:rsidP="00BA112D">
      <w:pPr>
        <w:rPr>
          <w:sz w:val="24"/>
          <w:szCs w:val="24"/>
        </w:rPr>
      </w:pPr>
    </w:p>
    <w:sectPr w:rsidR="00137B32" w:rsidRPr="00D57909" w:rsidSect="005553DD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961"/>
    <w:multiLevelType w:val="hybridMultilevel"/>
    <w:tmpl w:val="8772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D614E"/>
    <w:multiLevelType w:val="hybridMultilevel"/>
    <w:tmpl w:val="6B26F414"/>
    <w:lvl w:ilvl="0" w:tplc="3B080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164112F"/>
    <w:multiLevelType w:val="hybridMultilevel"/>
    <w:tmpl w:val="4652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A3FB3"/>
    <w:multiLevelType w:val="multilevel"/>
    <w:tmpl w:val="DD3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E8C"/>
    <w:rsid w:val="000433A9"/>
    <w:rsid w:val="00046DDF"/>
    <w:rsid w:val="00075075"/>
    <w:rsid w:val="00103A8A"/>
    <w:rsid w:val="0011659A"/>
    <w:rsid w:val="00116BA3"/>
    <w:rsid w:val="0012322C"/>
    <w:rsid w:val="00137B32"/>
    <w:rsid w:val="00180015"/>
    <w:rsid w:val="001A7F03"/>
    <w:rsid w:val="001E02DB"/>
    <w:rsid w:val="001F26CE"/>
    <w:rsid w:val="001F49B7"/>
    <w:rsid w:val="001F7336"/>
    <w:rsid w:val="00237847"/>
    <w:rsid w:val="002633EF"/>
    <w:rsid w:val="002A3A6F"/>
    <w:rsid w:val="002B6C8E"/>
    <w:rsid w:val="002C047D"/>
    <w:rsid w:val="002C481C"/>
    <w:rsid w:val="002E53F2"/>
    <w:rsid w:val="002E6CD2"/>
    <w:rsid w:val="002E7A75"/>
    <w:rsid w:val="002F7ADD"/>
    <w:rsid w:val="0031375F"/>
    <w:rsid w:val="00327505"/>
    <w:rsid w:val="003275AC"/>
    <w:rsid w:val="00340002"/>
    <w:rsid w:val="00342728"/>
    <w:rsid w:val="00355C13"/>
    <w:rsid w:val="00355C36"/>
    <w:rsid w:val="00366010"/>
    <w:rsid w:val="0037518B"/>
    <w:rsid w:val="003D37C2"/>
    <w:rsid w:val="003E053D"/>
    <w:rsid w:val="003E20C1"/>
    <w:rsid w:val="003E482E"/>
    <w:rsid w:val="003F7C95"/>
    <w:rsid w:val="004005AD"/>
    <w:rsid w:val="00476700"/>
    <w:rsid w:val="004923EF"/>
    <w:rsid w:val="004934BC"/>
    <w:rsid w:val="004A4651"/>
    <w:rsid w:val="004F3D5F"/>
    <w:rsid w:val="0054008F"/>
    <w:rsid w:val="0054271D"/>
    <w:rsid w:val="00546637"/>
    <w:rsid w:val="00552AA0"/>
    <w:rsid w:val="00555061"/>
    <w:rsid w:val="005553DD"/>
    <w:rsid w:val="005B3C6D"/>
    <w:rsid w:val="005C3910"/>
    <w:rsid w:val="005C6658"/>
    <w:rsid w:val="005D72C2"/>
    <w:rsid w:val="005F1279"/>
    <w:rsid w:val="00600385"/>
    <w:rsid w:val="00621B93"/>
    <w:rsid w:val="00626B83"/>
    <w:rsid w:val="00652A0C"/>
    <w:rsid w:val="00654E33"/>
    <w:rsid w:val="006B6275"/>
    <w:rsid w:val="006E00D9"/>
    <w:rsid w:val="006E4BF2"/>
    <w:rsid w:val="006F7DEF"/>
    <w:rsid w:val="00704F75"/>
    <w:rsid w:val="00710D41"/>
    <w:rsid w:val="00711F1A"/>
    <w:rsid w:val="00717903"/>
    <w:rsid w:val="007329C1"/>
    <w:rsid w:val="00736DA0"/>
    <w:rsid w:val="00785A63"/>
    <w:rsid w:val="0079062D"/>
    <w:rsid w:val="00793D27"/>
    <w:rsid w:val="00794D5B"/>
    <w:rsid w:val="007F1512"/>
    <w:rsid w:val="007F20A2"/>
    <w:rsid w:val="007F3923"/>
    <w:rsid w:val="00806E6C"/>
    <w:rsid w:val="0083007C"/>
    <w:rsid w:val="00833435"/>
    <w:rsid w:val="00837912"/>
    <w:rsid w:val="008475B0"/>
    <w:rsid w:val="0085147C"/>
    <w:rsid w:val="008B3F4A"/>
    <w:rsid w:val="009042C2"/>
    <w:rsid w:val="00914BDA"/>
    <w:rsid w:val="00930183"/>
    <w:rsid w:val="00932E6D"/>
    <w:rsid w:val="009373DF"/>
    <w:rsid w:val="00937A53"/>
    <w:rsid w:val="009474DA"/>
    <w:rsid w:val="00953F6D"/>
    <w:rsid w:val="00977575"/>
    <w:rsid w:val="009827EC"/>
    <w:rsid w:val="00990B49"/>
    <w:rsid w:val="009D7E4E"/>
    <w:rsid w:val="009F3485"/>
    <w:rsid w:val="00A52A6C"/>
    <w:rsid w:val="00A52F89"/>
    <w:rsid w:val="00AF4F37"/>
    <w:rsid w:val="00B17464"/>
    <w:rsid w:val="00B27DE3"/>
    <w:rsid w:val="00B31C4B"/>
    <w:rsid w:val="00B332B7"/>
    <w:rsid w:val="00B41B32"/>
    <w:rsid w:val="00B57D74"/>
    <w:rsid w:val="00B654DC"/>
    <w:rsid w:val="00B65850"/>
    <w:rsid w:val="00B755A9"/>
    <w:rsid w:val="00B936A0"/>
    <w:rsid w:val="00B94D47"/>
    <w:rsid w:val="00BA112D"/>
    <w:rsid w:val="00BB0BDF"/>
    <w:rsid w:val="00BB4F79"/>
    <w:rsid w:val="00BC2FA1"/>
    <w:rsid w:val="00BE11EE"/>
    <w:rsid w:val="00C00DC3"/>
    <w:rsid w:val="00C2720E"/>
    <w:rsid w:val="00C31DAB"/>
    <w:rsid w:val="00C51425"/>
    <w:rsid w:val="00C739D0"/>
    <w:rsid w:val="00C97061"/>
    <w:rsid w:val="00C97090"/>
    <w:rsid w:val="00CC0128"/>
    <w:rsid w:val="00D25FED"/>
    <w:rsid w:val="00D370D7"/>
    <w:rsid w:val="00D553F2"/>
    <w:rsid w:val="00D57909"/>
    <w:rsid w:val="00D61F98"/>
    <w:rsid w:val="00D74353"/>
    <w:rsid w:val="00D74C69"/>
    <w:rsid w:val="00D828A0"/>
    <w:rsid w:val="00DB2CEF"/>
    <w:rsid w:val="00DD4554"/>
    <w:rsid w:val="00E111D9"/>
    <w:rsid w:val="00E26897"/>
    <w:rsid w:val="00E646B1"/>
    <w:rsid w:val="00E73E3A"/>
    <w:rsid w:val="00E81AC8"/>
    <w:rsid w:val="00E92405"/>
    <w:rsid w:val="00E977B3"/>
    <w:rsid w:val="00EB5A7F"/>
    <w:rsid w:val="00EC379B"/>
    <w:rsid w:val="00F0570E"/>
    <w:rsid w:val="00F135D1"/>
    <w:rsid w:val="00F43EFC"/>
    <w:rsid w:val="00F474CF"/>
    <w:rsid w:val="00F64D3A"/>
    <w:rsid w:val="00F75E71"/>
    <w:rsid w:val="00F84E8C"/>
    <w:rsid w:val="00F950C5"/>
    <w:rsid w:val="00FB358B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8C"/>
    <w:rPr>
      <w:rFonts w:ascii="Times New Roman" w:eastAsia="Times New Roman" w:hAnsi="Times New Roman"/>
      <w:lang w:eastAsia="zh-CN"/>
    </w:rPr>
  </w:style>
  <w:style w:type="paragraph" w:styleId="2">
    <w:name w:val="heading 2"/>
    <w:basedOn w:val="a"/>
    <w:link w:val="20"/>
    <w:uiPriority w:val="99"/>
    <w:qFormat/>
    <w:rsid w:val="00793D27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93D2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A52A6C"/>
    <w:rPr>
      <w:rFonts w:ascii="Constantia" w:hAnsi="Constantia"/>
      <w:sz w:val="22"/>
      <w:szCs w:val="22"/>
      <w:lang w:val="en-US" w:eastAsia="en-US"/>
    </w:rPr>
  </w:style>
  <w:style w:type="character" w:customStyle="1" w:styleId="a4">
    <w:name w:val="Основной текст_"/>
    <w:basedOn w:val="a0"/>
    <w:link w:val="3"/>
    <w:uiPriority w:val="99"/>
    <w:locked/>
    <w:rsid w:val="005F1279"/>
    <w:rPr>
      <w:rFonts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5F1279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styleId="a5">
    <w:name w:val="Strong"/>
    <w:basedOn w:val="a0"/>
    <w:uiPriority w:val="99"/>
    <w:qFormat/>
    <w:rsid w:val="004923EF"/>
    <w:rPr>
      <w:rFonts w:cs="Times New Roman"/>
      <w:b/>
      <w:bCs/>
    </w:rPr>
  </w:style>
  <w:style w:type="table" w:styleId="a6">
    <w:name w:val="Table Grid"/>
    <w:basedOn w:val="a1"/>
    <w:uiPriority w:val="99"/>
    <w:rsid w:val="00C3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31D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uiPriority w:val="99"/>
    <w:rsid w:val="00AF4F3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E26897"/>
    <w:rPr>
      <w:rFonts w:cs="Times New Roman"/>
      <w:i/>
      <w:iCs/>
    </w:rPr>
  </w:style>
  <w:style w:type="character" w:styleId="a9">
    <w:name w:val="Hyperlink"/>
    <w:basedOn w:val="a0"/>
    <w:uiPriority w:val="99"/>
    <w:semiHidden/>
    <w:rsid w:val="00BC2F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BC2FA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924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Body Text"/>
    <w:basedOn w:val="a"/>
    <w:link w:val="ac"/>
    <w:uiPriority w:val="99"/>
    <w:rsid w:val="00B755A9"/>
    <w:rPr>
      <w:sz w:val="36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B755A9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1F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1F9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9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8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9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9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8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8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8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958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903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8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6959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46958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959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9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9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8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8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9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8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9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8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8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8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69588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695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6958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6958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6958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6958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69588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6958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69590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69588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46958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69588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469589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69589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69589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69590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9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9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8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8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8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9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8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89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9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9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9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8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8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9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9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9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8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9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8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9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958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959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958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8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959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5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5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5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5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5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5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959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959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5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958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58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958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958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95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958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958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95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24</cp:revision>
  <cp:lastPrinted>2020-11-26T11:26:00Z</cp:lastPrinted>
  <dcterms:created xsi:type="dcterms:W3CDTF">2020-06-17T06:57:00Z</dcterms:created>
  <dcterms:modified xsi:type="dcterms:W3CDTF">2023-05-04T13:00:00Z</dcterms:modified>
</cp:coreProperties>
</file>