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91" w:rsidRDefault="00471134" w:rsidP="0047113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A27733" w:rsidRPr="00A27733" w:rsidRDefault="007E0BF5" w:rsidP="00471134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состоящих на учете граждан нуждающихся в улучшении жилищных условий</w:t>
      </w:r>
    </w:p>
    <w:p w:rsidR="00471134" w:rsidRDefault="00471134" w:rsidP="0047113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71134" w:rsidRPr="00471134" w:rsidRDefault="00471134" w:rsidP="00471134">
      <w:pPr>
        <w:tabs>
          <w:tab w:val="left" w:pos="6045"/>
          <w:tab w:val="left" w:pos="13350"/>
        </w:tabs>
        <w:spacing w:after="0" w:line="24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471134" w:rsidRDefault="00471134" w:rsidP="00471134">
      <w:pPr>
        <w:tabs>
          <w:tab w:val="left" w:pos="6045"/>
          <w:tab w:val="left" w:pos="13350"/>
        </w:tabs>
        <w:spacing w:after="0" w:line="240" w:lineRule="exact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-582"/>
        <w:tblW w:w="0" w:type="auto"/>
        <w:tblLayout w:type="fixed"/>
        <w:tblLook w:val="04A0" w:firstRow="1" w:lastRow="0" w:firstColumn="1" w:lastColumn="0" w:noHBand="0" w:noVBand="1"/>
      </w:tblPr>
      <w:tblGrid>
        <w:gridCol w:w="1210"/>
        <w:gridCol w:w="588"/>
        <w:gridCol w:w="720"/>
        <w:gridCol w:w="1083"/>
        <w:gridCol w:w="1327"/>
        <w:gridCol w:w="1774"/>
        <w:gridCol w:w="1770"/>
      </w:tblGrid>
      <w:tr w:rsidR="007E0BF5" w:rsidRPr="00471134" w:rsidTr="000B7314">
        <w:trPr>
          <w:trHeight w:val="207"/>
        </w:trPr>
        <w:tc>
          <w:tcPr>
            <w:tcW w:w="2518" w:type="dxa"/>
            <w:gridSpan w:val="3"/>
            <w:vMerge w:val="restart"/>
          </w:tcPr>
          <w:p w:rsidR="007E0BF5" w:rsidRPr="00471134" w:rsidRDefault="007E0BF5" w:rsidP="000B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134">
              <w:rPr>
                <w:rFonts w:ascii="Times New Roman" w:hAnsi="Times New Roman" w:cs="Times New Roman"/>
                <w:sz w:val="18"/>
                <w:szCs w:val="18"/>
              </w:rPr>
              <w:t>Количество граждан состоящих на учете нуждающихся в улучшени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жилищных условий на 01.09.2022г.</w:t>
            </w:r>
          </w:p>
        </w:tc>
        <w:tc>
          <w:tcPr>
            <w:tcW w:w="2410" w:type="dxa"/>
            <w:gridSpan w:val="2"/>
            <w:vMerge w:val="restart"/>
          </w:tcPr>
          <w:p w:rsidR="007E0BF5" w:rsidRPr="00471134" w:rsidRDefault="007E0BF5" w:rsidP="000B7314">
            <w:pPr>
              <w:jc w:val="center"/>
              <w:rPr>
                <w:rFonts w:ascii="Times New Roman" w:hAnsi="Times New Roman" w:cs="Times New Roman"/>
              </w:rPr>
            </w:pPr>
            <w:r w:rsidRPr="00471134">
              <w:rPr>
                <w:rFonts w:ascii="Times New Roman" w:hAnsi="Times New Roman" w:cs="Times New Roman"/>
                <w:sz w:val="18"/>
                <w:szCs w:val="18"/>
              </w:rPr>
              <w:t>Количество граждан, улучшивших жилищн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условия за период с </w:t>
            </w:r>
            <w:r w:rsidRPr="00471134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471134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71134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3544" w:type="dxa"/>
            <w:gridSpan w:val="2"/>
            <w:vMerge w:val="restart"/>
          </w:tcPr>
          <w:p w:rsidR="007E0BF5" w:rsidRPr="00471134" w:rsidRDefault="007E0BF5" w:rsidP="000B7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134">
              <w:rPr>
                <w:rFonts w:ascii="Times New Roman" w:hAnsi="Times New Roman" w:cs="Times New Roman"/>
                <w:sz w:val="18"/>
                <w:szCs w:val="18"/>
              </w:rPr>
              <w:t>Количество граждан</w:t>
            </w:r>
            <w:r w:rsidR="000B7314">
              <w:rPr>
                <w:rFonts w:ascii="Times New Roman" w:hAnsi="Times New Roman" w:cs="Times New Roman"/>
                <w:sz w:val="18"/>
                <w:szCs w:val="18"/>
              </w:rPr>
              <w:t xml:space="preserve"> снятых с учета</w:t>
            </w:r>
          </w:p>
        </w:tc>
      </w:tr>
      <w:tr w:rsidR="007E0BF5" w:rsidRPr="00471134" w:rsidTr="000B7314">
        <w:trPr>
          <w:trHeight w:val="253"/>
        </w:trPr>
        <w:tc>
          <w:tcPr>
            <w:tcW w:w="2518" w:type="dxa"/>
            <w:gridSpan w:val="3"/>
            <w:vMerge/>
          </w:tcPr>
          <w:p w:rsidR="007E0BF5" w:rsidRPr="00471134" w:rsidRDefault="007E0BF5" w:rsidP="000B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7E0BF5" w:rsidRPr="00471134" w:rsidRDefault="007E0BF5" w:rsidP="000B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7E0BF5" w:rsidRPr="00471134" w:rsidRDefault="007E0BF5" w:rsidP="000B7314">
            <w:pPr>
              <w:rPr>
                <w:rFonts w:ascii="Times New Roman" w:hAnsi="Times New Roman" w:cs="Times New Roman"/>
              </w:rPr>
            </w:pPr>
          </w:p>
        </w:tc>
      </w:tr>
      <w:tr w:rsidR="007E0BF5" w:rsidRPr="00471134" w:rsidTr="000B7314">
        <w:trPr>
          <w:trHeight w:val="529"/>
        </w:trPr>
        <w:tc>
          <w:tcPr>
            <w:tcW w:w="2518" w:type="dxa"/>
            <w:gridSpan w:val="3"/>
            <w:vMerge/>
          </w:tcPr>
          <w:p w:rsidR="007E0BF5" w:rsidRPr="00471134" w:rsidRDefault="007E0BF5" w:rsidP="000B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7E0BF5" w:rsidRPr="00471134" w:rsidRDefault="007E0BF5" w:rsidP="000B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7E0BF5" w:rsidRPr="00471134" w:rsidRDefault="007E0BF5" w:rsidP="000B7314">
            <w:pPr>
              <w:rPr>
                <w:rFonts w:ascii="Times New Roman" w:hAnsi="Times New Roman" w:cs="Times New Roman"/>
              </w:rPr>
            </w:pPr>
          </w:p>
        </w:tc>
      </w:tr>
      <w:tr w:rsidR="007E0BF5" w:rsidRPr="00471134" w:rsidTr="000B7314">
        <w:trPr>
          <w:trHeight w:val="1206"/>
        </w:trPr>
        <w:tc>
          <w:tcPr>
            <w:tcW w:w="1210" w:type="dxa"/>
          </w:tcPr>
          <w:p w:rsidR="007E0BF5" w:rsidRPr="007E0BF5" w:rsidRDefault="007E0BF5" w:rsidP="000B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E0BF5">
              <w:rPr>
                <w:rFonts w:ascii="Times New Roman" w:hAnsi="Times New Roman" w:cs="Times New Roman"/>
                <w:sz w:val="20"/>
                <w:szCs w:val="20"/>
              </w:rPr>
              <w:t>олодая семья</w:t>
            </w:r>
          </w:p>
        </w:tc>
        <w:tc>
          <w:tcPr>
            <w:tcW w:w="1308" w:type="dxa"/>
            <w:gridSpan w:val="2"/>
          </w:tcPr>
          <w:p w:rsidR="007E0BF5" w:rsidRPr="007E0BF5" w:rsidRDefault="007E0BF5" w:rsidP="000B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социального найма</w:t>
            </w:r>
            <w:r w:rsidR="000B73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3" w:type="dxa"/>
          </w:tcPr>
          <w:p w:rsidR="007E0BF5" w:rsidRPr="00471134" w:rsidRDefault="007E0BF5" w:rsidP="000B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E0BF5">
              <w:rPr>
                <w:rFonts w:ascii="Times New Roman" w:hAnsi="Times New Roman" w:cs="Times New Roman"/>
                <w:sz w:val="20"/>
                <w:szCs w:val="20"/>
              </w:rPr>
              <w:t>олодая семья</w:t>
            </w:r>
          </w:p>
        </w:tc>
        <w:tc>
          <w:tcPr>
            <w:tcW w:w="1327" w:type="dxa"/>
          </w:tcPr>
          <w:p w:rsidR="007E0BF5" w:rsidRPr="00471134" w:rsidRDefault="007E0BF5" w:rsidP="000B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договору социального найма</w:t>
            </w:r>
          </w:p>
        </w:tc>
        <w:tc>
          <w:tcPr>
            <w:tcW w:w="1774" w:type="dxa"/>
          </w:tcPr>
          <w:p w:rsidR="007E0BF5" w:rsidRPr="00471134" w:rsidRDefault="007E0BF5" w:rsidP="000B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E0BF5">
              <w:rPr>
                <w:rFonts w:ascii="Times New Roman" w:hAnsi="Times New Roman" w:cs="Times New Roman"/>
                <w:sz w:val="20"/>
                <w:szCs w:val="20"/>
              </w:rPr>
              <w:t>олодая семья</w:t>
            </w:r>
          </w:p>
        </w:tc>
        <w:tc>
          <w:tcPr>
            <w:tcW w:w="1770" w:type="dxa"/>
          </w:tcPr>
          <w:p w:rsidR="007E0BF5" w:rsidRPr="00471134" w:rsidRDefault="007E0BF5" w:rsidP="000B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договору социального найма</w:t>
            </w:r>
          </w:p>
        </w:tc>
      </w:tr>
      <w:tr w:rsidR="000B7314" w:rsidRPr="00471134" w:rsidTr="000B7314">
        <w:trPr>
          <w:trHeight w:val="840"/>
        </w:trPr>
        <w:tc>
          <w:tcPr>
            <w:tcW w:w="1210" w:type="dxa"/>
          </w:tcPr>
          <w:p w:rsidR="000B7314" w:rsidRDefault="000B7314" w:rsidP="000B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88" w:type="dxa"/>
          </w:tcPr>
          <w:p w:rsidR="000B7314" w:rsidRDefault="000B7314" w:rsidP="000B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0B7314" w:rsidRDefault="000B7314" w:rsidP="000B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</w:tcPr>
          <w:p w:rsidR="000B7314" w:rsidRDefault="000B7314" w:rsidP="000B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27" w:type="dxa"/>
          </w:tcPr>
          <w:p w:rsidR="000B7314" w:rsidRDefault="000B7314" w:rsidP="000B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4" w:type="dxa"/>
          </w:tcPr>
          <w:p w:rsidR="000B7314" w:rsidRDefault="000B7314" w:rsidP="000B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70" w:type="dxa"/>
          </w:tcPr>
          <w:p w:rsidR="000B7314" w:rsidRDefault="000B7314" w:rsidP="000B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D2338" w:rsidRDefault="00ED2338" w:rsidP="00ED2338">
      <w:pPr>
        <w:tabs>
          <w:tab w:val="left" w:pos="6045"/>
          <w:tab w:val="left" w:pos="13350"/>
        </w:tabs>
        <w:spacing w:after="0" w:line="240" w:lineRule="exact"/>
        <w:contextualSpacing/>
        <w:rPr>
          <w:rFonts w:ascii="Times New Roman" w:hAnsi="Times New Roman" w:cs="Times New Roman"/>
          <w:sz w:val="16"/>
          <w:szCs w:val="16"/>
        </w:rPr>
      </w:pPr>
    </w:p>
    <w:p w:rsidR="007E0BF5" w:rsidRDefault="007E0BF5" w:rsidP="00ED2338">
      <w:pPr>
        <w:tabs>
          <w:tab w:val="left" w:pos="6045"/>
          <w:tab w:val="left" w:pos="13350"/>
        </w:tabs>
        <w:spacing w:after="0" w:line="240" w:lineRule="exact"/>
        <w:contextualSpacing/>
        <w:rPr>
          <w:rFonts w:ascii="Times New Roman" w:hAnsi="Times New Roman" w:cs="Times New Roman"/>
          <w:sz w:val="16"/>
          <w:szCs w:val="16"/>
        </w:rPr>
      </w:pPr>
    </w:p>
    <w:p w:rsidR="000B7314" w:rsidRDefault="000B7314" w:rsidP="00ED2338">
      <w:pPr>
        <w:tabs>
          <w:tab w:val="left" w:pos="6045"/>
          <w:tab w:val="left" w:pos="13350"/>
        </w:tabs>
        <w:spacing w:after="0" w:line="240" w:lineRule="exact"/>
        <w:contextualSpacing/>
        <w:rPr>
          <w:rFonts w:ascii="Times New Roman" w:hAnsi="Times New Roman" w:cs="Times New Roman"/>
          <w:sz w:val="16"/>
          <w:szCs w:val="16"/>
        </w:rPr>
      </w:pPr>
    </w:p>
    <w:p w:rsidR="000B7314" w:rsidRPr="000B7314" w:rsidRDefault="000B7314" w:rsidP="000B7314">
      <w:pPr>
        <w:rPr>
          <w:rFonts w:ascii="Times New Roman" w:hAnsi="Times New Roman" w:cs="Times New Roman"/>
          <w:sz w:val="16"/>
          <w:szCs w:val="16"/>
        </w:rPr>
      </w:pPr>
    </w:p>
    <w:p w:rsidR="000B7314" w:rsidRPr="000B7314" w:rsidRDefault="000B7314" w:rsidP="000B7314">
      <w:pPr>
        <w:rPr>
          <w:rFonts w:ascii="Times New Roman" w:hAnsi="Times New Roman" w:cs="Times New Roman"/>
          <w:sz w:val="16"/>
          <w:szCs w:val="16"/>
        </w:rPr>
      </w:pPr>
    </w:p>
    <w:p w:rsidR="000B7314" w:rsidRPr="000B7314" w:rsidRDefault="000B7314" w:rsidP="000B7314">
      <w:pPr>
        <w:rPr>
          <w:rFonts w:ascii="Times New Roman" w:hAnsi="Times New Roman" w:cs="Times New Roman"/>
          <w:sz w:val="16"/>
          <w:szCs w:val="16"/>
        </w:rPr>
      </w:pPr>
    </w:p>
    <w:p w:rsidR="000B7314" w:rsidRPr="000B7314" w:rsidRDefault="000B7314" w:rsidP="000B7314">
      <w:pPr>
        <w:rPr>
          <w:rFonts w:ascii="Times New Roman" w:hAnsi="Times New Roman" w:cs="Times New Roman"/>
          <w:sz w:val="16"/>
          <w:szCs w:val="16"/>
        </w:rPr>
      </w:pPr>
    </w:p>
    <w:p w:rsidR="000B7314" w:rsidRDefault="000B7314" w:rsidP="000B7314">
      <w:pPr>
        <w:rPr>
          <w:rFonts w:ascii="Times New Roman" w:hAnsi="Times New Roman" w:cs="Times New Roman"/>
          <w:sz w:val="16"/>
          <w:szCs w:val="16"/>
        </w:rPr>
      </w:pPr>
    </w:p>
    <w:p w:rsidR="007E0BF5" w:rsidRPr="000B7314" w:rsidRDefault="000B7314" w:rsidP="000B7314">
      <w:pPr>
        <w:tabs>
          <w:tab w:val="left" w:pos="14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*10 семей, претенденты на получение земельного участка</w:t>
      </w:r>
    </w:p>
    <w:sectPr w:rsidR="007E0BF5" w:rsidRPr="000B7314" w:rsidSect="000B7314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E9"/>
    <w:rsid w:val="00030718"/>
    <w:rsid w:val="00066A73"/>
    <w:rsid w:val="000B7314"/>
    <w:rsid w:val="000C41C4"/>
    <w:rsid w:val="000F413F"/>
    <w:rsid w:val="001326BD"/>
    <w:rsid w:val="00193BE9"/>
    <w:rsid w:val="001C2FFF"/>
    <w:rsid w:val="00220C14"/>
    <w:rsid w:val="002C2838"/>
    <w:rsid w:val="00307B4D"/>
    <w:rsid w:val="003B4F80"/>
    <w:rsid w:val="003F6779"/>
    <w:rsid w:val="0042767C"/>
    <w:rsid w:val="004432B8"/>
    <w:rsid w:val="00471134"/>
    <w:rsid w:val="004A1066"/>
    <w:rsid w:val="004E2F0A"/>
    <w:rsid w:val="004E4B51"/>
    <w:rsid w:val="00522FE2"/>
    <w:rsid w:val="0065655D"/>
    <w:rsid w:val="006F2EFA"/>
    <w:rsid w:val="0073111F"/>
    <w:rsid w:val="00760E55"/>
    <w:rsid w:val="00766431"/>
    <w:rsid w:val="007D6AB6"/>
    <w:rsid w:val="007E0BF5"/>
    <w:rsid w:val="007F1BA1"/>
    <w:rsid w:val="009269ED"/>
    <w:rsid w:val="009858B5"/>
    <w:rsid w:val="00995991"/>
    <w:rsid w:val="009B2C22"/>
    <w:rsid w:val="009D033A"/>
    <w:rsid w:val="00A27733"/>
    <w:rsid w:val="00BF5122"/>
    <w:rsid w:val="00C23BAE"/>
    <w:rsid w:val="00C329FF"/>
    <w:rsid w:val="00CF4C14"/>
    <w:rsid w:val="00D6441E"/>
    <w:rsid w:val="00DC2406"/>
    <w:rsid w:val="00DC4B05"/>
    <w:rsid w:val="00DD263E"/>
    <w:rsid w:val="00E122BD"/>
    <w:rsid w:val="00E95850"/>
    <w:rsid w:val="00ED2338"/>
    <w:rsid w:val="00F23BC3"/>
    <w:rsid w:val="00F54DFB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</dc:creator>
  <cp:lastModifiedBy>User</cp:lastModifiedBy>
  <cp:revision>2</cp:revision>
  <cp:lastPrinted>2022-04-19T08:33:00Z</cp:lastPrinted>
  <dcterms:created xsi:type="dcterms:W3CDTF">2022-09-27T12:33:00Z</dcterms:created>
  <dcterms:modified xsi:type="dcterms:W3CDTF">2022-09-27T12:33:00Z</dcterms:modified>
</cp:coreProperties>
</file>