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3F" w:rsidRDefault="001F083F" w:rsidP="001F083F">
      <w:pPr>
        <w:pStyle w:val="32"/>
      </w:pPr>
      <w:r>
        <w:t>ТЕРРИТОРИАЛЬНАЯ ИЗБИРАТЕЛЬНАЯ  КОМИССИЯ</w:t>
      </w:r>
      <w:r>
        <w:br/>
        <w:t xml:space="preserve">КУРСКОГО РАЙОНА  </w:t>
      </w:r>
    </w:p>
    <w:p w:rsidR="001F083F" w:rsidRDefault="001F083F" w:rsidP="001F083F">
      <w:pPr>
        <w:jc w:val="center"/>
        <w:rPr>
          <w:b/>
          <w:sz w:val="24"/>
        </w:rPr>
      </w:pPr>
    </w:p>
    <w:p w:rsidR="001F083F" w:rsidRPr="00DD665D" w:rsidRDefault="001F083F" w:rsidP="001F083F">
      <w:pPr>
        <w:jc w:val="center"/>
        <w:rPr>
          <w:b/>
          <w:sz w:val="24"/>
        </w:rPr>
      </w:pPr>
      <w:r w:rsidRPr="00DD665D">
        <w:rPr>
          <w:b/>
          <w:sz w:val="40"/>
        </w:rPr>
        <w:t>ПОСТАНОВЛЕНИЕ</w:t>
      </w:r>
    </w:p>
    <w:p w:rsidR="001F083F" w:rsidRDefault="001F083F" w:rsidP="001F083F">
      <w:pPr>
        <w:jc w:val="center"/>
        <w:rPr>
          <w:b/>
          <w:sz w:val="24"/>
        </w:rPr>
      </w:pPr>
    </w:p>
    <w:p w:rsidR="001F083F" w:rsidRPr="00DD665D" w:rsidRDefault="001F083F" w:rsidP="001F083F">
      <w:pPr>
        <w:rPr>
          <w:b/>
          <w:szCs w:val="28"/>
        </w:rPr>
      </w:pPr>
      <w:r>
        <w:rPr>
          <w:szCs w:val="28"/>
        </w:rPr>
        <w:t>26 марта</w:t>
      </w:r>
      <w:r w:rsidRPr="00DD665D">
        <w:rPr>
          <w:szCs w:val="28"/>
        </w:rPr>
        <w:t xml:space="preserve"> 20</w:t>
      </w:r>
      <w:r>
        <w:rPr>
          <w:szCs w:val="28"/>
        </w:rPr>
        <w:t>20</w:t>
      </w:r>
      <w:r w:rsidRPr="00DD665D">
        <w:rPr>
          <w:szCs w:val="28"/>
        </w:rPr>
        <w:t xml:space="preserve"> г.                                                                                       № </w:t>
      </w:r>
      <w:r>
        <w:rPr>
          <w:szCs w:val="28"/>
        </w:rPr>
        <w:t>84/34</w:t>
      </w:r>
      <w:r w:rsidR="00CD4551">
        <w:rPr>
          <w:szCs w:val="28"/>
        </w:rPr>
        <w:t>8</w:t>
      </w:r>
    </w:p>
    <w:p w:rsidR="001F083F" w:rsidRPr="00DD665D" w:rsidRDefault="001F083F" w:rsidP="001F083F">
      <w:pPr>
        <w:jc w:val="center"/>
        <w:rPr>
          <w:szCs w:val="28"/>
          <w:vertAlign w:val="superscript"/>
        </w:rPr>
      </w:pPr>
      <w:r w:rsidRPr="00DD665D">
        <w:rPr>
          <w:szCs w:val="28"/>
          <w:vertAlign w:val="superscript"/>
        </w:rPr>
        <w:t xml:space="preserve">ст.   Курская  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B464E0" w:rsidRPr="00B464E0" w:rsidRDefault="00A95BD9" w:rsidP="001F083F">
      <w:pPr>
        <w:pStyle w:val="21"/>
        <w:spacing w:line="240" w:lineRule="exact"/>
        <w:jc w:val="both"/>
      </w:pPr>
      <w:r w:rsidRPr="00A5486A">
        <w:rPr>
          <w:bCs/>
          <w:szCs w:val="20"/>
        </w:rPr>
        <w:t xml:space="preserve">О формировании комиссии по списанию материальных ценностей </w:t>
      </w:r>
      <w:r w:rsidR="00064FA1">
        <w:rPr>
          <w:bCs/>
          <w:szCs w:val="20"/>
        </w:rPr>
        <w:t>на</w:t>
      </w:r>
      <w:r w:rsidRPr="00A5486A">
        <w:rPr>
          <w:bCs/>
          <w:szCs w:val="20"/>
        </w:rPr>
        <w:t xml:space="preserve"> </w:t>
      </w:r>
      <w:r w:rsidR="009E6C50">
        <w:rPr>
          <w:bCs/>
          <w:szCs w:val="20"/>
        </w:rPr>
        <w:t xml:space="preserve">период подготовки и проведения </w:t>
      </w:r>
      <w:r w:rsidR="009E6C50">
        <w:rPr>
          <w:color w:val="000000"/>
        </w:rPr>
        <w:t>общероссийского голосования по вопросу одобрения изменений в Конституцию Российской Федерации</w:t>
      </w:r>
    </w:p>
    <w:p w:rsidR="00D76660" w:rsidRPr="008F79A1" w:rsidRDefault="00D76660" w:rsidP="00D76660">
      <w:pPr>
        <w:pStyle w:val="21"/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1F083F" w:rsidRDefault="0009456E" w:rsidP="008F056C">
      <w:pPr>
        <w:pStyle w:val="1"/>
        <w:spacing w:before="0" w:after="0" w:line="230" w:lineRule="auto"/>
        <w:ind w:firstLine="709"/>
        <w:jc w:val="both"/>
        <w:rPr>
          <w:rFonts w:cs="Times New Roman"/>
          <w:b w:val="0"/>
          <w:bCs w:val="0"/>
          <w:kern w:val="0"/>
          <w:szCs w:val="24"/>
        </w:rPr>
      </w:pPr>
      <w:r w:rsidRPr="0009456E">
        <w:rPr>
          <w:rFonts w:cs="Times New Roman"/>
          <w:b w:val="0"/>
          <w:bCs w:val="0"/>
          <w:kern w:val="0"/>
          <w:szCs w:val="24"/>
        </w:rPr>
        <w:t xml:space="preserve">В целях списания материальных ценностей, приобретенных и израсходованных для подготовки и проведения </w:t>
      </w:r>
      <w:r w:rsidR="00073292" w:rsidRPr="00073292">
        <w:rPr>
          <w:b w:val="0"/>
          <w:color w:val="000000"/>
        </w:rPr>
        <w:t>общероссийского голосования по вопросу одобрения изменений в Конституцию Российской Федерации</w:t>
      </w:r>
      <w:r w:rsidR="008F056C" w:rsidRPr="0009456E">
        <w:rPr>
          <w:rFonts w:cs="Times New Roman"/>
          <w:b w:val="0"/>
          <w:bCs w:val="0"/>
          <w:kern w:val="0"/>
          <w:szCs w:val="24"/>
        </w:rPr>
        <w:t xml:space="preserve">, </w:t>
      </w:r>
    </w:p>
    <w:p w:rsidR="008F79A1" w:rsidRPr="00442FF0" w:rsidRDefault="008F79A1" w:rsidP="008F056C">
      <w:pPr>
        <w:pStyle w:val="1"/>
        <w:spacing w:before="0" w:after="0" w:line="230" w:lineRule="auto"/>
        <w:ind w:firstLine="709"/>
        <w:jc w:val="both"/>
        <w:rPr>
          <w:rFonts w:cs="Times New Roman"/>
          <w:b w:val="0"/>
          <w:bCs w:val="0"/>
          <w:kern w:val="0"/>
          <w:szCs w:val="24"/>
        </w:rPr>
      </w:pPr>
      <w:r w:rsidRPr="0009456E">
        <w:rPr>
          <w:rFonts w:cs="Times New Roman"/>
          <w:b w:val="0"/>
          <w:bCs w:val="0"/>
          <w:kern w:val="0"/>
          <w:szCs w:val="24"/>
        </w:rPr>
        <w:t>террито</w:t>
      </w:r>
      <w:r w:rsidR="002913DB" w:rsidRPr="0009456E">
        <w:rPr>
          <w:rFonts w:cs="Times New Roman"/>
          <w:b w:val="0"/>
          <w:bCs w:val="0"/>
          <w:kern w:val="0"/>
          <w:szCs w:val="24"/>
        </w:rPr>
        <w:t xml:space="preserve">риальная </w:t>
      </w:r>
      <w:r w:rsidR="00442FF0" w:rsidRPr="0009456E">
        <w:rPr>
          <w:rFonts w:cs="Times New Roman"/>
          <w:b w:val="0"/>
          <w:bCs w:val="0"/>
          <w:kern w:val="0"/>
          <w:szCs w:val="24"/>
        </w:rPr>
        <w:t>избирательна</w:t>
      </w:r>
      <w:r w:rsidR="002913DB" w:rsidRPr="0009456E">
        <w:rPr>
          <w:rFonts w:cs="Times New Roman"/>
          <w:b w:val="0"/>
          <w:bCs w:val="0"/>
          <w:kern w:val="0"/>
          <w:szCs w:val="24"/>
        </w:rPr>
        <w:t xml:space="preserve">я </w:t>
      </w:r>
      <w:r w:rsidR="00442FF0" w:rsidRPr="00442FF0">
        <w:rPr>
          <w:rFonts w:cs="Times New Roman"/>
          <w:b w:val="0"/>
          <w:bCs w:val="0"/>
          <w:kern w:val="0"/>
          <w:szCs w:val="24"/>
        </w:rPr>
        <w:t>комиссия</w:t>
      </w:r>
      <w:r w:rsidR="007D488E">
        <w:rPr>
          <w:rFonts w:cs="Times New Roman"/>
          <w:b w:val="0"/>
          <w:bCs w:val="0"/>
          <w:kern w:val="0"/>
          <w:szCs w:val="24"/>
        </w:rPr>
        <w:t xml:space="preserve"> </w:t>
      </w:r>
      <w:r w:rsidR="001F083F">
        <w:rPr>
          <w:rFonts w:cs="Times New Roman"/>
          <w:b w:val="0"/>
          <w:bCs w:val="0"/>
          <w:kern w:val="0"/>
          <w:szCs w:val="24"/>
        </w:rPr>
        <w:t>Курского района</w:t>
      </w:r>
    </w:p>
    <w:p w:rsidR="008F79A1" w:rsidRDefault="008F79A1" w:rsidP="008F79A1">
      <w:pPr>
        <w:jc w:val="both"/>
        <w:rPr>
          <w:sz w:val="20"/>
          <w:szCs w:val="20"/>
        </w:rPr>
      </w:pPr>
    </w:p>
    <w:p w:rsidR="008F79A1" w:rsidRDefault="008F79A1" w:rsidP="008F79A1">
      <w:pPr>
        <w:pStyle w:val="a4"/>
        <w:spacing w:after="0"/>
        <w:ind w:left="0"/>
        <w:jc w:val="both"/>
      </w:pPr>
      <w:r>
        <w:t>ПОСТАНОВЛЯЕТ: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064FA1" w:rsidRPr="009A3DC8" w:rsidRDefault="00064FA1" w:rsidP="00064FA1">
      <w:pPr>
        <w:ind w:firstLine="709"/>
        <w:jc w:val="both"/>
        <w:rPr>
          <w:color w:val="000000"/>
          <w:szCs w:val="28"/>
        </w:rPr>
      </w:pPr>
      <w:r w:rsidRPr="00391CA0">
        <w:rPr>
          <w:color w:val="000000"/>
          <w:szCs w:val="28"/>
        </w:rPr>
        <w:t xml:space="preserve">Сформировать комиссию по списанию материальных ценностей </w:t>
      </w:r>
      <w:r>
        <w:rPr>
          <w:color w:val="000000"/>
          <w:szCs w:val="28"/>
        </w:rPr>
        <w:t>на</w:t>
      </w:r>
      <w:r w:rsidRPr="00391CA0">
        <w:rPr>
          <w:color w:val="000000"/>
          <w:szCs w:val="28"/>
        </w:rPr>
        <w:t xml:space="preserve"> период подготовки и проведения </w:t>
      </w:r>
      <w:r w:rsidR="00EA4383">
        <w:rPr>
          <w:color w:val="000000"/>
        </w:rPr>
        <w:t xml:space="preserve">общероссийского голосования по вопросу одобрения изменений в Конституцию Российской Федерации </w:t>
      </w:r>
      <w:r w:rsidRPr="009A3DC8">
        <w:rPr>
          <w:color w:val="000000"/>
          <w:szCs w:val="28"/>
        </w:rPr>
        <w:t>в следующем составе:</w:t>
      </w:r>
    </w:p>
    <w:p w:rsidR="00064FA1" w:rsidRDefault="00064FA1" w:rsidP="00064FA1">
      <w:pPr>
        <w:jc w:val="both"/>
        <w:rPr>
          <w:color w:val="000000"/>
          <w:szCs w:val="28"/>
        </w:rPr>
      </w:pPr>
    </w:p>
    <w:p w:rsidR="001F083F" w:rsidRDefault="00064FA1" w:rsidP="00064FA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 </w:t>
      </w:r>
      <w:r w:rsidRPr="00391CA0">
        <w:rPr>
          <w:color w:val="000000"/>
          <w:szCs w:val="28"/>
        </w:rPr>
        <w:t xml:space="preserve">комиссии – </w:t>
      </w:r>
      <w:r w:rsidR="001F083F">
        <w:rPr>
          <w:color w:val="000000"/>
          <w:szCs w:val="28"/>
        </w:rPr>
        <w:t>Сидоренко Оксана Николаевна</w:t>
      </w:r>
      <w:r w:rsidRPr="00391CA0">
        <w:rPr>
          <w:color w:val="000000"/>
          <w:szCs w:val="28"/>
        </w:rPr>
        <w:t>,</w:t>
      </w:r>
    </w:p>
    <w:p w:rsidR="00064FA1" w:rsidRDefault="00064FA1" w:rsidP="001F083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члены </w:t>
      </w:r>
      <w:r w:rsidRPr="00391CA0">
        <w:rPr>
          <w:color w:val="000000"/>
          <w:szCs w:val="28"/>
        </w:rPr>
        <w:t xml:space="preserve">комиссии </w:t>
      </w:r>
      <w:r w:rsidR="001F083F">
        <w:rPr>
          <w:color w:val="000000"/>
          <w:szCs w:val="28"/>
        </w:rPr>
        <w:t>– Атанасов Евгений Станиславович,</w:t>
      </w:r>
    </w:p>
    <w:p w:rsidR="001F083F" w:rsidRDefault="001F083F" w:rsidP="001F083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</w:t>
      </w:r>
      <w:r w:rsidR="00951A51">
        <w:rPr>
          <w:color w:val="000000"/>
          <w:szCs w:val="28"/>
        </w:rPr>
        <w:t xml:space="preserve">  </w:t>
      </w:r>
      <w:r w:rsidR="00CD4551">
        <w:rPr>
          <w:color w:val="000000"/>
          <w:szCs w:val="28"/>
        </w:rPr>
        <w:t>Бармина Ирина Николаевна,</w:t>
      </w:r>
    </w:p>
    <w:p w:rsidR="00CD4551" w:rsidRPr="0003331B" w:rsidRDefault="00CD4551" w:rsidP="001F083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</w:t>
      </w:r>
      <w:r w:rsidR="00951A51">
        <w:rPr>
          <w:color w:val="000000"/>
          <w:szCs w:val="28"/>
        </w:rPr>
        <w:t xml:space="preserve">  </w:t>
      </w:r>
      <w:bookmarkStart w:id="0" w:name="_GoBack"/>
      <w:bookmarkEnd w:id="0"/>
      <w:r w:rsidR="00951A51">
        <w:rPr>
          <w:color w:val="000000"/>
          <w:szCs w:val="28"/>
        </w:rPr>
        <w:t>Лимонов Андрей Валерьянович</w:t>
      </w:r>
      <w:r>
        <w:rPr>
          <w:color w:val="000000"/>
          <w:szCs w:val="28"/>
        </w:rPr>
        <w:t>.</w:t>
      </w:r>
    </w:p>
    <w:p w:rsidR="008F79A1" w:rsidRDefault="008F79A1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9B6E0A" w:rsidRDefault="009B6E0A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8F79A1" w:rsidRDefault="008F79A1" w:rsidP="00CD4551">
      <w:pPr>
        <w:spacing w:line="240" w:lineRule="exact"/>
        <w:rPr>
          <w:sz w:val="24"/>
        </w:rPr>
      </w:pPr>
    </w:p>
    <w:p w:rsidR="00CD4551" w:rsidRDefault="00CD4551" w:rsidP="00CD4551">
      <w:pPr>
        <w:pStyle w:val="ab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  <w:t xml:space="preserve">                 Н.А.Бабичева</w:t>
      </w:r>
    </w:p>
    <w:p w:rsidR="00CD4551" w:rsidRDefault="00CD4551" w:rsidP="00CD4551">
      <w:pPr>
        <w:pStyle w:val="ab"/>
      </w:pPr>
    </w:p>
    <w:p w:rsidR="00CD4551" w:rsidRDefault="00CD4551" w:rsidP="00CD4551">
      <w:pPr>
        <w:pStyle w:val="ab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       Л.А.Кущик</w:t>
      </w:r>
    </w:p>
    <w:p w:rsidR="00CD4551" w:rsidRDefault="00CD4551" w:rsidP="00CD4551">
      <w:pPr>
        <w:spacing w:line="240" w:lineRule="exact"/>
        <w:rPr>
          <w:sz w:val="24"/>
        </w:rPr>
      </w:pPr>
    </w:p>
    <w:p w:rsidR="00025B4A" w:rsidRDefault="00025B4A" w:rsidP="003B0281">
      <w:pPr>
        <w:pStyle w:val="31"/>
        <w:rPr>
          <w:sz w:val="24"/>
        </w:rPr>
      </w:pPr>
    </w:p>
    <w:sectPr w:rsidR="00025B4A" w:rsidSect="00951A5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15" w:rsidRDefault="000E2815" w:rsidP="00093B66">
      <w:r>
        <w:separator/>
      </w:r>
    </w:p>
  </w:endnote>
  <w:endnote w:type="continuationSeparator" w:id="0">
    <w:p w:rsidR="000E2815" w:rsidRDefault="000E2815" w:rsidP="0009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15" w:rsidRDefault="000E2815" w:rsidP="00093B66">
      <w:r>
        <w:separator/>
      </w:r>
    </w:p>
  </w:footnote>
  <w:footnote w:type="continuationSeparator" w:id="0">
    <w:p w:rsidR="000E2815" w:rsidRDefault="000E2815" w:rsidP="0009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9A1"/>
    <w:rsid w:val="00002759"/>
    <w:rsid w:val="00025B4A"/>
    <w:rsid w:val="00064FA1"/>
    <w:rsid w:val="00073292"/>
    <w:rsid w:val="00093B66"/>
    <w:rsid w:val="0009456E"/>
    <w:rsid w:val="000A14E9"/>
    <w:rsid w:val="000E2815"/>
    <w:rsid w:val="00155844"/>
    <w:rsid w:val="00160EBA"/>
    <w:rsid w:val="00164522"/>
    <w:rsid w:val="001A1826"/>
    <w:rsid w:val="001A707E"/>
    <w:rsid w:val="001F083F"/>
    <w:rsid w:val="002019D2"/>
    <w:rsid w:val="002174E0"/>
    <w:rsid w:val="00222964"/>
    <w:rsid w:val="00267EB5"/>
    <w:rsid w:val="00287E10"/>
    <w:rsid w:val="002913DB"/>
    <w:rsid w:val="002C6AF0"/>
    <w:rsid w:val="003952F8"/>
    <w:rsid w:val="003B0281"/>
    <w:rsid w:val="00442FF0"/>
    <w:rsid w:val="005814FD"/>
    <w:rsid w:val="005E2EA6"/>
    <w:rsid w:val="006001D8"/>
    <w:rsid w:val="00606287"/>
    <w:rsid w:val="007223C9"/>
    <w:rsid w:val="007347C8"/>
    <w:rsid w:val="007B0AA3"/>
    <w:rsid w:val="007D488E"/>
    <w:rsid w:val="00851B39"/>
    <w:rsid w:val="0088787A"/>
    <w:rsid w:val="008F056C"/>
    <w:rsid w:val="008F79A1"/>
    <w:rsid w:val="00926FEE"/>
    <w:rsid w:val="00951A51"/>
    <w:rsid w:val="00974C2D"/>
    <w:rsid w:val="009A3DC8"/>
    <w:rsid w:val="009B0DF3"/>
    <w:rsid w:val="009B6E0A"/>
    <w:rsid w:val="009E6C50"/>
    <w:rsid w:val="00A233A2"/>
    <w:rsid w:val="00A5486A"/>
    <w:rsid w:val="00A60B69"/>
    <w:rsid w:val="00A95BD9"/>
    <w:rsid w:val="00AC162E"/>
    <w:rsid w:val="00B32CF9"/>
    <w:rsid w:val="00B464E0"/>
    <w:rsid w:val="00B54212"/>
    <w:rsid w:val="00BD220E"/>
    <w:rsid w:val="00C1496B"/>
    <w:rsid w:val="00CA5680"/>
    <w:rsid w:val="00CA784A"/>
    <w:rsid w:val="00CD4551"/>
    <w:rsid w:val="00CD578A"/>
    <w:rsid w:val="00D76660"/>
    <w:rsid w:val="00D805D5"/>
    <w:rsid w:val="00DC4A94"/>
    <w:rsid w:val="00DD3BA3"/>
    <w:rsid w:val="00E23927"/>
    <w:rsid w:val="00E60C46"/>
    <w:rsid w:val="00E96112"/>
    <w:rsid w:val="00EA4383"/>
    <w:rsid w:val="00ED03DC"/>
    <w:rsid w:val="00F30613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93A3C-1BF5-4BD8-9767-3BCE65A4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32"/>
    <w:basedOn w:val="a"/>
    <w:rsid w:val="001F083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CD455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D45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USER</cp:lastModifiedBy>
  <cp:revision>13</cp:revision>
  <dcterms:created xsi:type="dcterms:W3CDTF">2018-01-25T09:05:00Z</dcterms:created>
  <dcterms:modified xsi:type="dcterms:W3CDTF">2020-05-06T07:22:00Z</dcterms:modified>
</cp:coreProperties>
</file>