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023" w:type="dxa"/>
        <w:tblLook w:val="04A0" w:firstRow="1" w:lastRow="0" w:firstColumn="1" w:lastColumn="0" w:noHBand="0" w:noVBand="1"/>
      </w:tblPr>
      <w:tblGrid>
        <w:gridCol w:w="4330"/>
      </w:tblGrid>
      <w:tr w:rsidR="00F16352" w:rsidRPr="00EA7271" w:rsidTr="00486145">
        <w:trPr>
          <w:trHeight w:val="1428"/>
        </w:trPr>
        <w:tc>
          <w:tcPr>
            <w:tcW w:w="4330" w:type="dxa"/>
          </w:tcPr>
          <w:p w:rsidR="00F91BDA" w:rsidRPr="00D61A94" w:rsidRDefault="00F16352" w:rsidP="0053696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61A94">
              <w:rPr>
                <w:rFonts w:ascii="Times New Roman" w:hAnsi="Times New Roman"/>
                <w:sz w:val="24"/>
                <w:szCs w:val="24"/>
              </w:rPr>
              <w:t xml:space="preserve">                   Приложе</w:t>
            </w:r>
            <w:r w:rsidR="005A78C2">
              <w:rPr>
                <w:rFonts w:ascii="Times New Roman" w:hAnsi="Times New Roman"/>
                <w:sz w:val="24"/>
                <w:szCs w:val="24"/>
              </w:rPr>
              <w:t>ние 2</w:t>
            </w:r>
            <w:r w:rsidRPr="00D61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352" w:rsidRPr="00EA7271" w:rsidRDefault="00F91BDA" w:rsidP="00804EE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61A94">
              <w:rPr>
                <w:rFonts w:ascii="Times New Roman" w:hAnsi="Times New Roman"/>
                <w:sz w:val="24"/>
                <w:szCs w:val="24"/>
              </w:rPr>
              <w:t>к муниципальной программе Курского муниципального района Ставропол</w:t>
            </w:r>
            <w:r w:rsidRPr="00D61A94">
              <w:rPr>
                <w:rFonts w:ascii="Times New Roman" w:hAnsi="Times New Roman"/>
                <w:sz w:val="24"/>
                <w:szCs w:val="24"/>
              </w:rPr>
              <w:t>ь</w:t>
            </w:r>
            <w:r w:rsidRPr="00D61A94">
              <w:rPr>
                <w:rFonts w:ascii="Times New Roman" w:hAnsi="Times New Roman"/>
                <w:sz w:val="24"/>
                <w:szCs w:val="24"/>
              </w:rPr>
              <w:t>ского края «Развитие малого и среднего бизнеса, потребительского рынка, сн</w:t>
            </w:r>
            <w:r w:rsidRPr="00D61A94">
              <w:rPr>
                <w:rFonts w:ascii="Times New Roman" w:hAnsi="Times New Roman"/>
                <w:sz w:val="24"/>
                <w:szCs w:val="24"/>
              </w:rPr>
              <w:t>и</w:t>
            </w:r>
            <w:r w:rsidRPr="00D61A94">
              <w:rPr>
                <w:rFonts w:ascii="Times New Roman" w:hAnsi="Times New Roman"/>
                <w:sz w:val="24"/>
                <w:szCs w:val="24"/>
              </w:rPr>
              <w:t>жение административных барьеров»</w:t>
            </w:r>
          </w:p>
        </w:tc>
      </w:tr>
    </w:tbl>
    <w:p w:rsidR="00F16352" w:rsidRDefault="00F16352" w:rsidP="007031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16352" w:rsidRPr="00703162" w:rsidRDefault="00F16352" w:rsidP="007031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74170" w:rsidRDefault="00F16352" w:rsidP="00F1635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F74170">
        <w:rPr>
          <w:rFonts w:ascii="Times New Roman" w:hAnsi="Times New Roman"/>
          <w:bCs/>
          <w:sz w:val="28"/>
          <w:szCs w:val="28"/>
        </w:rPr>
        <w:t>ПЕРЕЧЕНЬ</w:t>
      </w:r>
    </w:p>
    <w:p w:rsidR="003962D9" w:rsidRPr="00F74170" w:rsidRDefault="003962D9" w:rsidP="00F1635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032A73" w:rsidRDefault="00EF6C39" w:rsidP="003962D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ОСНОВНЫХ МЕРОПРИЯТИЙ </w:t>
      </w:r>
      <w:r w:rsidR="003962D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ПОДПРОГРАММ</w:t>
      </w:r>
      <w:r w:rsidR="003962D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МУНИЦИПАЛЬНОЙ</w:t>
      </w:r>
      <w:r w:rsidR="003962D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ПРОГРАММЫ КУРСКОГО МУНИЦИПАЛЬН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ГО РАЙОНА СТАВРОПОЛЬСКОГО КРАЯ «РАЗВИТИЕ МАЛОГО И СРЕДНЕГО БИЗНЕСА, ПОТРЕБИТЕЛЬСКОГО </w:t>
      </w:r>
      <w:r w:rsidR="003962D9">
        <w:rPr>
          <w:rFonts w:ascii="Times New Roman" w:hAnsi="Times New Roman"/>
          <w:bCs/>
          <w:sz w:val="28"/>
          <w:szCs w:val="28"/>
        </w:rPr>
        <w:t>РЫНКА, СНИ</w:t>
      </w:r>
      <w:r w:rsidR="00C51790">
        <w:rPr>
          <w:rFonts w:ascii="Times New Roman" w:hAnsi="Times New Roman"/>
          <w:bCs/>
          <w:sz w:val="28"/>
          <w:szCs w:val="28"/>
        </w:rPr>
        <w:t>ЖЕНИЕ АДМИНИСТРАТИВНЫХ БАРЬЕРОВ</w:t>
      </w:r>
      <w:r>
        <w:rPr>
          <w:rFonts w:ascii="Times New Roman" w:hAnsi="Times New Roman"/>
          <w:bCs/>
          <w:sz w:val="28"/>
          <w:szCs w:val="28"/>
        </w:rPr>
        <w:t>»</w:t>
      </w:r>
      <w:r w:rsidR="00DA4F23">
        <w:rPr>
          <w:rFonts w:ascii="Times New Roman" w:hAnsi="Times New Roman"/>
          <w:bCs/>
          <w:sz w:val="28"/>
          <w:szCs w:val="28"/>
        </w:rPr>
        <w:t xml:space="preserve"> </w:t>
      </w:r>
      <w:r w:rsidR="00C51790">
        <w:rPr>
          <w:rFonts w:ascii="Times New Roman" w:hAnsi="Times New Roman"/>
          <w:bCs/>
          <w:sz w:val="28"/>
          <w:szCs w:val="28"/>
        </w:rPr>
        <w:t xml:space="preserve"> И  ПОКАЗАТЕЛЯХ </w:t>
      </w:r>
      <w:r w:rsidR="00486145">
        <w:rPr>
          <w:rFonts w:ascii="Times New Roman" w:hAnsi="Times New Roman"/>
          <w:bCs/>
          <w:sz w:val="28"/>
          <w:szCs w:val="28"/>
        </w:rPr>
        <w:t xml:space="preserve"> </w:t>
      </w:r>
      <w:r w:rsidR="00C51790">
        <w:rPr>
          <w:rFonts w:ascii="Times New Roman" w:hAnsi="Times New Roman"/>
          <w:bCs/>
          <w:sz w:val="28"/>
          <w:szCs w:val="28"/>
        </w:rPr>
        <w:t xml:space="preserve">РЕШЕНИЯ ЗАДАЧ </w:t>
      </w:r>
      <w:r w:rsidR="00461170">
        <w:rPr>
          <w:rFonts w:ascii="Times New Roman" w:hAnsi="Times New Roman"/>
          <w:bCs/>
          <w:sz w:val="28"/>
          <w:szCs w:val="28"/>
        </w:rPr>
        <w:t xml:space="preserve"> </w:t>
      </w:r>
      <w:r w:rsidR="00C51790">
        <w:rPr>
          <w:rFonts w:ascii="Times New Roman" w:hAnsi="Times New Roman"/>
          <w:bCs/>
          <w:sz w:val="28"/>
          <w:szCs w:val="28"/>
        </w:rPr>
        <w:t>ПОДПРОГРА</w:t>
      </w:r>
      <w:r w:rsidR="00C51790">
        <w:rPr>
          <w:rFonts w:ascii="Times New Roman" w:hAnsi="Times New Roman"/>
          <w:bCs/>
          <w:sz w:val="28"/>
          <w:szCs w:val="28"/>
        </w:rPr>
        <w:t>М</w:t>
      </w:r>
      <w:r w:rsidR="00C51790">
        <w:rPr>
          <w:rFonts w:ascii="Times New Roman" w:hAnsi="Times New Roman"/>
          <w:bCs/>
          <w:sz w:val="28"/>
          <w:szCs w:val="28"/>
        </w:rPr>
        <w:t>МЫ</w:t>
      </w:r>
    </w:p>
    <w:p w:rsidR="00032A73" w:rsidRDefault="00032A73" w:rsidP="00F1635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3137"/>
        <w:gridCol w:w="119"/>
        <w:gridCol w:w="157"/>
        <w:gridCol w:w="3263"/>
        <w:gridCol w:w="183"/>
        <w:gridCol w:w="2277"/>
        <w:gridCol w:w="1579"/>
        <w:gridCol w:w="1600"/>
        <w:gridCol w:w="2376"/>
      </w:tblGrid>
      <w:tr w:rsidR="007A070E" w:rsidRPr="00ED52C4" w:rsidTr="00ED52C4">
        <w:trPr>
          <w:trHeight w:val="419"/>
        </w:trPr>
        <w:tc>
          <w:tcPr>
            <w:tcW w:w="663" w:type="dxa"/>
            <w:vMerge w:val="restart"/>
            <w:shd w:val="clear" w:color="auto" w:fill="auto"/>
          </w:tcPr>
          <w:p w:rsidR="000D1397" w:rsidRPr="00ED52C4" w:rsidRDefault="000D1397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D1397" w:rsidRPr="00ED52C4" w:rsidRDefault="000D1397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57" w:type="dxa"/>
            <w:gridSpan w:val="2"/>
            <w:vMerge w:val="restart"/>
            <w:shd w:val="clear" w:color="auto" w:fill="auto"/>
          </w:tcPr>
          <w:p w:rsidR="000D1397" w:rsidRPr="00ED52C4" w:rsidRDefault="000D1397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Наименование подпрогра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м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мы Программы, ос</w:t>
            </w:r>
            <w:r w:rsidR="006835FF" w:rsidRPr="00ED52C4">
              <w:rPr>
                <w:rFonts w:ascii="Times New Roman" w:hAnsi="Times New Roman"/>
                <w:sz w:val="24"/>
                <w:szCs w:val="24"/>
              </w:rPr>
              <w:t>новного меро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приятия подпрограм</w:t>
            </w:r>
            <w:r w:rsidR="006835FF" w:rsidRPr="00ED52C4">
              <w:rPr>
                <w:rFonts w:ascii="Times New Roman" w:hAnsi="Times New Roman"/>
                <w:sz w:val="24"/>
                <w:szCs w:val="24"/>
              </w:rPr>
              <w:t>мы Про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3420" w:type="dxa"/>
            <w:gridSpan w:val="2"/>
            <w:vMerge w:val="restart"/>
            <w:shd w:val="clear" w:color="auto" w:fill="auto"/>
          </w:tcPr>
          <w:p w:rsidR="000D1397" w:rsidRPr="00ED52C4" w:rsidRDefault="000D1397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 xml:space="preserve">Тип основного мероприятия </w:t>
            </w:r>
          </w:p>
        </w:tc>
        <w:tc>
          <w:tcPr>
            <w:tcW w:w="2458" w:type="dxa"/>
            <w:gridSpan w:val="2"/>
            <w:vMerge w:val="restart"/>
            <w:shd w:val="clear" w:color="auto" w:fill="auto"/>
            <w:vAlign w:val="bottom"/>
          </w:tcPr>
          <w:p w:rsidR="000D1397" w:rsidRPr="00ED52C4" w:rsidRDefault="000D1397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Ответственный и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с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полнитель</w:t>
            </w:r>
          </w:p>
          <w:p w:rsidR="000D1397" w:rsidRPr="00ED52C4" w:rsidRDefault="000D1397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(соисполнитель, участник), основ</w:t>
            </w:r>
            <w:r w:rsidR="006835FF" w:rsidRPr="00ED52C4">
              <w:rPr>
                <w:rFonts w:ascii="Times New Roman" w:hAnsi="Times New Roman"/>
                <w:sz w:val="24"/>
                <w:szCs w:val="24"/>
              </w:rPr>
              <w:t>ного ме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роприятия подпр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о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граммы Программы</w:t>
            </w:r>
          </w:p>
        </w:tc>
        <w:tc>
          <w:tcPr>
            <w:tcW w:w="3179" w:type="dxa"/>
            <w:gridSpan w:val="2"/>
            <w:shd w:val="clear" w:color="auto" w:fill="auto"/>
          </w:tcPr>
          <w:p w:rsidR="000D1397" w:rsidRPr="00ED52C4" w:rsidRDefault="000D1397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376" w:type="dxa"/>
            <w:vMerge w:val="restart"/>
            <w:shd w:val="clear" w:color="auto" w:fill="auto"/>
          </w:tcPr>
          <w:p w:rsidR="000D1397" w:rsidRPr="00ED52C4" w:rsidRDefault="000D1397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Связь с индикатор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а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ми достижения ц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е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лей Программы и показателями реш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е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ния задач подпр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о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граммы Программы</w:t>
            </w:r>
          </w:p>
        </w:tc>
      </w:tr>
      <w:tr w:rsidR="007A070E" w:rsidRPr="00ED52C4" w:rsidTr="00ED52C4">
        <w:trPr>
          <w:trHeight w:val="1020"/>
        </w:trPr>
        <w:tc>
          <w:tcPr>
            <w:tcW w:w="663" w:type="dxa"/>
            <w:vMerge/>
            <w:shd w:val="clear" w:color="auto" w:fill="auto"/>
          </w:tcPr>
          <w:p w:rsidR="000D1397" w:rsidRPr="00ED52C4" w:rsidRDefault="000D1397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vMerge/>
            <w:shd w:val="clear" w:color="auto" w:fill="auto"/>
          </w:tcPr>
          <w:p w:rsidR="000D1397" w:rsidRPr="00ED52C4" w:rsidRDefault="000D1397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Merge/>
            <w:shd w:val="clear" w:color="auto" w:fill="auto"/>
          </w:tcPr>
          <w:p w:rsidR="000D1397" w:rsidRPr="00ED52C4" w:rsidRDefault="000D1397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vMerge/>
            <w:shd w:val="clear" w:color="auto" w:fill="auto"/>
          </w:tcPr>
          <w:p w:rsidR="000D1397" w:rsidRPr="00ED52C4" w:rsidRDefault="000D1397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0D1397" w:rsidRPr="00ED52C4" w:rsidRDefault="000D1397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начала ре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а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лизации</w:t>
            </w:r>
          </w:p>
        </w:tc>
        <w:tc>
          <w:tcPr>
            <w:tcW w:w="1600" w:type="dxa"/>
            <w:shd w:val="clear" w:color="auto" w:fill="auto"/>
          </w:tcPr>
          <w:p w:rsidR="000D1397" w:rsidRPr="00ED52C4" w:rsidRDefault="000D1397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376" w:type="dxa"/>
            <w:vMerge/>
            <w:shd w:val="clear" w:color="auto" w:fill="auto"/>
          </w:tcPr>
          <w:p w:rsidR="000D1397" w:rsidRPr="00ED52C4" w:rsidRDefault="000D1397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CA1" w:rsidRPr="00ED52C4" w:rsidTr="00ED52C4">
        <w:trPr>
          <w:trHeight w:val="237"/>
        </w:trPr>
        <w:tc>
          <w:tcPr>
            <w:tcW w:w="663" w:type="dxa"/>
            <w:shd w:val="clear" w:color="auto" w:fill="auto"/>
          </w:tcPr>
          <w:p w:rsidR="00C23CA1" w:rsidRPr="00ED52C4" w:rsidRDefault="00C23CA1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7" w:type="dxa"/>
            <w:gridSpan w:val="2"/>
            <w:shd w:val="clear" w:color="auto" w:fill="auto"/>
          </w:tcPr>
          <w:p w:rsidR="00C23CA1" w:rsidRPr="00ED52C4" w:rsidRDefault="00C23CA1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C23CA1" w:rsidRPr="00ED52C4" w:rsidRDefault="00C23CA1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C23CA1" w:rsidRPr="00ED52C4" w:rsidRDefault="00C23CA1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9" w:type="dxa"/>
            <w:shd w:val="clear" w:color="auto" w:fill="auto"/>
          </w:tcPr>
          <w:p w:rsidR="00C23CA1" w:rsidRPr="00ED52C4" w:rsidRDefault="00C23CA1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0" w:type="dxa"/>
            <w:shd w:val="clear" w:color="auto" w:fill="auto"/>
          </w:tcPr>
          <w:p w:rsidR="00C23CA1" w:rsidRPr="00ED52C4" w:rsidRDefault="00C23CA1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76" w:type="dxa"/>
            <w:shd w:val="clear" w:color="auto" w:fill="auto"/>
          </w:tcPr>
          <w:p w:rsidR="00C23CA1" w:rsidRPr="00ED52C4" w:rsidRDefault="00C23CA1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422B1" w:rsidRPr="00ED52C4" w:rsidTr="00ED52C4">
        <w:tc>
          <w:tcPr>
            <w:tcW w:w="663" w:type="dxa"/>
            <w:shd w:val="clear" w:color="auto" w:fill="auto"/>
          </w:tcPr>
          <w:p w:rsidR="001422B1" w:rsidRPr="00ED52C4" w:rsidRDefault="001422B1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0" w:type="dxa"/>
            <w:gridSpan w:val="9"/>
            <w:shd w:val="clear" w:color="auto" w:fill="auto"/>
          </w:tcPr>
          <w:p w:rsidR="001422B1" w:rsidRPr="00ED52C4" w:rsidRDefault="001422B1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Цель 1</w:t>
            </w:r>
          </w:p>
          <w:p w:rsidR="004A0504" w:rsidRPr="00ED52C4" w:rsidRDefault="004A0504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развития малого и среднего бизнеса и повышение его роли в решении социальных и экономических задач Курского района Ставропольского края (далее - район)</w:t>
            </w:r>
            <w:r w:rsidR="00CE2E72" w:rsidRPr="00ED52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A0804" w:rsidRPr="00ED52C4" w:rsidTr="00ED52C4">
        <w:tc>
          <w:tcPr>
            <w:tcW w:w="663" w:type="dxa"/>
            <w:shd w:val="clear" w:color="auto" w:fill="auto"/>
          </w:tcPr>
          <w:p w:rsidR="00BA0804" w:rsidRPr="00ED52C4" w:rsidRDefault="00BA0804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0" w:type="dxa"/>
            <w:gridSpan w:val="9"/>
            <w:shd w:val="clear" w:color="auto" w:fill="auto"/>
          </w:tcPr>
          <w:p w:rsidR="00835BB5" w:rsidRPr="00ED52C4" w:rsidRDefault="00835BB5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 w:rsidR="00D85492" w:rsidRPr="00ED52C4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 xml:space="preserve">  «Развитие и поддержка малого и среднего бизнеса, развитие потребительского рынка»</w:t>
            </w:r>
            <w:r w:rsidRPr="00ED52C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</w:t>
            </w:r>
          </w:p>
          <w:p w:rsidR="00BA0804" w:rsidRPr="00ED52C4" w:rsidRDefault="00835BB5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                                                    </w:t>
            </w:r>
          </w:p>
        </w:tc>
      </w:tr>
      <w:tr w:rsidR="001422B1" w:rsidRPr="00ED52C4" w:rsidTr="00ED52C4">
        <w:tc>
          <w:tcPr>
            <w:tcW w:w="663" w:type="dxa"/>
            <w:shd w:val="clear" w:color="auto" w:fill="auto"/>
          </w:tcPr>
          <w:p w:rsidR="001422B1" w:rsidRPr="00ED52C4" w:rsidRDefault="001422B1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14690" w:type="dxa"/>
            <w:gridSpan w:val="9"/>
            <w:shd w:val="clear" w:color="auto" w:fill="auto"/>
          </w:tcPr>
          <w:p w:rsidR="002A721E" w:rsidRPr="00ED52C4" w:rsidRDefault="001422B1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Задача 1</w:t>
            </w:r>
            <w:r w:rsidR="002A721E" w:rsidRPr="00ED52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22B1" w:rsidRPr="00ED52C4" w:rsidRDefault="00D85492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 xml:space="preserve">оказание информационной, финансовой и имущественной поддержки субъектам малого и среднего бизнеса, осуществляющим деятельность на территории района в приоритетных отраслях экономики </w:t>
            </w:r>
          </w:p>
          <w:p w:rsidR="00D85492" w:rsidRPr="00ED52C4" w:rsidRDefault="00D85492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B3E" w:rsidRPr="00ED52C4" w:rsidTr="00ED52C4">
        <w:tc>
          <w:tcPr>
            <w:tcW w:w="663" w:type="dxa"/>
            <w:shd w:val="clear" w:color="auto" w:fill="auto"/>
          </w:tcPr>
          <w:p w:rsidR="008A3B3E" w:rsidRPr="00ED52C4" w:rsidRDefault="005834EE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38" w:type="dxa"/>
            <w:shd w:val="clear" w:color="auto" w:fill="auto"/>
          </w:tcPr>
          <w:p w:rsidR="008A3B3E" w:rsidRPr="00ED52C4" w:rsidRDefault="008A3B3E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</w:t>
            </w:r>
            <w:r w:rsidR="005834EE" w:rsidRPr="00ED52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1.1.</w:t>
            </w:r>
            <w:r w:rsidRPr="00ED52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«Совершенствование де</w:t>
            </w:r>
            <w:r w:rsidRPr="00ED52C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D52C4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органов местного самоуправления Курского муниципального района Ставропольского края по поддержке малого и сре</w:t>
            </w:r>
            <w:r w:rsidRPr="00ED52C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D52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него бизнеса»</w:t>
            </w:r>
          </w:p>
        </w:tc>
        <w:tc>
          <w:tcPr>
            <w:tcW w:w="3537" w:type="dxa"/>
            <w:gridSpan w:val="3"/>
            <w:shd w:val="clear" w:color="auto" w:fill="auto"/>
          </w:tcPr>
          <w:p w:rsidR="008A3B3E" w:rsidRPr="00ED52C4" w:rsidRDefault="0080112E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="00CF7B16" w:rsidRPr="00ED52C4">
              <w:rPr>
                <w:rFonts w:ascii="Times New Roman" w:hAnsi="Times New Roman"/>
                <w:sz w:val="24"/>
                <w:szCs w:val="24"/>
              </w:rPr>
              <w:t>сполнение публичных норм</w:t>
            </w:r>
            <w:r w:rsidR="00CF7B16" w:rsidRPr="00ED52C4">
              <w:rPr>
                <w:rFonts w:ascii="Times New Roman" w:hAnsi="Times New Roman"/>
                <w:sz w:val="24"/>
                <w:szCs w:val="24"/>
              </w:rPr>
              <w:t>а</w:t>
            </w:r>
            <w:r w:rsidR="00CF7B16" w:rsidRPr="00ED52C4">
              <w:rPr>
                <w:rFonts w:ascii="Times New Roman" w:hAnsi="Times New Roman"/>
                <w:sz w:val="24"/>
                <w:szCs w:val="24"/>
              </w:rPr>
              <w:t>тивных обязательств</w:t>
            </w:r>
          </w:p>
        </w:tc>
        <w:tc>
          <w:tcPr>
            <w:tcW w:w="2460" w:type="dxa"/>
            <w:gridSpan w:val="2"/>
            <w:shd w:val="clear" w:color="auto" w:fill="auto"/>
            <w:vAlign w:val="center"/>
          </w:tcPr>
          <w:p w:rsidR="008A3B3E" w:rsidRPr="00ED52C4" w:rsidRDefault="000A6E78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администрация Ку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р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ского муниципальн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о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го района Ставр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о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поль</w:t>
            </w:r>
            <w:r w:rsidR="00CF7B16" w:rsidRPr="00ED52C4">
              <w:rPr>
                <w:rFonts w:ascii="Times New Roman" w:hAnsi="Times New Roman"/>
                <w:sz w:val="24"/>
                <w:szCs w:val="24"/>
              </w:rPr>
              <w:t>ско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го края (д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а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лее - администрация)</w:t>
            </w:r>
          </w:p>
        </w:tc>
        <w:tc>
          <w:tcPr>
            <w:tcW w:w="1579" w:type="dxa"/>
            <w:shd w:val="clear" w:color="auto" w:fill="auto"/>
          </w:tcPr>
          <w:p w:rsidR="008A3B3E" w:rsidRPr="00ED52C4" w:rsidRDefault="00227638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00" w:type="dxa"/>
            <w:shd w:val="clear" w:color="auto" w:fill="auto"/>
          </w:tcPr>
          <w:p w:rsidR="008A3B3E" w:rsidRPr="00ED52C4" w:rsidRDefault="00227638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376" w:type="dxa"/>
            <w:shd w:val="clear" w:color="auto" w:fill="auto"/>
          </w:tcPr>
          <w:p w:rsidR="008A3B3E" w:rsidRPr="00ED52C4" w:rsidRDefault="00227638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 xml:space="preserve">пункты </w:t>
            </w:r>
            <w:r w:rsidR="00BC201E" w:rsidRPr="00ED52C4">
              <w:rPr>
                <w:rFonts w:ascii="Times New Roman" w:hAnsi="Times New Roman"/>
                <w:sz w:val="24"/>
                <w:szCs w:val="24"/>
              </w:rPr>
              <w:t>№ 1,2,3 к приложению 6 к Программе</w:t>
            </w:r>
          </w:p>
        </w:tc>
      </w:tr>
      <w:tr w:rsidR="00A31E88" w:rsidRPr="00ED52C4" w:rsidTr="00ED52C4">
        <w:tc>
          <w:tcPr>
            <w:tcW w:w="663" w:type="dxa"/>
            <w:shd w:val="clear" w:color="auto" w:fill="auto"/>
          </w:tcPr>
          <w:p w:rsidR="00A31E88" w:rsidRPr="00ED52C4" w:rsidRDefault="00A31E88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shd w:val="clear" w:color="auto" w:fill="auto"/>
          </w:tcPr>
          <w:p w:rsidR="00A31E88" w:rsidRPr="00ED52C4" w:rsidRDefault="00A31E88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следующие м</w:t>
            </w:r>
            <w:r w:rsidRPr="00ED52C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D52C4">
              <w:rPr>
                <w:rFonts w:ascii="Times New Roman" w:hAnsi="Times New Roman"/>
                <w:color w:val="000000"/>
                <w:sz w:val="24"/>
                <w:szCs w:val="24"/>
              </w:rPr>
              <w:t>роприятия:</w:t>
            </w:r>
          </w:p>
        </w:tc>
        <w:tc>
          <w:tcPr>
            <w:tcW w:w="3537" w:type="dxa"/>
            <w:gridSpan w:val="3"/>
            <w:shd w:val="clear" w:color="auto" w:fill="auto"/>
          </w:tcPr>
          <w:p w:rsidR="00A31E88" w:rsidRPr="00ED52C4" w:rsidRDefault="00A31E88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shd w:val="clear" w:color="auto" w:fill="auto"/>
            <w:vAlign w:val="center"/>
          </w:tcPr>
          <w:p w:rsidR="00A31E88" w:rsidRPr="00ED52C4" w:rsidRDefault="00A31E88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A31E88" w:rsidRPr="00ED52C4" w:rsidRDefault="00A31E88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A31E88" w:rsidRPr="00ED52C4" w:rsidRDefault="00A31E88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A31E88" w:rsidRPr="00ED52C4" w:rsidRDefault="00A31E88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250" w:rsidRPr="00ED52C4" w:rsidTr="00ED52C4">
        <w:tc>
          <w:tcPr>
            <w:tcW w:w="663" w:type="dxa"/>
            <w:shd w:val="clear" w:color="auto" w:fill="auto"/>
          </w:tcPr>
          <w:p w:rsidR="00440250" w:rsidRPr="00ED52C4" w:rsidRDefault="005A763A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1.</w:t>
            </w:r>
            <w:r w:rsidR="00EE00AF" w:rsidRPr="00ED52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8" w:type="dxa"/>
            <w:shd w:val="clear" w:color="auto" w:fill="auto"/>
          </w:tcPr>
          <w:p w:rsidR="00440250" w:rsidRPr="00ED52C4" w:rsidRDefault="00885AC0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в газете «Сте</w:t>
            </w:r>
            <w:r w:rsidRPr="00ED52C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ED52C4">
              <w:rPr>
                <w:rFonts w:ascii="Times New Roman" w:hAnsi="Times New Roman"/>
                <w:color w:val="000000"/>
                <w:sz w:val="24"/>
                <w:szCs w:val="24"/>
              </w:rPr>
              <w:t>ной маяк» материалов  по  вопросам деятельности м</w:t>
            </w:r>
            <w:r w:rsidRPr="00ED52C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D52C4">
              <w:rPr>
                <w:rFonts w:ascii="Times New Roman" w:hAnsi="Times New Roman"/>
                <w:color w:val="000000"/>
                <w:sz w:val="24"/>
                <w:szCs w:val="24"/>
              </w:rPr>
              <w:t>лого и среднего бизнеса, развития потребительского рынка в районе</w:t>
            </w:r>
          </w:p>
        </w:tc>
        <w:tc>
          <w:tcPr>
            <w:tcW w:w="3537" w:type="dxa"/>
            <w:gridSpan w:val="3"/>
            <w:shd w:val="clear" w:color="auto" w:fill="auto"/>
          </w:tcPr>
          <w:p w:rsidR="00440250" w:rsidRPr="00ED52C4" w:rsidRDefault="006024BC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исполнение публичных норм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а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тивных обязательств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440250" w:rsidRPr="00ED52C4" w:rsidRDefault="00EE00AF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79" w:type="dxa"/>
            <w:shd w:val="clear" w:color="auto" w:fill="auto"/>
          </w:tcPr>
          <w:p w:rsidR="00440250" w:rsidRPr="00ED52C4" w:rsidRDefault="005060D3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00" w:type="dxa"/>
            <w:shd w:val="clear" w:color="auto" w:fill="auto"/>
          </w:tcPr>
          <w:p w:rsidR="00440250" w:rsidRPr="00ED52C4" w:rsidRDefault="005060D3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376" w:type="dxa"/>
            <w:shd w:val="clear" w:color="auto" w:fill="auto"/>
          </w:tcPr>
          <w:p w:rsidR="00440250" w:rsidRPr="00ED52C4" w:rsidRDefault="00440250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AC0" w:rsidRPr="00ED52C4" w:rsidTr="00ED52C4">
        <w:tc>
          <w:tcPr>
            <w:tcW w:w="663" w:type="dxa"/>
            <w:shd w:val="clear" w:color="auto" w:fill="auto"/>
          </w:tcPr>
          <w:p w:rsidR="00885AC0" w:rsidRPr="00ED52C4" w:rsidRDefault="005A763A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138" w:type="dxa"/>
            <w:shd w:val="clear" w:color="auto" w:fill="auto"/>
          </w:tcPr>
          <w:p w:rsidR="00885AC0" w:rsidRPr="00ED52C4" w:rsidRDefault="005A763A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 рабочих встреч, «круглых столов», семинаров с предприним</w:t>
            </w:r>
            <w:r w:rsidRPr="00ED52C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D52C4">
              <w:rPr>
                <w:rFonts w:ascii="Times New Roman" w:hAnsi="Times New Roman"/>
                <w:color w:val="000000"/>
                <w:sz w:val="24"/>
                <w:szCs w:val="24"/>
              </w:rPr>
              <w:t>телями</w:t>
            </w:r>
          </w:p>
        </w:tc>
        <w:tc>
          <w:tcPr>
            <w:tcW w:w="3537" w:type="dxa"/>
            <w:gridSpan w:val="3"/>
            <w:shd w:val="clear" w:color="auto" w:fill="auto"/>
          </w:tcPr>
          <w:p w:rsidR="00885AC0" w:rsidRPr="00ED52C4" w:rsidRDefault="006024BC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исполнение публичных норм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а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тивных обязательств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885AC0" w:rsidRPr="00ED52C4" w:rsidRDefault="00EE00AF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79" w:type="dxa"/>
            <w:shd w:val="clear" w:color="auto" w:fill="auto"/>
          </w:tcPr>
          <w:p w:rsidR="00885AC0" w:rsidRPr="00ED52C4" w:rsidRDefault="005060D3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00" w:type="dxa"/>
            <w:shd w:val="clear" w:color="auto" w:fill="auto"/>
          </w:tcPr>
          <w:p w:rsidR="00885AC0" w:rsidRPr="00ED52C4" w:rsidRDefault="005060D3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376" w:type="dxa"/>
            <w:shd w:val="clear" w:color="auto" w:fill="auto"/>
          </w:tcPr>
          <w:p w:rsidR="00885AC0" w:rsidRPr="00ED52C4" w:rsidRDefault="00885AC0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E7D" w:rsidRPr="00ED52C4" w:rsidTr="00ED52C4">
        <w:tc>
          <w:tcPr>
            <w:tcW w:w="663" w:type="dxa"/>
            <w:shd w:val="clear" w:color="auto" w:fill="auto"/>
          </w:tcPr>
          <w:p w:rsidR="00354E7D" w:rsidRPr="00ED52C4" w:rsidRDefault="00354E7D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138" w:type="dxa"/>
            <w:shd w:val="clear" w:color="auto" w:fill="auto"/>
          </w:tcPr>
          <w:p w:rsidR="00354E7D" w:rsidRPr="00ED52C4" w:rsidRDefault="00354E7D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профессиональных праз</w:t>
            </w:r>
            <w:r w:rsidRPr="00ED52C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D52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ников: 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«День ра-ботников бытового обслуживания»,  «День российского пре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д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принимательства», «День торговли»</w:t>
            </w:r>
          </w:p>
        </w:tc>
        <w:tc>
          <w:tcPr>
            <w:tcW w:w="3537" w:type="dxa"/>
            <w:gridSpan w:val="3"/>
            <w:shd w:val="clear" w:color="auto" w:fill="auto"/>
          </w:tcPr>
          <w:p w:rsidR="00354E7D" w:rsidRPr="00ED52C4" w:rsidRDefault="006024BC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исполнение публичных норм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а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тивных обязательств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354E7D" w:rsidRPr="00ED52C4" w:rsidRDefault="00354E7D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79" w:type="dxa"/>
            <w:shd w:val="clear" w:color="auto" w:fill="auto"/>
          </w:tcPr>
          <w:p w:rsidR="00354E7D" w:rsidRPr="00ED52C4" w:rsidRDefault="00354E7D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00" w:type="dxa"/>
            <w:shd w:val="clear" w:color="auto" w:fill="auto"/>
          </w:tcPr>
          <w:p w:rsidR="00354E7D" w:rsidRPr="00ED52C4" w:rsidRDefault="00354E7D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376" w:type="dxa"/>
            <w:shd w:val="clear" w:color="auto" w:fill="auto"/>
          </w:tcPr>
          <w:p w:rsidR="00354E7D" w:rsidRPr="00ED52C4" w:rsidRDefault="00354E7D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E7D" w:rsidRPr="00ED52C4" w:rsidTr="00ED52C4">
        <w:tc>
          <w:tcPr>
            <w:tcW w:w="663" w:type="dxa"/>
            <w:shd w:val="clear" w:color="auto" w:fill="auto"/>
          </w:tcPr>
          <w:p w:rsidR="00354E7D" w:rsidRPr="00ED52C4" w:rsidRDefault="00354E7D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138" w:type="dxa"/>
            <w:shd w:val="clear" w:color="auto" w:fill="auto"/>
          </w:tcPr>
          <w:p w:rsidR="00354E7D" w:rsidRPr="00ED52C4" w:rsidRDefault="00354E7D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 и проведение ярмарок, содействие уч</w:t>
            </w:r>
            <w:r w:rsidRPr="00ED52C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D52C4">
              <w:rPr>
                <w:rFonts w:ascii="Times New Roman" w:hAnsi="Times New Roman"/>
                <w:color w:val="000000"/>
                <w:sz w:val="24"/>
                <w:szCs w:val="24"/>
              </w:rPr>
              <w:t>стию субъектов малого и среднего предпринимател</w:t>
            </w:r>
            <w:r w:rsidRPr="00ED52C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D52C4">
              <w:rPr>
                <w:rFonts w:ascii="Times New Roman" w:hAnsi="Times New Roman"/>
                <w:color w:val="000000"/>
                <w:sz w:val="24"/>
                <w:szCs w:val="24"/>
              </w:rPr>
              <w:t>ства в выставочной, ярм</w:t>
            </w:r>
            <w:r w:rsidRPr="00ED52C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D52C4">
              <w:rPr>
                <w:rFonts w:ascii="Times New Roman" w:hAnsi="Times New Roman"/>
                <w:color w:val="000000"/>
                <w:sz w:val="24"/>
                <w:szCs w:val="24"/>
              </w:rPr>
              <w:t>рочной и конкурсной  де</w:t>
            </w:r>
            <w:r w:rsidRPr="00ED52C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D52C4">
              <w:rPr>
                <w:rFonts w:ascii="Times New Roman" w:hAnsi="Times New Roman"/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3537" w:type="dxa"/>
            <w:gridSpan w:val="3"/>
            <w:shd w:val="clear" w:color="auto" w:fill="auto"/>
          </w:tcPr>
          <w:p w:rsidR="00354E7D" w:rsidRPr="00ED52C4" w:rsidRDefault="006024BC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исполнение публичных норм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а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тивных обязательств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354E7D" w:rsidRPr="00ED52C4" w:rsidRDefault="00354E7D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79" w:type="dxa"/>
            <w:shd w:val="clear" w:color="auto" w:fill="auto"/>
          </w:tcPr>
          <w:p w:rsidR="00354E7D" w:rsidRPr="00ED52C4" w:rsidRDefault="00354E7D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00" w:type="dxa"/>
            <w:shd w:val="clear" w:color="auto" w:fill="auto"/>
          </w:tcPr>
          <w:p w:rsidR="00354E7D" w:rsidRPr="00ED52C4" w:rsidRDefault="00354E7D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376" w:type="dxa"/>
            <w:shd w:val="clear" w:color="auto" w:fill="auto"/>
          </w:tcPr>
          <w:p w:rsidR="00354E7D" w:rsidRPr="00ED52C4" w:rsidRDefault="00354E7D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92D" w:rsidRPr="00ED52C4" w:rsidTr="00ED52C4">
        <w:tc>
          <w:tcPr>
            <w:tcW w:w="663" w:type="dxa"/>
            <w:shd w:val="clear" w:color="auto" w:fill="auto"/>
          </w:tcPr>
          <w:p w:rsidR="00D2092D" w:rsidRPr="00ED52C4" w:rsidRDefault="00D2092D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138" w:type="dxa"/>
            <w:shd w:val="clear" w:color="auto" w:fill="auto"/>
          </w:tcPr>
          <w:p w:rsidR="00D2092D" w:rsidRPr="00ED52C4" w:rsidRDefault="00D2092D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на ко</w:t>
            </w:r>
            <w:r w:rsidRPr="00ED52C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D52C4">
              <w:rPr>
                <w:rFonts w:ascii="Times New Roman" w:hAnsi="Times New Roman"/>
                <w:color w:val="000000"/>
                <w:sz w:val="24"/>
                <w:szCs w:val="24"/>
              </w:rPr>
              <w:t>курсной основе субсидий для покрытия части затрат предпринимателям, ос</w:t>
            </w:r>
            <w:r w:rsidRPr="00ED52C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D52C4">
              <w:rPr>
                <w:rFonts w:ascii="Times New Roman" w:hAnsi="Times New Roman"/>
                <w:color w:val="000000"/>
                <w:sz w:val="24"/>
                <w:szCs w:val="24"/>
              </w:rPr>
              <w:t>ществляющих деятельность по приори-тетным напра</w:t>
            </w:r>
            <w:r w:rsidRPr="00ED52C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D52C4">
              <w:rPr>
                <w:rFonts w:ascii="Times New Roman" w:hAnsi="Times New Roman"/>
                <w:color w:val="000000"/>
                <w:sz w:val="24"/>
                <w:szCs w:val="24"/>
              </w:rPr>
              <w:t>лениям экономики района</w:t>
            </w:r>
          </w:p>
        </w:tc>
        <w:tc>
          <w:tcPr>
            <w:tcW w:w="3537" w:type="dxa"/>
            <w:gridSpan w:val="3"/>
            <w:shd w:val="clear" w:color="auto" w:fill="auto"/>
          </w:tcPr>
          <w:p w:rsidR="00D2092D" w:rsidRPr="00ED52C4" w:rsidRDefault="006024BC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исполнение публичных норм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а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тивных обязательств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D2092D" w:rsidRPr="00ED52C4" w:rsidRDefault="00D2092D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79" w:type="dxa"/>
            <w:shd w:val="clear" w:color="auto" w:fill="auto"/>
          </w:tcPr>
          <w:p w:rsidR="00D2092D" w:rsidRPr="00ED52C4" w:rsidRDefault="00D2092D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00" w:type="dxa"/>
            <w:shd w:val="clear" w:color="auto" w:fill="auto"/>
          </w:tcPr>
          <w:p w:rsidR="00D2092D" w:rsidRPr="00ED52C4" w:rsidRDefault="00D2092D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376" w:type="dxa"/>
            <w:shd w:val="clear" w:color="auto" w:fill="auto"/>
          </w:tcPr>
          <w:p w:rsidR="00D2092D" w:rsidRPr="00ED52C4" w:rsidRDefault="00D2092D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пункты № 1,2,3 к приложению 6 к Программе</w:t>
            </w:r>
          </w:p>
        </w:tc>
      </w:tr>
      <w:tr w:rsidR="00AE00C8" w:rsidRPr="00ED52C4" w:rsidTr="00ED52C4">
        <w:tc>
          <w:tcPr>
            <w:tcW w:w="15353" w:type="dxa"/>
            <w:gridSpan w:val="10"/>
            <w:shd w:val="clear" w:color="auto" w:fill="auto"/>
          </w:tcPr>
          <w:p w:rsidR="00AE00C8" w:rsidRPr="00ED52C4" w:rsidRDefault="00AE00C8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lastRenderedPageBreak/>
              <w:t>Цель 2</w:t>
            </w:r>
          </w:p>
          <w:p w:rsidR="00FA0C66" w:rsidRPr="00ED52C4" w:rsidRDefault="00AE00C8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снижение административных барьеров, оптимизация и повышение качества предоставления государственных и муниципальных услуг в районе</w:t>
            </w:r>
          </w:p>
        </w:tc>
      </w:tr>
      <w:tr w:rsidR="00FA0C66" w:rsidRPr="00ED52C4" w:rsidTr="00ED52C4">
        <w:tc>
          <w:tcPr>
            <w:tcW w:w="15353" w:type="dxa"/>
            <w:gridSpan w:val="10"/>
            <w:shd w:val="clear" w:color="auto" w:fill="auto"/>
          </w:tcPr>
          <w:p w:rsidR="00FA0C66" w:rsidRPr="00ED52C4" w:rsidRDefault="00FA0C66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 xml:space="preserve"> Подпрограмма</w:t>
            </w:r>
            <w:r w:rsidR="000E692B" w:rsidRPr="00ED52C4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 xml:space="preserve"> «Снижение административных барьеров, оптимизация и повышение качества предоставления государственных и муниципал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ь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 xml:space="preserve">ных услуг» </w:t>
            </w:r>
          </w:p>
        </w:tc>
      </w:tr>
      <w:tr w:rsidR="00532FD2" w:rsidRPr="00ED52C4" w:rsidTr="00ED52C4">
        <w:tc>
          <w:tcPr>
            <w:tcW w:w="15353" w:type="dxa"/>
            <w:gridSpan w:val="10"/>
            <w:shd w:val="clear" w:color="auto" w:fill="auto"/>
          </w:tcPr>
          <w:p w:rsidR="00BA6052" w:rsidRPr="00ED52C4" w:rsidRDefault="00870BDE" w:rsidP="00ED5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Задача 2</w:t>
            </w:r>
          </w:p>
          <w:p w:rsidR="00532FD2" w:rsidRPr="00ED52C4" w:rsidRDefault="000E692B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оптимизация порядка предоставления государственных и муниципальных услуг, актуализация (внесение изменений) административных регл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а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 xml:space="preserve">ментов предоставления государственных и муниципальных услуг, а также административных регламентов исполнения муниципальных функций, актуализация реестра муниципальных услуг в соответствии с изменениями в законодательстве </w:t>
            </w:r>
          </w:p>
        </w:tc>
      </w:tr>
      <w:tr w:rsidR="00D2092D" w:rsidRPr="00ED52C4" w:rsidTr="00ED52C4">
        <w:tc>
          <w:tcPr>
            <w:tcW w:w="663" w:type="dxa"/>
            <w:shd w:val="clear" w:color="auto" w:fill="auto"/>
          </w:tcPr>
          <w:p w:rsidR="00D2092D" w:rsidRPr="00ED52C4" w:rsidRDefault="00D2092D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38" w:type="dxa"/>
            <w:shd w:val="clear" w:color="auto" w:fill="auto"/>
          </w:tcPr>
          <w:p w:rsidR="00D2092D" w:rsidRPr="00ED52C4" w:rsidRDefault="00D2092D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Основное мероприятие 2.1</w:t>
            </w:r>
            <w:r w:rsidRPr="00ED52C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«Повышение доступности государственных и мун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и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ципальных услуг, пред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о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ставляемых по принципу «одного окна»» Обеспеч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е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ние деятельности (оказание услуг) уполномоченного многофункционального центра предоставления го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с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ударственных и муниц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и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пальных услуг в  Ставр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о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польском крае</w:t>
            </w:r>
          </w:p>
        </w:tc>
        <w:tc>
          <w:tcPr>
            <w:tcW w:w="3722" w:type="dxa"/>
            <w:gridSpan w:val="4"/>
            <w:shd w:val="clear" w:color="auto" w:fill="auto"/>
          </w:tcPr>
          <w:p w:rsidR="00D2092D" w:rsidRPr="00ED52C4" w:rsidRDefault="00ED52C4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05EB7" w:rsidRPr="00ED52C4">
              <w:rPr>
                <w:rFonts w:ascii="Times New Roman" w:hAnsi="Times New Roman"/>
                <w:sz w:val="24"/>
                <w:szCs w:val="24"/>
              </w:rPr>
              <w:t>казание (выполнение) муниц</w:t>
            </w:r>
            <w:r w:rsidR="00505EB7" w:rsidRPr="00ED52C4">
              <w:rPr>
                <w:rFonts w:ascii="Times New Roman" w:hAnsi="Times New Roman"/>
                <w:sz w:val="24"/>
                <w:szCs w:val="24"/>
              </w:rPr>
              <w:t>и</w:t>
            </w:r>
            <w:r w:rsidR="00505EB7" w:rsidRPr="00ED52C4">
              <w:rPr>
                <w:rFonts w:ascii="Times New Roman" w:hAnsi="Times New Roman"/>
                <w:sz w:val="24"/>
                <w:szCs w:val="24"/>
              </w:rPr>
              <w:t>пальных услуг (работ) муниц</w:t>
            </w:r>
            <w:r w:rsidR="00505EB7" w:rsidRPr="00ED52C4">
              <w:rPr>
                <w:rFonts w:ascii="Times New Roman" w:hAnsi="Times New Roman"/>
                <w:sz w:val="24"/>
                <w:szCs w:val="24"/>
              </w:rPr>
              <w:t>и</w:t>
            </w:r>
            <w:r w:rsidR="00505EB7" w:rsidRPr="00ED52C4">
              <w:rPr>
                <w:rFonts w:ascii="Times New Roman" w:hAnsi="Times New Roman"/>
                <w:sz w:val="24"/>
                <w:szCs w:val="24"/>
              </w:rPr>
              <w:t>пальными учреждениями</w:t>
            </w:r>
            <w:r w:rsidR="00132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5EB7" w:rsidRPr="00ED52C4">
              <w:rPr>
                <w:rFonts w:ascii="Times New Roman" w:hAnsi="Times New Roman"/>
                <w:sz w:val="24"/>
                <w:szCs w:val="24"/>
              </w:rPr>
              <w:t>Курск</w:t>
            </w:r>
            <w:r w:rsidR="00505EB7" w:rsidRPr="00ED52C4">
              <w:rPr>
                <w:rFonts w:ascii="Times New Roman" w:hAnsi="Times New Roman"/>
                <w:sz w:val="24"/>
                <w:szCs w:val="24"/>
              </w:rPr>
              <w:t>о</w:t>
            </w:r>
            <w:r w:rsidR="00505EB7" w:rsidRPr="00ED52C4">
              <w:rPr>
                <w:rFonts w:ascii="Times New Roman" w:hAnsi="Times New Roman"/>
                <w:sz w:val="24"/>
                <w:szCs w:val="24"/>
              </w:rPr>
              <w:t>го муниципального района Ста</w:t>
            </w:r>
            <w:r w:rsidR="00505EB7" w:rsidRPr="00ED52C4">
              <w:rPr>
                <w:rFonts w:ascii="Times New Roman" w:hAnsi="Times New Roman"/>
                <w:sz w:val="24"/>
                <w:szCs w:val="24"/>
              </w:rPr>
              <w:t>в</w:t>
            </w:r>
            <w:r w:rsidR="00505EB7" w:rsidRPr="00ED52C4">
              <w:rPr>
                <w:rFonts w:ascii="Times New Roman" w:hAnsi="Times New Roman"/>
                <w:sz w:val="24"/>
                <w:szCs w:val="24"/>
              </w:rPr>
              <w:t>ропольского края</w:t>
            </w:r>
            <w:r w:rsidR="00EF0F5A" w:rsidRPr="00ED52C4">
              <w:rPr>
                <w:rFonts w:ascii="Times New Roman" w:hAnsi="Times New Roman"/>
                <w:sz w:val="24"/>
                <w:szCs w:val="24"/>
              </w:rPr>
              <w:t>, иными неко</w:t>
            </w:r>
            <w:r w:rsidR="00EF0F5A" w:rsidRPr="00ED52C4">
              <w:rPr>
                <w:rFonts w:ascii="Times New Roman" w:hAnsi="Times New Roman"/>
                <w:sz w:val="24"/>
                <w:szCs w:val="24"/>
              </w:rPr>
              <w:t>м</w:t>
            </w:r>
            <w:r w:rsidR="00EF0F5A" w:rsidRPr="00ED52C4">
              <w:rPr>
                <w:rFonts w:ascii="Times New Roman" w:hAnsi="Times New Roman"/>
                <w:sz w:val="24"/>
                <w:szCs w:val="24"/>
              </w:rPr>
              <w:t xml:space="preserve">мерческими </w:t>
            </w:r>
            <w:r w:rsidR="001324E6" w:rsidRPr="00ED52C4">
              <w:rPr>
                <w:rFonts w:ascii="Times New Roman" w:hAnsi="Times New Roman"/>
                <w:sz w:val="24"/>
                <w:szCs w:val="24"/>
              </w:rPr>
              <w:t>организациями</w:t>
            </w:r>
          </w:p>
        </w:tc>
        <w:tc>
          <w:tcPr>
            <w:tcW w:w="2275" w:type="dxa"/>
            <w:shd w:val="clear" w:color="auto" w:fill="auto"/>
          </w:tcPr>
          <w:p w:rsidR="00D2092D" w:rsidRPr="00ED52C4" w:rsidRDefault="00D2092D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79" w:type="dxa"/>
            <w:shd w:val="clear" w:color="auto" w:fill="auto"/>
          </w:tcPr>
          <w:p w:rsidR="00D2092D" w:rsidRPr="00ED52C4" w:rsidRDefault="00D2092D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00" w:type="dxa"/>
            <w:shd w:val="clear" w:color="auto" w:fill="auto"/>
          </w:tcPr>
          <w:p w:rsidR="00D2092D" w:rsidRPr="00ED52C4" w:rsidRDefault="00D2092D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376" w:type="dxa"/>
            <w:shd w:val="clear" w:color="auto" w:fill="auto"/>
          </w:tcPr>
          <w:p w:rsidR="00D2092D" w:rsidRPr="00ED52C4" w:rsidRDefault="00D2092D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пункты № 1,2,3 к приложению 6 к Программе</w:t>
            </w:r>
          </w:p>
        </w:tc>
      </w:tr>
      <w:tr w:rsidR="006540CB" w:rsidRPr="00ED52C4" w:rsidTr="00ED52C4">
        <w:tc>
          <w:tcPr>
            <w:tcW w:w="663" w:type="dxa"/>
            <w:shd w:val="clear" w:color="auto" w:fill="auto"/>
          </w:tcPr>
          <w:p w:rsidR="006540CB" w:rsidRPr="00ED52C4" w:rsidRDefault="006540CB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shd w:val="clear" w:color="auto" w:fill="auto"/>
          </w:tcPr>
          <w:p w:rsidR="006540CB" w:rsidRPr="00ED52C4" w:rsidRDefault="006540CB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следующие м</w:t>
            </w:r>
            <w:r w:rsidRPr="00ED52C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D52C4">
              <w:rPr>
                <w:rFonts w:ascii="Times New Roman" w:hAnsi="Times New Roman"/>
                <w:color w:val="000000"/>
                <w:sz w:val="24"/>
                <w:szCs w:val="24"/>
              </w:rPr>
              <w:t>роприятия:</w:t>
            </w:r>
          </w:p>
        </w:tc>
        <w:tc>
          <w:tcPr>
            <w:tcW w:w="3722" w:type="dxa"/>
            <w:gridSpan w:val="4"/>
            <w:shd w:val="clear" w:color="auto" w:fill="auto"/>
          </w:tcPr>
          <w:p w:rsidR="006540CB" w:rsidRPr="0030276E" w:rsidRDefault="006540CB" w:rsidP="00ED52C4">
            <w:pPr>
              <w:pStyle w:val="aa"/>
              <w:spacing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auto"/>
          </w:tcPr>
          <w:p w:rsidR="006540CB" w:rsidRPr="00ED52C4" w:rsidRDefault="006540CB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6540CB" w:rsidRPr="00ED52C4" w:rsidRDefault="006540CB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6540CB" w:rsidRPr="00ED52C4" w:rsidRDefault="006540CB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6540CB" w:rsidRPr="00ED52C4" w:rsidRDefault="006540CB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540CB" w:rsidRPr="00ED52C4" w:rsidTr="00ED52C4">
        <w:tc>
          <w:tcPr>
            <w:tcW w:w="663" w:type="dxa"/>
            <w:shd w:val="clear" w:color="auto" w:fill="auto"/>
          </w:tcPr>
          <w:p w:rsidR="006540CB" w:rsidRPr="00ED52C4" w:rsidRDefault="006540CB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138" w:type="dxa"/>
            <w:shd w:val="clear" w:color="auto" w:fill="auto"/>
          </w:tcPr>
          <w:p w:rsidR="006540CB" w:rsidRPr="00ED52C4" w:rsidRDefault="006540CB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Организация предоставл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е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ния государственных и м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у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ниципальных услуг по принципу «одного окна»</w:t>
            </w:r>
          </w:p>
        </w:tc>
        <w:tc>
          <w:tcPr>
            <w:tcW w:w="3722" w:type="dxa"/>
            <w:gridSpan w:val="4"/>
            <w:shd w:val="clear" w:color="auto" w:fill="auto"/>
          </w:tcPr>
          <w:p w:rsidR="006540CB" w:rsidRPr="00ED52C4" w:rsidRDefault="005A26EA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о</w:t>
            </w:r>
            <w:r w:rsidR="00EF0F5A" w:rsidRPr="00ED52C4">
              <w:rPr>
                <w:rFonts w:ascii="Times New Roman" w:hAnsi="Times New Roman"/>
                <w:sz w:val="24"/>
                <w:szCs w:val="24"/>
              </w:rPr>
              <w:t>казание (выполнение) муниц</w:t>
            </w:r>
            <w:r w:rsidR="00EF0F5A" w:rsidRPr="00ED52C4">
              <w:rPr>
                <w:rFonts w:ascii="Times New Roman" w:hAnsi="Times New Roman"/>
                <w:sz w:val="24"/>
                <w:szCs w:val="24"/>
              </w:rPr>
              <w:t>и</w:t>
            </w:r>
            <w:r w:rsidR="00EF0F5A" w:rsidRPr="00ED52C4">
              <w:rPr>
                <w:rFonts w:ascii="Times New Roman" w:hAnsi="Times New Roman"/>
                <w:sz w:val="24"/>
                <w:szCs w:val="24"/>
              </w:rPr>
              <w:t>пальных услуг (работ) муниц</w:t>
            </w:r>
            <w:r w:rsidR="00EF0F5A" w:rsidRPr="00ED52C4">
              <w:rPr>
                <w:rFonts w:ascii="Times New Roman" w:hAnsi="Times New Roman"/>
                <w:sz w:val="24"/>
                <w:szCs w:val="24"/>
              </w:rPr>
              <w:t>и</w:t>
            </w:r>
            <w:r w:rsidR="00EF0F5A" w:rsidRPr="00ED52C4">
              <w:rPr>
                <w:rFonts w:ascii="Times New Roman" w:hAnsi="Times New Roman"/>
                <w:sz w:val="24"/>
                <w:szCs w:val="24"/>
              </w:rPr>
              <w:t>пальными учреждениями</w:t>
            </w:r>
            <w:r w:rsidR="00132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0F5A" w:rsidRPr="00ED52C4">
              <w:rPr>
                <w:rFonts w:ascii="Times New Roman" w:hAnsi="Times New Roman"/>
                <w:sz w:val="24"/>
                <w:szCs w:val="24"/>
              </w:rPr>
              <w:t>Курск</w:t>
            </w:r>
            <w:r w:rsidR="00EF0F5A" w:rsidRPr="00ED52C4">
              <w:rPr>
                <w:rFonts w:ascii="Times New Roman" w:hAnsi="Times New Roman"/>
                <w:sz w:val="24"/>
                <w:szCs w:val="24"/>
              </w:rPr>
              <w:t>о</w:t>
            </w:r>
            <w:r w:rsidR="00EF0F5A" w:rsidRPr="00ED52C4">
              <w:rPr>
                <w:rFonts w:ascii="Times New Roman" w:hAnsi="Times New Roman"/>
                <w:sz w:val="24"/>
                <w:szCs w:val="24"/>
              </w:rPr>
              <w:t>го муниципального района Ста</w:t>
            </w:r>
            <w:r w:rsidR="00EF0F5A" w:rsidRPr="00ED52C4">
              <w:rPr>
                <w:rFonts w:ascii="Times New Roman" w:hAnsi="Times New Roman"/>
                <w:sz w:val="24"/>
                <w:szCs w:val="24"/>
              </w:rPr>
              <w:t>в</w:t>
            </w:r>
            <w:r w:rsidR="00EF0F5A" w:rsidRPr="00ED52C4">
              <w:rPr>
                <w:rFonts w:ascii="Times New Roman" w:hAnsi="Times New Roman"/>
                <w:sz w:val="24"/>
                <w:szCs w:val="24"/>
              </w:rPr>
              <w:t>ропольского края, иными неко</w:t>
            </w:r>
            <w:r w:rsidR="00EF0F5A" w:rsidRPr="00ED52C4">
              <w:rPr>
                <w:rFonts w:ascii="Times New Roman" w:hAnsi="Times New Roman"/>
                <w:sz w:val="24"/>
                <w:szCs w:val="24"/>
              </w:rPr>
              <w:t>м</w:t>
            </w:r>
            <w:r w:rsidR="00EF0F5A" w:rsidRPr="00ED52C4">
              <w:rPr>
                <w:rFonts w:ascii="Times New Roman" w:hAnsi="Times New Roman"/>
                <w:sz w:val="24"/>
                <w:szCs w:val="24"/>
              </w:rPr>
              <w:t xml:space="preserve">мерческими </w:t>
            </w:r>
            <w:r w:rsidR="001324E6" w:rsidRPr="00ED52C4">
              <w:rPr>
                <w:rFonts w:ascii="Times New Roman" w:hAnsi="Times New Roman"/>
                <w:sz w:val="24"/>
                <w:szCs w:val="24"/>
              </w:rPr>
              <w:t>организациями</w:t>
            </w:r>
          </w:p>
        </w:tc>
        <w:tc>
          <w:tcPr>
            <w:tcW w:w="2275" w:type="dxa"/>
            <w:shd w:val="clear" w:color="auto" w:fill="auto"/>
          </w:tcPr>
          <w:p w:rsidR="006540CB" w:rsidRPr="00ED52C4" w:rsidRDefault="006540CB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79" w:type="dxa"/>
            <w:shd w:val="clear" w:color="auto" w:fill="auto"/>
          </w:tcPr>
          <w:p w:rsidR="006540CB" w:rsidRPr="00ED52C4" w:rsidRDefault="006540CB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00" w:type="dxa"/>
            <w:shd w:val="clear" w:color="auto" w:fill="auto"/>
          </w:tcPr>
          <w:p w:rsidR="006540CB" w:rsidRPr="00ED52C4" w:rsidRDefault="006540CB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376" w:type="dxa"/>
            <w:shd w:val="clear" w:color="auto" w:fill="auto"/>
          </w:tcPr>
          <w:p w:rsidR="006540CB" w:rsidRPr="00ED52C4" w:rsidRDefault="0085554F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пункты № 1,2,3 к приложению 6 к Программе</w:t>
            </w:r>
          </w:p>
        </w:tc>
      </w:tr>
      <w:tr w:rsidR="006540CB" w:rsidRPr="00ED52C4" w:rsidTr="00ED52C4">
        <w:tc>
          <w:tcPr>
            <w:tcW w:w="663" w:type="dxa"/>
            <w:shd w:val="clear" w:color="auto" w:fill="auto"/>
          </w:tcPr>
          <w:p w:rsidR="006540CB" w:rsidRPr="00ED52C4" w:rsidRDefault="006540CB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138" w:type="dxa"/>
            <w:shd w:val="clear" w:color="auto" w:fill="auto"/>
          </w:tcPr>
          <w:p w:rsidR="006540CB" w:rsidRPr="00ED52C4" w:rsidRDefault="006540CB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Организация предоставл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е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ния государственных и м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у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ниципальных услуг в эле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к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тронном виде</w:t>
            </w:r>
          </w:p>
        </w:tc>
        <w:tc>
          <w:tcPr>
            <w:tcW w:w="3722" w:type="dxa"/>
            <w:gridSpan w:val="4"/>
            <w:shd w:val="clear" w:color="auto" w:fill="auto"/>
          </w:tcPr>
          <w:p w:rsidR="006540CB" w:rsidRPr="00ED52C4" w:rsidRDefault="005A26EA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о</w:t>
            </w:r>
            <w:r w:rsidR="00EF0F5A" w:rsidRPr="00ED52C4">
              <w:rPr>
                <w:rFonts w:ascii="Times New Roman" w:hAnsi="Times New Roman"/>
                <w:sz w:val="24"/>
                <w:szCs w:val="24"/>
              </w:rPr>
              <w:t>казание (выполнение) муниц</w:t>
            </w:r>
            <w:r w:rsidR="00EF0F5A" w:rsidRPr="00ED52C4">
              <w:rPr>
                <w:rFonts w:ascii="Times New Roman" w:hAnsi="Times New Roman"/>
                <w:sz w:val="24"/>
                <w:szCs w:val="24"/>
              </w:rPr>
              <w:t>и</w:t>
            </w:r>
            <w:r w:rsidR="00EF0F5A" w:rsidRPr="00ED52C4">
              <w:rPr>
                <w:rFonts w:ascii="Times New Roman" w:hAnsi="Times New Roman"/>
                <w:sz w:val="24"/>
                <w:szCs w:val="24"/>
              </w:rPr>
              <w:t>пальных услуг (работ) муниц</w:t>
            </w:r>
            <w:r w:rsidR="00EF0F5A" w:rsidRPr="00ED52C4">
              <w:rPr>
                <w:rFonts w:ascii="Times New Roman" w:hAnsi="Times New Roman"/>
                <w:sz w:val="24"/>
                <w:szCs w:val="24"/>
              </w:rPr>
              <w:t>и</w:t>
            </w:r>
            <w:r w:rsidR="00EF0F5A" w:rsidRPr="00ED52C4">
              <w:rPr>
                <w:rFonts w:ascii="Times New Roman" w:hAnsi="Times New Roman"/>
                <w:sz w:val="24"/>
                <w:szCs w:val="24"/>
              </w:rPr>
              <w:t>пальными учреждениями</w:t>
            </w:r>
            <w:r w:rsidR="00132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0F5A" w:rsidRPr="00ED52C4">
              <w:rPr>
                <w:rFonts w:ascii="Times New Roman" w:hAnsi="Times New Roman"/>
                <w:sz w:val="24"/>
                <w:szCs w:val="24"/>
              </w:rPr>
              <w:t>Курск</w:t>
            </w:r>
            <w:r w:rsidR="00EF0F5A" w:rsidRPr="00ED52C4">
              <w:rPr>
                <w:rFonts w:ascii="Times New Roman" w:hAnsi="Times New Roman"/>
                <w:sz w:val="24"/>
                <w:szCs w:val="24"/>
              </w:rPr>
              <w:t>о</w:t>
            </w:r>
            <w:r w:rsidR="00EF0F5A" w:rsidRPr="00ED52C4">
              <w:rPr>
                <w:rFonts w:ascii="Times New Roman" w:hAnsi="Times New Roman"/>
                <w:sz w:val="24"/>
                <w:szCs w:val="24"/>
              </w:rPr>
              <w:t>го муниципального района Ста</w:t>
            </w:r>
            <w:r w:rsidR="00EF0F5A" w:rsidRPr="00ED52C4">
              <w:rPr>
                <w:rFonts w:ascii="Times New Roman" w:hAnsi="Times New Roman"/>
                <w:sz w:val="24"/>
                <w:szCs w:val="24"/>
              </w:rPr>
              <w:t>в</w:t>
            </w:r>
            <w:r w:rsidR="00EF0F5A" w:rsidRPr="00ED52C4">
              <w:rPr>
                <w:rFonts w:ascii="Times New Roman" w:hAnsi="Times New Roman"/>
                <w:sz w:val="24"/>
                <w:szCs w:val="24"/>
              </w:rPr>
              <w:t>ропольского края, иными неко</w:t>
            </w:r>
            <w:r w:rsidR="00EF0F5A" w:rsidRPr="00ED52C4">
              <w:rPr>
                <w:rFonts w:ascii="Times New Roman" w:hAnsi="Times New Roman"/>
                <w:sz w:val="24"/>
                <w:szCs w:val="24"/>
              </w:rPr>
              <w:t>м</w:t>
            </w:r>
            <w:r w:rsidR="00EF0F5A" w:rsidRPr="00ED52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мерческими </w:t>
            </w:r>
            <w:r w:rsidR="001324E6" w:rsidRPr="00ED52C4">
              <w:rPr>
                <w:rFonts w:ascii="Times New Roman" w:hAnsi="Times New Roman"/>
                <w:sz w:val="24"/>
                <w:szCs w:val="24"/>
              </w:rPr>
              <w:t>организациями</w:t>
            </w:r>
          </w:p>
        </w:tc>
        <w:tc>
          <w:tcPr>
            <w:tcW w:w="2275" w:type="dxa"/>
            <w:shd w:val="clear" w:color="auto" w:fill="auto"/>
          </w:tcPr>
          <w:p w:rsidR="006540CB" w:rsidRPr="00ED52C4" w:rsidRDefault="006540CB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1579" w:type="dxa"/>
            <w:shd w:val="clear" w:color="auto" w:fill="auto"/>
          </w:tcPr>
          <w:p w:rsidR="006540CB" w:rsidRPr="00ED52C4" w:rsidRDefault="006540CB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00" w:type="dxa"/>
            <w:shd w:val="clear" w:color="auto" w:fill="auto"/>
          </w:tcPr>
          <w:p w:rsidR="006540CB" w:rsidRPr="00ED52C4" w:rsidRDefault="006540CB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376" w:type="dxa"/>
            <w:shd w:val="clear" w:color="auto" w:fill="auto"/>
          </w:tcPr>
          <w:p w:rsidR="006540CB" w:rsidRPr="00ED52C4" w:rsidRDefault="006540CB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0CB" w:rsidRPr="00ED52C4" w:rsidTr="00ED52C4">
        <w:tc>
          <w:tcPr>
            <w:tcW w:w="15353" w:type="dxa"/>
            <w:gridSpan w:val="10"/>
            <w:shd w:val="clear" w:color="auto" w:fill="auto"/>
          </w:tcPr>
          <w:p w:rsidR="006540CB" w:rsidRPr="00ED52C4" w:rsidRDefault="006540CB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lastRenderedPageBreak/>
              <w:t>Цель 3</w:t>
            </w:r>
          </w:p>
          <w:p w:rsidR="006540CB" w:rsidRPr="00ED52C4" w:rsidRDefault="006540CB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развитие инвестиционной привлекательности территории района для создания условий к увеличению притока финансовых ресурсов в приорите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т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ные отрасли экономики и обеспечения интенсивного экономического роста</w:t>
            </w:r>
          </w:p>
        </w:tc>
      </w:tr>
      <w:tr w:rsidR="006540CB" w:rsidRPr="00ED52C4" w:rsidTr="00ED52C4">
        <w:tc>
          <w:tcPr>
            <w:tcW w:w="15353" w:type="dxa"/>
            <w:gridSpan w:val="10"/>
            <w:shd w:val="clear" w:color="auto" w:fill="auto"/>
          </w:tcPr>
          <w:p w:rsidR="006540CB" w:rsidRPr="00ED52C4" w:rsidRDefault="006540CB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 w:rsidR="005A26EA" w:rsidRPr="00ED52C4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 xml:space="preserve"> «Развитие инвестиционной привлекательности и улучшение инвестиционного климата»</w:t>
            </w:r>
          </w:p>
        </w:tc>
      </w:tr>
      <w:tr w:rsidR="006540CB" w:rsidRPr="00ED52C4" w:rsidTr="00ED52C4">
        <w:tc>
          <w:tcPr>
            <w:tcW w:w="15353" w:type="dxa"/>
            <w:gridSpan w:val="10"/>
            <w:shd w:val="clear" w:color="auto" w:fill="auto"/>
          </w:tcPr>
          <w:p w:rsidR="006540CB" w:rsidRPr="00ED52C4" w:rsidRDefault="006540CB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Задача 3</w:t>
            </w:r>
          </w:p>
          <w:p w:rsidR="006540CB" w:rsidRPr="00ED52C4" w:rsidRDefault="00680615" w:rsidP="00ED5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создание благоприятного инвестиционного имиджа района</w:t>
            </w:r>
          </w:p>
        </w:tc>
      </w:tr>
      <w:tr w:rsidR="00D2092D" w:rsidRPr="00ED52C4" w:rsidTr="00ED52C4">
        <w:tc>
          <w:tcPr>
            <w:tcW w:w="663" w:type="dxa"/>
            <w:shd w:val="clear" w:color="auto" w:fill="auto"/>
          </w:tcPr>
          <w:p w:rsidR="00D2092D" w:rsidRPr="00ED52C4" w:rsidRDefault="00D2092D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14" w:type="dxa"/>
            <w:gridSpan w:val="3"/>
            <w:shd w:val="clear" w:color="auto" w:fill="auto"/>
          </w:tcPr>
          <w:p w:rsidR="00CA738D" w:rsidRPr="00ED52C4" w:rsidRDefault="00D2092D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="00ED52C4">
              <w:rPr>
                <w:rFonts w:ascii="Times New Roman" w:hAnsi="Times New Roman"/>
                <w:sz w:val="24"/>
                <w:szCs w:val="24"/>
              </w:rPr>
              <w:t xml:space="preserve"> 3.1. </w:t>
            </w:r>
          </w:p>
          <w:p w:rsidR="00D2092D" w:rsidRPr="00ED52C4" w:rsidRDefault="00CA738D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 xml:space="preserve">создание условий </w:t>
            </w:r>
            <w:r w:rsidR="00D2092D" w:rsidRPr="00ED52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для разв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и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тия</w:t>
            </w:r>
            <w:r w:rsidR="006758F2" w:rsidRPr="00ED52C4">
              <w:rPr>
                <w:rFonts w:ascii="Times New Roman" w:hAnsi="Times New Roman"/>
                <w:sz w:val="24"/>
                <w:szCs w:val="24"/>
              </w:rPr>
              <w:t xml:space="preserve"> инвестиционной привл</w:t>
            </w:r>
            <w:r w:rsidR="006758F2" w:rsidRPr="00ED52C4">
              <w:rPr>
                <w:rFonts w:ascii="Times New Roman" w:hAnsi="Times New Roman"/>
                <w:sz w:val="24"/>
                <w:szCs w:val="24"/>
              </w:rPr>
              <w:t>е</w:t>
            </w:r>
            <w:r w:rsidR="006758F2" w:rsidRPr="00ED52C4">
              <w:rPr>
                <w:rFonts w:ascii="Times New Roman" w:hAnsi="Times New Roman"/>
                <w:sz w:val="24"/>
                <w:szCs w:val="24"/>
              </w:rPr>
              <w:t xml:space="preserve">кательности района  </w:t>
            </w:r>
          </w:p>
        </w:tc>
        <w:tc>
          <w:tcPr>
            <w:tcW w:w="3446" w:type="dxa"/>
            <w:gridSpan w:val="2"/>
            <w:shd w:val="clear" w:color="auto" w:fill="auto"/>
          </w:tcPr>
          <w:p w:rsidR="00D2092D" w:rsidRPr="00ED52C4" w:rsidRDefault="00D2092D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исполнение публичных норм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а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тивных обязательств</w:t>
            </w:r>
          </w:p>
        </w:tc>
        <w:tc>
          <w:tcPr>
            <w:tcW w:w="2275" w:type="dxa"/>
            <w:shd w:val="clear" w:color="auto" w:fill="auto"/>
          </w:tcPr>
          <w:p w:rsidR="00D2092D" w:rsidRPr="00ED52C4" w:rsidRDefault="00D2092D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79" w:type="dxa"/>
            <w:shd w:val="clear" w:color="auto" w:fill="auto"/>
          </w:tcPr>
          <w:p w:rsidR="00D2092D" w:rsidRPr="00ED52C4" w:rsidRDefault="00D2092D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00" w:type="dxa"/>
            <w:shd w:val="clear" w:color="auto" w:fill="auto"/>
          </w:tcPr>
          <w:p w:rsidR="00D2092D" w:rsidRPr="00ED52C4" w:rsidRDefault="00D2092D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376" w:type="dxa"/>
            <w:shd w:val="clear" w:color="auto" w:fill="auto"/>
          </w:tcPr>
          <w:p w:rsidR="00D2092D" w:rsidRPr="00ED52C4" w:rsidRDefault="00D2092D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9C2" w:rsidRPr="00ED52C4" w:rsidTr="00ED52C4">
        <w:tc>
          <w:tcPr>
            <w:tcW w:w="663" w:type="dxa"/>
            <w:shd w:val="clear" w:color="auto" w:fill="auto"/>
          </w:tcPr>
          <w:p w:rsidR="00A569C2" w:rsidRPr="00ED52C4" w:rsidRDefault="00A569C2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3"/>
            <w:shd w:val="clear" w:color="auto" w:fill="auto"/>
          </w:tcPr>
          <w:p w:rsidR="00A569C2" w:rsidRPr="00ED52C4" w:rsidRDefault="00A569C2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в том числе мероприятия:</w:t>
            </w:r>
          </w:p>
        </w:tc>
        <w:tc>
          <w:tcPr>
            <w:tcW w:w="3446" w:type="dxa"/>
            <w:gridSpan w:val="2"/>
            <w:shd w:val="clear" w:color="auto" w:fill="auto"/>
          </w:tcPr>
          <w:p w:rsidR="00A569C2" w:rsidRPr="00ED52C4" w:rsidRDefault="00A569C2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auto"/>
          </w:tcPr>
          <w:p w:rsidR="00A569C2" w:rsidRPr="00ED52C4" w:rsidRDefault="00A569C2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A569C2" w:rsidRPr="00ED52C4" w:rsidRDefault="00A569C2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A569C2" w:rsidRPr="00ED52C4" w:rsidRDefault="00A569C2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A569C2" w:rsidRPr="00ED52C4" w:rsidRDefault="00A569C2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D51" w:rsidRPr="00ED52C4" w:rsidTr="00ED52C4">
        <w:tc>
          <w:tcPr>
            <w:tcW w:w="663" w:type="dxa"/>
            <w:shd w:val="clear" w:color="auto" w:fill="auto"/>
          </w:tcPr>
          <w:p w:rsidR="00CF7D51" w:rsidRPr="00ED52C4" w:rsidRDefault="00CF7D51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3.1</w:t>
            </w:r>
            <w:r w:rsidR="00830CCA" w:rsidRPr="00ED52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14" w:type="dxa"/>
            <w:gridSpan w:val="3"/>
            <w:shd w:val="clear" w:color="auto" w:fill="auto"/>
          </w:tcPr>
          <w:p w:rsidR="00CF7D51" w:rsidRPr="00ED52C4" w:rsidRDefault="00CF7D51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Формирование базы данных инвестиционных площадок Курского муниципального района Ставропольского края</w:t>
            </w:r>
          </w:p>
        </w:tc>
        <w:tc>
          <w:tcPr>
            <w:tcW w:w="3446" w:type="dxa"/>
            <w:gridSpan w:val="2"/>
            <w:shd w:val="clear" w:color="auto" w:fill="auto"/>
          </w:tcPr>
          <w:p w:rsidR="00CF7D51" w:rsidRPr="00ED52C4" w:rsidRDefault="00CF7D51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соверше</w:t>
            </w:r>
            <w:r w:rsidR="001324E6">
              <w:rPr>
                <w:rFonts w:ascii="Times New Roman" w:hAnsi="Times New Roman"/>
                <w:sz w:val="24"/>
                <w:szCs w:val="24"/>
              </w:rPr>
              <w:t>н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ствование</w:t>
            </w:r>
            <w:r w:rsidR="00132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процедур муниц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и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пального управления</w:t>
            </w:r>
          </w:p>
        </w:tc>
        <w:tc>
          <w:tcPr>
            <w:tcW w:w="2275" w:type="dxa"/>
            <w:shd w:val="clear" w:color="auto" w:fill="auto"/>
          </w:tcPr>
          <w:p w:rsidR="00CF7D51" w:rsidRPr="00ED52C4" w:rsidRDefault="00CF7D51" w:rsidP="00ED52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79" w:type="dxa"/>
            <w:shd w:val="clear" w:color="auto" w:fill="auto"/>
          </w:tcPr>
          <w:p w:rsidR="00CF7D51" w:rsidRPr="00ED52C4" w:rsidRDefault="00CF7D51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00" w:type="dxa"/>
            <w:shd w:val="clear" w:color="auto" w:fill="auto"/>
          </w:tcPr>
          <w:p w:rsidR="00CF7D51" w:rsidRPr="00ED52C4" w:rsidRDefault="00CF7D51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376" w:type="dxa"/>
            <w:shd w:val="clear" w:color="auto" w:fill="auto"/>
          </w:tcPr>
          <w:p w:rsidR="00CF7D51" w:rsidRPr="00ED52C4" w:rsidRDefault="00CF7D51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D51" w:rsidRPr="00ED52C4" w:rsidTr="00ED52C4">
        <w:tc>
          <w:tcPr>
            <w:tcW w:w="663" w:type="dxa"/>
            <w:shd w:val="clear" w:color="auto" w:fill="auto"/>
          </w:tcPr>
          <w:p w:rsidR="00CF7D51" w:rsidRPr="00ED52C4" w:rsidRDefault="00CF7D51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3.2</w:t>
            </w:r>
            <w:r w:rsidR="00830CCA" w:rsidRPr="00ED52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14" w:type="dxa"/>
            <w:gridSpan w:val="3"/>
            <w:shd w:val="clear" w:color="auto" w:fill="auto"/>
          </w:tcPr>
          <w:p w:rsidR="00CF7D51" w:rsidRPr="00ED52C4" w:rsidRDefault="00ED52C4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CF7D51" w:rsidRPr="00ED52C4">
              <w:rPr>
                <w:rFonts w:ascii="Times New Roman" w:hAnsi="Times New Roman"/>
                <w:sz w:val="24"/>
                <w:szCs w:val="24"/>
              </w:rPr>
              <w:t>ормирование и актуализация инвестиционного паспорта Курского муниципального района Ставропольского края</w:t>
            </w:r>
          </w:p>
        </w:tc>
        <w:tc>
          <w:tcPr>
            <w:tcW w:w="3446" w:type="dxa"/>
            <w:gridSpan w:val="2"/>
            <w:shd w:val="clear" w:color="auto" w:fill="auto"/>
          </w:tcPr>
          <w:p w:rsidR="00CF7D51" w:rsidRPr="00ED52C4" w:rsidRDefault="00CF7D51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соверше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н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ствование</w:t>
            </w:r>
            <w:r w:rsidR="00132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процедур муниц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и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пального управления</w:t>
            </w:r>
          </w:p>
        </w:tc>
        <w:tc>
          <w:tcPr>
            <w:tcW w:w="2275" w:type="dxa"/>
            <w:shd w:val="clear" w:color="auto" w:fill="auto"/>
          </w:tcPr>
          <w:p w:rsidR="00CF7D51" w:rsidRPr="00ED52C4" w:rsidRDefault="00CF7D51" w:rsidP="00ED52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79" w:type="dxa"/>
            <w:shd w:val="clear" w:color="auto" w:fill="auto"/>
          </w:tcPr>
          <w:p w:rsidR="00CF7D51" w:rsidRPr="00ED52C4" w:rsidRDefault="00CF7D51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00" w:type="dxa"/>
            <w:shd w:val="clear" w:color="auto" w:fill="auto"/>
          </w:tcPr>
          <w:p w:rsidR="00CF7D51" w:rsidRPr="00ED52C4" w:rsidRDefault="00CF7D51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376" w:type="dxa"/>
            <w:shd w:val="clear" w:color="auto" w:fill="auto"/>
          </w:tcPr>
          <w:p w:rsidR="00CF7D51" w:rsidRPr="00ED52C4" w:rsidRDefault="00CF7D51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D51" w:rsidRPr="00ED52C4" w:rsidTr="00ED52C4">
        <w:tc>
          <w:tcPr>
            <w:tcW w:w="663" w:type="dxa"/>
            <w:shd w:val="clear" w:color="auto" w:fill="auto"/>
          </w:tcPr>
          <w:p w:rsidR="00CF7D51" w:rsidRPr="00ED52C4" w:rsidRDefault="00CF7D51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3.3</w:t>
            </w:r>
            <w:r w:rsidR="00830CCA" w:rsidRPr="00ED52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14" w:type="dxa"/>
            <w:gridSpan w:val="3"/>
            <w:shd w:val="clear" w:color="auto" w:fill="auto"/>
          </w:tcPr>
          <w:p w:rsidR="00CF7D51" w:rsidRPr="00ED52C4" w:rsidRDefault="00CF7D51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Оказание консультационн</w:t>
            </w:r>
            <w:r w:rsidR="00ED52C4">
              <w:rPr>
                <w:rFonts w:ascii="Times New Roman" w:hAnsi="Times New Roman"/>
                <w:sz w:val="24"/>
                <w:szCs w:val="24"/>
              </w:rPr>
              <w:t>о-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коммуникативных меропри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я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тий (встречи, семинары, кру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г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лые столы)</w:t>
            </w:r>
          </w:p>
        </w:tc>
        <w:tc>
          <w:tcPr>
            <w:tcW w:w="3446" w:type="dxa"/>
            <w:gridSpan w:val="2"/>
            <w:shd w:val="clear" w:color="auto" w:fill="auto"/>
          </w:tcPr>
          <w:p w:rsidR="00CF7D51" w:rsidRPr="00ED52C4" w:rsidRDefault="00CF7D51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соверше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н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ствование</w:t>
            </w:r>
            <w:r w:rsidR="00132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процедур муниц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и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пального управления</w:t>
            </w:r>
          </w:p>
        </w:tc>
        <w:tc>
          <w:tcPr>
            <w:tcW w:w="2275" w:type="dxa"/>
            <w:shd w:val="clear" w:color="auto" w:fill="auto"/>
          </w:tcPr>
          <w:p w:rsidR="00CF7D51" w:rsidRPr="00ED52C4" w:rsidRDefault="00CF7D51" w:rsidP="00ED52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79" w:type="dxa"/>
            <w:shd w:val="clear" w:color="auto" w:fill="auto"/>
          </w:tcPr>
          <w:p w:rsidR="00CF7D51" w:rsidRPr="00ED52C4" w:rsidRDefault="00CF7D51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1600" w:type="dxa"/>
            <w:shd w:val="clear" w:color="auto" w:fill="auto"/>
          </w:tcPr>
          <w:p w:rsidR="00CF7D51" w:rsidRPr="00ED52C4" w:rsidRDefault="00CF7D51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376" w:type="dxa"/>
            <w:shd w:val="clear" w:color="auto" w:fill="auto"/>
          </w:tcPr>
          <w:p w:rsidR="00CF7D51" w:rsidRPr="00ED52C4" w:rsidRDefault="00CF7D51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1BF" w:rsidRPr="00ED52C4" w:rsidTr="00ED52C4">
        <w:tc>
          <w:tcPr>
            <w:tcW w:w="663" w:type="dxa"/>
            <w:shd w:val="clear" w:color="auto" w:fill="auto"/>
          </w:tcPr>
          <w:p w:rsidR="009151BF" w:rsidRPr="00ED52C4" w:rsidRDefault="009151BF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414" w:type="dxa"/>
            <w:gridSpan w:val="3"/>
            <w:shd w:val="clear" w:color="auto" w:fill="auto"/>
          </w:tcPr>
          <w:p w:rsidR="009151BF" w:rsidRPr="00ED52C4" w:rsidRDefault="009151BF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Мониторинг инвестиционной деятельности, инвестицио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н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ных проектов, имеющих соц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и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ально-экономическое значение для развития района.</w:t>
            </w:r>
          </w:p>
        </w:tc>
        <w:tc>
          <w:tcPr>
            <w:tcW w:w="3446" w:type="dxa"/>
            <w:gridSpan w:val="2"/>
            <w:shd w:val="clear" w:color="auto" w:fill="auto"/>
          </w:tcPr>
          <w:p w:rsidR="009151BF" w:rsidRPr="00ED52C4" w:rsidRDefault="009151BF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соверше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н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ствование</w:t>
            </w:r>
            <w:r w:rsidR="00132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ED52C4">
              <w:rPr>
                <w:rFonts w:ascii="Times New Roman" w:hAnsi="Times New Roman"/>
                <w:sz w:val="24"/>
                <w:szCs w:val="24"/>
              </w:rPr>
              <w:t>процедур муниц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и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пального управления</w:t>
            </w:r>
          </w:p>
        </w:tc>
        <w:tc>
          <w:tcPr>
            <w:tcW w:w="2275" w:type="dxa"/>
            <w:shd w:val="clear" w:color="auto" w:fill="auto"/>
          </w:tcPr>
          <w:p w:rsidR="009151BF" w:rsidRPr="00ED52C4" w:rsidRDefault="009151BF" w:rsidP="00ED52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79" w:type="dxa"/>
            <w:shd w:val="clear" w:color="auto" w:fill="auto"/>
          </w:tcPr>
          <w:p w:rsidR="009151BF" w:rsidRPr="00ED52C4" w:rsidRDefault="009151BF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1600" w:type="dxa"/>
            <w:shd w:val="clear" w:color="auto" w:fill="auto"/>
          </w:tcPr>
          <w:p w:rsidR="009151BF" w:rsidRPr="00ED52C4" w:rsidRDefault="009151BF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376" w:type="dxa"/>
            <w:shd w:val="clear" w:color="auto" w:fill="auto"/>
          </w:tcPr>
          <w:p w:rsidR="009151BF" w:rsidRPr="00ED52C4" w:rsidRDefault="009151BF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6352" w:rsidRDefault="00F16352" w:rsidP="00F1635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sectPr w:rsidR="00F16352" w:rsidSect="00546693">
      <w:headerReference w:type="default" r:id="rId9"/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375" w:rsidRDefault="00133375" w:rsidP="00546693">
      <w:pPr>
        <w:spacing w:after="0" w:line="240" w:lineRule="auto"/>
      </w:pPr>
      <w:r>
        <w:separator/>
      </w:r>
    </w:p>
  </w:endnote>
  <w:endnote w:type="continuationSeparator" w:id="0">
    <w:p w:rsidR="00133375" w:rsidRDefault="00133375" w:rsidP="00546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375" w:rsidRDefault="00133375" w:rsidP="00546693">
      <w:pPr>
        <w:spacing w:after="0" w:line="240" w:lineRule="auto"/>
      </w:pPr>
      <w:r>
        <w:separator/>
      </w:r>
    </w:p>
  </w:footnote>
  <w:footnote w:type="continuationSeparator" w:id="0">
    <w:p w:rsidR="00133375" w:rsidRDefault="00133375" w:rsidP="00546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D51" w:rsidRDefault="0030276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24E6">
      <w:rPr>
        <w:noProof/>
      </w:rPr>
      <w:t>4</w:t>
    </w:r>
    <w:r>
      <w:rPr>
        <w:noProof/>
      </w:rPr>
      <w:fldChar w:fldCharType="end"/>
    </w:r>
  </w:p>
  <w:p w:rsidR="00CF7D51" w:rsidRDefault="00CF7D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EB68D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7E680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65022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62EE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33CA4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C48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52B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EE0C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1C1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E1A92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5E75"/>
    <w:rsid w:val="00017BDD"/>
    <w:rsid w:val="00026096"/>
    <w:rsid w:val="00027C47"/>
    <w:rsid w:val="00032A73"/>
    <w:rsid w:val="000336AF"/>
    <w:rsid w:val="00071CC7"/>
    <w:rsid w:val="000726C5"/>
    <w:rsid w:val="00077325"/>
    <w:rsid w:val="000A3817"/>
    <w:rsid w:val="000A6E78"/>
    <w:rsid w:val="000B66C7"/>
    <w:rsid w:val="000D1397"/>
    <w:rsid w:val="000E133C"/>
    <w:rsid w:val="000E1E45"/>
    <w:rsid w:val="000E692B"/>
    <w:rsid w:val="00101C1A"/>
    <w:rsid w:val="0012618F"/>
    <w:rsid w:val="001324E6"/>
    <w:rsid w:val="00133375"/>
    <w:rsid w:val="001422B1"/>
    <w:rsid w:val="00151302"/>
    <w:rsid w:val="0015256D"/>
    <w:rsid w:val="00173C81"/>
    <w:rsid w:val="00177BA1"/>
    <w:rsid w:val="0019135C"/>
    <w:rsid w:val="001A1102"/>
    <w:rsid w:val="001A1FB7"/>
    <w:rsid w:val="001C7E0C"/>
    <w:rsid w:val="001E77A9"/>
    <w:rsid w:val="001F407C"/>
    <w:rsid w:val="00227638"/>
    <w:rsid w:val="00230E3E"/>
    <w:rsid w:val="0025369B"/>
    <w:rsid w:val="00255FA4"/>
    <w:rsid w:val="002629A7"/>
    <w:rsid w:val="00271061"/>
    <w:rsid w:val="00292A0E"/>
    <w:rsid w:val="002A721E"/>
    <w:rsid w:val="002A790B"/>
    <w:rsid w:val="002B4C6B"/>
    <w:rsid w:val="002D4AFD"/>
    <w:rsid w:val="002F1385"/>
    <w:rsid w:val="002F7652"/>
    <w:rsid w:val="0030276E"/>
    <w:rsid w:val="00303690"/>
    <w:rsid w:val="00354E7D"/>
    <w:rsid w:val="00381040"/>
    <w:rsid w:val="00385522"/>
    <w:rsid w:val="00392750"/>
    <w:rsid w:val="003962D9"/>
    <w:rsid w:val="003C4549"/>
    <w:rsid w:val="004034E4"/>
    <w:rsid w:val="00406CBB"/>
    <w:rsid w:val="00410752"/>
    <w:rsid w:val="00416906"/>
    <w:rsid w:val="00432CE7"/>
    <w:rsid w:val="00440250"/>
    <w:rsid w:val="0044038E"/>
    <w:rsid w:val="00461170"/>
    <w:rsid w:val="004829D1"/>
    <w:rsid w:val="00486145"/>
    <w:rsid w:val="00494DCB"/>
    <w:rsid w:val="004A0504"/>
    <w:rsid w:val="004B30F4"/>
    <w:rsid w:val="004C3C18"/>
    <w:rsid w:val="004D1E75"/>
    <w:rsid w:val="004E21AD"/>
    <w:rsid w:val="004E4F00"/>
    <w:rsid w:val="00505EB7"/>
    <w:rsid w:val="005060D3"/>
    <w:rsid w:val="00532FD2"/>
    <w:rsid w:val="0053696C"/>
    <w:rsid w:val="00546693"/>
    <w:rsid w:val="00570A41"/>
    <w:rsid w:val="00576CCF"/>
    <w:rsid w:val="005834EE"/>
    <w:rsid w:val="00584040"/>
    <w:rsid w:val="005916A6"/>
    <w:rsid w:val="005A26EA"/>
    <w:rsid w:val="005A763A"/>
    <w:rsid w:val="005A78C2"/>
    <w:rsid w:val="005B011C"/>
    <w:rsid w:val="005B20E6"/>
    <w:rsid w:val="005B280F"/>
    <w:rsid w:val="005C2610"/>
    <w:rsid w:val="005F2710"/>
    <w:rsid w:val="005F4EC4"/>
    <w:rsid w:val="0060084C"/>
    <w:rsid w:val="006024BC"/>
    <w:rsid w:val="006217BE"/>
    <w:rsid w:val="0064579C"/>
    <w:rsid w:val="00650DCA"/>
    <w:rsid w:val="006540CB"/>
    <w:rsid w:val="006605BF"/>
    <w:rsid w:val="00663220"/>
    <w:rsid w:val="00670218"/>
    <w:rsid w:val="006758F2"/>
    <w:rsid w:val="00677981"/>
    <w:rsid w:val="00680615"/>
    <w:rsid w:val="006835FF"/>
    <w:rsid w:val="006A4A33"/>
    <w:rsid w:val="006A7F7D"/>
    <w:rsid w:val="006B0A51"/>
    <w:rsid w:val="006F06D1"/>
    <w:rsid w:val="00703162"/>
    <w:rsid w:val="0072784E"/>
    <w:rsid w:val="00756A01"/>
    <w:rsid w:val="007734D9"/>
    <w:rsid w:val="00773DA9"/>
    <w:rsid w:val="0077632D"/>
    <w:rsid w:val="007A070E"/>
    <w:rsid w:val="007A07B9"/>
    <w:rsid w:val="007A25C8"/>
    <w:rsid w:val="007E044C"/>
    <w:rsid w:val="007F6D1D"/>
    <w:rsid w:val="0080112E"/>
    <w:rsid w:val="00804EE7"/>
    <w:rsid w:val="008078CB"/>
    <w:rsid w:val="008201B7"/>
    <w:rsid w:val="008307E9"/>
    <w:rsid w:val="00830CCA"/>
    <w:rsid w:val="00835BB5"/>
    <w:rsid w:val="0085554F"/>
    <w:rsid w:val="00870BDE"/>
    <w:rsid w:val="00885AC0"/>
    <w:rsid w:val="00890BAF"/>
    <w:rsid w:val="008A3B3E"/>
    <w:rsid w:val="008A7FA5"/>
    <w:rsid w:val="0091380C"/>
    <w:rsid w:val="009150BD"/>
    <w:rsid w:val="009151BF"/>
    <w:rsid w:val="00922299"/>
    <w:rsid w:val="00945B1A"/>
    <w:rsid w:val="00947D1D"/>
    <w:rsid w:val="00963087"/>
    <w:rsid w:val="00973E85"/>
    <w:rsid w:val="00977FE4"/>
    <w:rsid w:val="00981DD4"/>
    <w:rsid w:val="009A3D72"/>
    <w:rsid w:val="009A645F"/>
    <w:rsid w:val="009B2EB5"/>
    <w:rsid w:val="009E70D9"/>
    <w:rsid w:val="009F2159"/>
    <w:rsid w:val="00A10F89"/>
    <w:rsid w:val="00A16AB4"/>
    <w:rsid w:val="00A31E88"/>
    <w:rsid w:val="00A4106D"/>
    <w:rsid w:val="00A42D52"/>
    <w:rsid w:val="00A52388"/>
    <w:rsid w:val="00A54935"/>
    <w:rsid w:val="00A569C2"/>
    <w:rsid w:val="00A94E35"/>
    <w:rsid w:val="00AA5CCF"/>
    <w:rsid w:val="00AB1A1D"/>
    <w:rsid w:val="00AB6E35"/>
    <w:rsid w:val="00AE00C8"/>
    <w:rsid w:val="00AE7938"/>
    <w:rsid w:val="00AE7F15"/>
    <w:rsid w:val="00AF03AF"/>
    <w:rsid w:val="00AF05A0"/>
    <w:rsid w:val="00B13E0F"/>
    <w:rsid w:val="00B2298D"/>
    <w:rsid w:val="00B30A40"/>
    <w:rsid w:val="00B42FAB"/>
    <w:rsid w:val="00B53A1F"/>
    <w:rsid w:val="00B55779"/>
    <w:rsid w:val="00B61C4E"/>
    <w:rsid w:val="00B9270F"/>
    <w:rsid w:val="00B94105"/>
    <w:rsid w:val="00BA0804"/>
    <w:rsid w:val="00BA6052"/>
    <w:rsid w:val="00BA7EF2"/>
    <w:rsid w:val="00BC201E"/>
    <w:rsid w:val="00BD28D2"/>
    <w:rsid w:val="00BF5F74"/>
    <w:rsid w:val="00C23CA1"/>
    <w:rsid w:val="00C337F0"/>
    <w:rsid w:val="00C43A57"/>
    <w:rsid w:val="00C51790"/>
    <w:rsid w:val="00C6420D"/>
    <w:rsid w:val="00C70F53"/>
    <w:rsid w:val="00C77287"/>
    <w:rsid w:val="00C85E0C"/>
    <w:rsid w:val="00CA738D"/>
    <w:rsid w:val="00CC4AD7"/>
    <w:rsid w:val="00CC6F7F"/>
    <w:rsid w:val="00CE2E72"/>
    <w:rsid w:val="00CF7B16"/>
    <w:rsid w:val="00CF7D51"/>
    <w:rsid w:val="00D002BC"/>
    <w:rsid w:val="00D0368D"/>
    <w:rsid w:val="00D042A9"/>
    <w:rsid w:val="00D172A9"/>
    <w:rsid w:val="00D17FCB"/>
    <w:rsid w:val="00D2092D"/>
    <w:rsid w:val="00D44CE8"/>
    <w:rsid w:val="00D61A94"/>
    <w:rsid w:val="00D73C83"/>
    <w:rsid w:val="00D75E75"/>
    <w:rsid w:val="00D769D8"/>
    <w:rsid w:val="00D85492"/>
    <w:rsid w:val="00D900D2"/>
    <w:rsid w:val="00D92F79"/>
    <w:rsid w:val="00DA4F23"/>
    <w:rsid w:val="00DC3CA6"/>
    <w:rsid w:val="00DE3298"/>
    <w:rsid w:val="00DE7841"/>
    <w:rsid w:val="00DF1995"/>
    <w:rsid w:val="00E04248"/>
    <w:rsid w:val="00E37761"/>
    <w:rsid w:val="00E44836"/>
    <w:rsid w:val="00E5074C"/>
    <w:rsid w:val="00E7315C"/>
    <w:rsid w:val="00EB2C14"/>
    <w:rsid w:val="00EB663F"/>
    <w:rsid w:val="00ED0388"/>
    <w:rsid w:val="00ED2E52"/>
    <w:rsid w:val="00ED31B1"/>
    <w:rsid w:val="00ED52C4"/>
    <w:rsid w:val="00ED5BB6"/>
    <w:rsid w:val="00EE00AF"/>
    <w:rsid w:val="00EF0F5A"/>
    <w:rsid w:val="00EF6C39"/>
    <w:rsid w:val="00F02308"/>
    <w:rsid w:val="00F10500"/>
    <w:rsid w:val="00F16352"/>
    <w:rsid w:val="00F46CBB"/>
    <w:rsid w:val="00F70F2E"/>
    <w:rsid w:val="00F74170"/>
    <w:rsid w:val="00F76E6A"/>
    <w:rsid w:val="00F91BDA"/>
    <w:rsid w:val="00FA0C66"/>
    <w:rsid w:val="00FA7459"/>
    <w:rsid w:val="00FB1915"/>
    <w:rsid w:val="00FD0CA5"/>
    <w:rsid w:val="00FF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75E7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76E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76E6A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5466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4669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5466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546693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032A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177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537C8-52B2-44CA-9EE8-5767C086A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УТСЗН Ипатово</Company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О.В.</dc:creator>
  <cp:lastModifiedBy>User</cp:lastModifiedBy>
  <cp:revision>11</cp:revision>
  <cp:lastPrinted>2020-06-04T07:52:00Z</cp:lastPrinted>
  <dcterms:created xsi:type="dcterms:W3CDTF">2020-06-03T06:17:00Z</dcterms:created>
  <dcterms:modified xsi:type="dcterms:W3CDTF">2020-06-05T13:05:00Z</dcterms:modified>
</cp:coreProperties>
</file>